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088075" w14:textId="70880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Салықтың және (немесе) төлемақылардың есептелген сомасы туралы хабарламалардың нысандарын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2025 жылғы 30 қыркүйектегі № 550 бұйрығы. Қазақстан Республикасының Әділет министрлігінде 2025 жылғы 30 қыркүйекте № 36985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Осы бұйрық </w:t>
      </w:r>
      <w:r>
        <w:rPr>
          <w:rFonts w:ascii="Times New Roman"/>
          <w:b w:val="false"/>
          <w:i w:val="false"/>
          <w:color w:val="ff0000"/>
          <w:sz w:val="28"/>
        </w:rPr>
        <w:t xml:space="preserve">01.01.2026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 ж. бастап қолданысқа енгізіледі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49-бабының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82-бабы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3)-тармақшаларына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есептелген мүлік салығының сомасы туралы хабарламаның нысаны;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кірістер органы есептеген салықтардың және (немесе) төлемақылардың сомасы туралы хабарламаның нысаны;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бұйрыққа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қоршаған ортаға теріс әсер еткені үшін есептелген төлем сомасы туралы хабарламаның нысаны бекітілсін.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Қаржы министрлігінің интернет-ресурсында орналастыруды;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тіркелгеннен кейін он жұмыс күні ішінде осы тармақтың 1) және 2) тармақшасында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2026 жылғы 1 қаңтардан бастап қолданысқа енгізіледі және ресми жариялануға тиіс.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Қазақстан Республикасы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Қаржы министрінің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30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550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1-қосымша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4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Есептелген мүлік салығының сомасы туралы хабарлама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Қаржы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>№ 658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 _____________                                          № __________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49-бабының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82-бабы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 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(мемлекеттік кірістер органның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Сізді 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(тегі, аты, әкесінің аты (егер ол жеке басты куәландыратын құжатта көрсетілсе)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(бұдан әрі – тегі, аты, әкесінің аты), мекенжайы)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жеке сәйкестендіру нөмірі (ЖСН)________________________________________________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бюджетке жеке тұлғалардың мүлік салығын төлеу қажеттілігі туралы хабарлайды: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Мемлекеттік кірістер органның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Бюджеттік сыныптама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объектісінің орналасқан жері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базасы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Есептелген салық сомасы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Өткен жылдардың бересісі (–), артық төлемі (+)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Өсімпұл (ТТК – төлем тапсырмасының коды – 912)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Төлеуге барлығы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 _____________ үшін (салық кезеңі) 20__ жылғы 1 қазанға дейін салықтың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сомасын төлеуіңіз қажет.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хабарламада көрсетілген мерзімде салық сомасы төленбеген жағдайда,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салық заңнамасында белгіленген мөлшерде өсімпұл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есептелетін болады.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Сізге осы хабарлама табыс етілген күннен бастап үш ай ішінде______________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(есептелген мүлік салығының сомасы туралы хабарламаны шығарған мемлекеттік кірістер органның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арқылы Қазақстан Республикасының Әкімшілік рәсімдік-процестік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тәртіппен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(шағым берілетін жоғары тұрған мемлекеттік кірістер органының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шағым жасауға құқығыңыз бар екені түсіндіріледі.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кірістер органның басшысы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(тегі, аты, әкесінің аты, қолы, мөрі)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жіберілді (табыс етілді)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(жіберу және (немесе) алу фактісін растайтын құжат)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осы хабарламаны мемлекеттік кірістер органының автоматтандырылған цифрлық жүйесін пайдалана отырып қабылдаған кезде оны осындай цифрлық жүйенің электрондық цифрлық қолтаңбасы арқылы куәландырылады.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Қазақстан Республикасы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30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550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кірістер органы есептеген салықтардың және (немесе) төлемақылардың сомасы туралы хабарлама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Қаржы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>№ 658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 _____________                                          № __________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49-бабының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82-бабы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 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(мемлекеттік кірістер органның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Сізді 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(салық төлеушінің тегі, аты, әкесінің аты (егер ол жеке басты куәландыратын құжатта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көрсетілсе) (бұдан әрі – тегі, аты, әкесінің аты), толық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(жеке сәйкестендіру нөмірі/бизнес–сәйкестендіру нөмірі (ЖСН/БСН), мекенжайы)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(салықтың және (немесе) төлемақының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есептелген сомасы туралы хабарлайды: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кірістер органның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сыныптама коды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объектісінің орналасқан жері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объектісі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базасы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жылы есептелген сома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Өткен жылдардың бересісі (–), артық төлемі (+)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Өсімпұл (ТТК – төлем тапсырмасының коды – 912)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Төлеуге барлығы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 осы хабарлама табыс етілген күннен кейінгі күннен бастап 30 (отыз) жұмыс күні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ішінде ___________ бюджеттік сыныптама кодына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 есептелген сомасын (салықтың және (немесе) төлемақының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(мемлекеттік кірістер органның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БСН______________________________________ № _________________________ шотына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 төлеуіңіз қажет.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(Қазынашылық басқармасы, банктік сәйкестендіру коды (БСК)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хабарламада көрсетілген мерзімде салық сомасы төленбеген жағдайда, Қазақстан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Республикасының салық заңнамасында белгіленген мөлшерде өсімпұл есептелетін болады.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Сізге осы хабарлама табыс етілген күннен бастап үш ай ішінде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(мемлекеттік кірістер органы есептеген салықтардың және (немесе) төлемақылардың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сомасы туралы хабарламаны шығарған мемлекеттік кірістер органның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арқылы Қазақстан Республикасының Әкімшілік рәсімдік-процестік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көзделген тәртіппен____________________________________________________________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(шағым берілетін жоғары тұрған мемлекеттік кірістер органының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шағым жасауға құқығыңыз бар екені түсіндіріледі.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кірістер органның басшысы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(тегі, аты, әкесінің аты, қолы, мөрі)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Хабарламаны алдым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(салық төлеушінің тегі, аты, әкесінің аты немесе атауы, қолы, мөрі (болған жағдайда), күні)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табыс етілді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(мемлекеттік кірістер органының лауазымды адамының тегі, аты, әкесінің аты, қолы, күні)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жөнелтілді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(жөнелту және (немесе) алу фактісін растайтын құжат)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осы хабарламаны мемлекеттік кірістер органының автоматтандырылған цифрлық жүйесін пайдалана отырып қабылдаған кезде оны осындай цифрлық жүйенің электрондық цифрлық қолтаңбасы арқылы куәландырылады.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550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Қоршаған ортаға теріс әсер еткені үшін есептелген төлем сомасы туралы хабарлама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ҚР Қаржы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>№ 658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3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 _____________                                          № __________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49-бабының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82-бабы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тармақшасына сәйкес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(мемлекеттік кірістер органның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Сізді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(салық төлеушінің тегі, аты, әкесінің аты (егер ол жеке басты куәландыратын құжатта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көрсетілсе) (бұдан әрі – тегі, аты, әкесінің аты), толық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(жеке сәйкестендіру нөмірі/бизнес–сәйкестендіру нөмірі (ЖСН/БСН), мекенжайы)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қоршаған ортаға теріс әсер еткені үшін төлемақының есептелген сомасы туралы хабарлайды: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Экологиялық және салықтық бақылауды жүзеге асыратын мемлекеттік органның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Экологиялық немесе салықтық бақылау актісінің нөмірі және күні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объектісінің орналасқан жері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салу объектісінің түрі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кезеңі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Ағымдағы жылы есептелген төлемақы сомасы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Өткен жылдар есептелген төлемақы сомасы (ТТК – төлем тапсырмасының коды – 911)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Өсімпұл (ТТК – төлем тапсырмасының коды – 912)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Төлеуге барлығы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 осы хабарлама табыс етілген күннен кейінгі күннен бастап 30 (отыз) жұмыс күні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ішінде _________ бюджеттік сыныптама кодына қоршаған ортаға эмиссия үшін төлемақы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сомасын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(мемлекеттік кірістер органның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 _____________________________________ № _______________________ шотына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 төлеуіңіз қажет.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(Қазынашылық басқармасы, банктік сәйкестендіру коды (БСК)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хабарламада көрсетілген мерзімде төлем сомасы төленбеген жағдайда, Қазақстан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Республикасының салық заңнамасында белгіленген мөлшерде өсімпұл есептелетін болады.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Сізге осы хабарлама табыс етілген күннен бастап үш ай ішінде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(мемлекеттік кірістер органы есептеген салықтардың және (немесе) төлемақылардың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сомасы туралы хабарламаны шығарған мемлекеттік кірістер органның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арқылы Қазақстан Республикасының Әкімшілік рәсімдік-процестік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көзделген тәртіппен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(шағым берілетін жоғары тұрған мемлекеттік кірістер органының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шағым жасауға құқығыңыз бар екені түсіндіріледі.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кірістер органның басшысы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(тегі, аты, әкесінің аты, қолы, мөрі)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Хабарламаны алдым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(салық төлеушінің тегі, аты, әкесінің аты немесе атауы, қолы, мөрі (болған жағдайда), күні)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табыс етілді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(мемлекеттік кірістер органының лауазымды адамының тегі, аты, әкесінің аты, қолы, күні)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Хабарлама салық төлеушіге (салық агентіне) жөнелтілді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(жөнелту және (немесе) алу фактісін растайтын құжат)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осы хабарламаны мемлекеттік кірістер органының автоматтандырылған цифрлық жүйесін пайдалана отырып қабылдаған кезде оны осындай цифрлық жүйенің электрондық цифрлық қолтаңбасы арқылы куәландырылады.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