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1773" w14:textId="7061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"Сот-сараптама қызметімен, оның ішінде сот-медициналық, сот-наркологиялық және сот-психиатриялық сараптамалармен айналысуға лицензия беру" мемлекеттік қызмет көрсету қағидасын бекіту туралы" Қазақстан Республикасы Әділет министрінің 2020 жылғы 21 сәуірдегі № 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26 қыркүйектегі № 532 бұйрығы. Қазақстан Республикасының Әділет министрлігінде 2025 жылғы 29 қыркүйекте № 36966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"Сот-сараптама қызметімен, оның ішінде сот-медициналық, сот-наркологиялық және сот-психиатриялық сараптамалармен айналысуға лицензия беру" мемлекеттік қызмет көрсету қағидасын бекіту туралы" Қазақстан Республикасы Әділет министрінің 2020 жылғы 21 сәуірдегі № 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20503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"Сот-сараптама қызметімен, оның ішінде сот-медициналық, сот-наркологиялық және сот-психиатриялық сараптамалармен айналысуға лицензия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"Сот-сараптама қызметімен, оның ішінде сот-медициналық, сот-наркологиялық және сот-психиатриялық сараптамалармен айналысуға лицензия беру" мемлекеттік қызметін көрсетуге қойылатын негізгі талаптар тізбесі";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Сот-сараптама қызметімен, оның ішінде сот-медициналық, сот-наркологиялық және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от-психиатриялық сараптамалармен айналысуға лицензия бергені, лицензия қайта ресімдегені үшін жекелеген қызмет түрлерімен айналысу құқығы үшін лицензиялық алым алынады, ол Қазақстан Республикасының 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616-бабына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мынадай: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лицензия 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 - 6 айлық есептік көрсеткіш;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лицензияны қайта ресімдеу – лицензия беру кезіндегі мөлшерлеменің 10% - ы.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Сараптама қызметін ұйымдастыру департаменті заңнамада белгіленген тәртіпте осы бұйрықты мемлекеттік тіркеуді және Қазақстан Республикасы Әділет министрлігінің ресми интернет-ресурсына жариялауды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