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dc9" w14:textId="38a5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нормативтік құқықтық актілерді бекіту туралы" Қазақстан Республикасы Ауыл шаруашылығы министрінің 2014 жылғы 30 қазандағы № 7-1/559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22 қыркүйектегі № 314 бұйрығы. Қазақстан Республикасының Әділет министрлігінде 2025 жылғы 23 қыркүйекте № 36917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нормативтік құқықтық актілерді бекіту туралы" Қазақстан Республикасы Ауыл шаруашылығы министрінің 2014 жылғы 30 қазандағы № 7-1/559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профилактикасы, диагностикасы мен жойылуы бюджет қаражаты есебінен жүзеге асырылатын жануарлардың аса қауiптi ауруларының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4-тармақ мәтініне өзгеріс енгізілді, қазақ тіліндегі мәтін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ауыл шаруашылығы вице-министріне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