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6a5f" w14:textId="f216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Көл-тауар және (немесе) тор қоршама шаруашылық қызметін жүзеге асыруға арналған шарттардың үлгілік нысанын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12 қыркүйектегі № 292 бұйрығы. Қазақстан Республикасының Әділет министрлігінде 2025 жылғы 16 қыркүйекте № 36846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9"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10-бабы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10" w:id="1"/>
    <w:p>
      <w:pPr>
        <w:spacing w:after="0"/>
        <w:ind w:left="0"/>
        <w:jc w:val="both"/>
      </w:pPr>
      <w:r>
        <w:rPr>
          <w:rFonts w:ascii="Times New Roman"/>
          <w:b w:val="false"/>
          <w:i w:val="false"/>
          <w:color w:val="000000"/>
          <w:sz w:val="28"/>
        </w:rPr>
        <w:t>
      1. Мыналар:</w:t>
      </w:r>
    </w:p>
    <w:bookmarkEnd w:id="1"/>
    <w:bookmarkStart w:name="z1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көл-тауар шаруашылық қызметін жүзеге асыруға арналған шарттың үлгілік нысаны (бұдан әрі – № 1 Шарттың үлгілік нысаны);</w:t>
      </w:r>
    </w:p>
    <w:bookmarkEnd w:id="2"/>
    <w:bookmarkStart w:name="z1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тор қоршама шаруашылық қызметін жүзеге асыруға арналған шарттың үлгілік нысаны (бұдан әрі – № 2 Шарттың үлгілік нысаны) бекітілсін.</w:t>
      </w:r>
    </w:p>
    <w:bookmarkEnd w:id="3"/>
    <w:bookmarkStart w:name="z13"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5"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7" w:id="8"/>
    <w:p>
      <w:pPr>
        <w:spacing w:after="0"/>
        <w:ind w:left="0"/>
        <w:jc w:val="both"/>
      </w:pPr>
      <w:r>
        <w:rPr>
          <w:rFonts w:ascii="Times New Roman"/>
          <w:b w:val="false"/>
          <w:i w:val="false"/>
          <w:color w:val="000000"/>
          <w:sz w:val="28"/>
        </w:rPr>
        <w:t>
      4. Мыналар бойынша белгіленсін 2027 жылғы 1 қаңтардан бастап:</w:t>
      </w:r>
    </w:p>
    <w:bookmarkEnd w:id="8"/>
    <w:bookmarkStart w:name="z18" w:id="9"/>
    <w:p>
      <w:pPr>
        <w:spacing w:after="0"/>
        <w:ind w:left="0"/>
        <w:jc w:val="both"/>
      </w:pPr>
      <w:r>
        <w:rPr>
          <w:rFonts w:ascii="Times New Roman"/>
          <w:b w:val="false"/>
          <w:i w:val="false"/>
          <w:color w:val="000000"/>
          <w:sz w:val="28"/>
        </w:rPr>
        <w:t xml:space="preserve">
      1) № 1 шарттың үлгілік нысанының 4-тармағының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қолданылады:</w:t>
      </w:r>
    </w:p>
    <w:bookmarkEnd w:id="9"/>
    <w:bookmarkStart w:name="z19" w:id="10"/>
    <w:p>
      <w:pPr>
        <w:spacing w:after="0"/>
        <w:ind w:left="0"/>
        <w:jc w:val="both"/>
      </w:pPr>
      <w:r>
        <w:rPr>
          <w:rFonts w:ascii="Times New Roman"/>
          <w:b w:val="false"/>
          <w:i w:val="false"/>
          <w:color w:val="000000"/>
          <w:sz w:val="28"/>
        </w:rPr>
        <w:t>
      "13) осы шартты және аквашаруашылық субъектісін дамыту жоспарын орындауға, сондай-ақ уәкілетті орган бекіткен қағидаларға сәйкес осы Шарттың және аквашаруашылық субъектісін дамыту жоспарының талаптарының орындалуы туралы ақпаратты аквашаруашылықтың ақпараттық жүйесі арқылы беруге;";</w:t>
      </w:r>
    </w:p>
    <w:bookmarkEnd w:id="10"/>
    <w:bookmarkStart w:name="z20" w:id="11"/>
    <w:p>
      <w:pPr>
        <w:spacing w:after="0"/>
        <w:ind w:left="0"/>
        <w:jc w:val="both"/>
      </w:pPr>
      <w:r>
        <w:rPr>
          <w:rFonts w:ascii="Times New Roman"/>
          <w:b w:val="false"/>
          <w:i w:val="false"/>
          <w:color w:val="000000"/>
          <w:sz w:val="28"/>
        </w:rPr>
        <w:t xml:space="preserve">
      2) № 2 шарттың үлгілік нысанының 4-тармағының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қолданылады:</w:t>
      </w:r>
    </w:p>
    <w:bookmarkEnd w:id="11"/>
    <w:bookmarkStart w:name="z21" w:id="12"/>
    <w:p>
      <w:pPr>
        <w:spacing w:after="0"/>
        <w:ind w:left="0"/>
        <w:jc w:val="both"/>
      </w:pPr>
      <w:r>
        <w:rPr>
          <w:rFonts w:ascii="Times New Roman"/>
          <w:b w:val="false"/>
          <w:i w:val="false"/>
          <w:color w:val="000000"/>
          <w:sz w:val="28"/>
        </w:rPr>
        <w:t>
      "13) осы шартты және аквашаруашылық субъектісін дамыту жоспарын орындауға, сондай-ақ осы Шарттың және аквашаруашылық субъектісін дамыту жоспарының талаптарының орындалуы туралы ақпаратты уәкілетті орган бекіткен қағидаларға сәйкес аквашаруашылық ақпараттық жүйесі арқылы беруге;".</w:t>
      </w:r>
    </w:p>
    <w:bookmarkEnd w:id="12"/>
    <w:bookmarkStart w:name="z22" w:id="13"/>
    <w:p>
      <w:pPr>
        <w:spacing w:after="0"/>
        <w:ind w:left="0"/>
        <w:jc w:val="both"/>
      </w:pPr>
      <w:r>
        <w:rPr>
          <w:rFonts w:ascii="Times New Roman"/>
          <w:b w:val="false"/>
          <w:i w:val="false"/>
          <w:color w:val="000000"/>
          <w:sz w:val="28"/>
        </w:rPr>
        <w:t xml:space="preserve">
      5. Осы бұйрық 2027 жылғы 1 қаңтардан бастап қолданысқа енгізілетін № 1 Шарттың үлгілік нысанының 4-тармағы </w:t>
      </w:r>
      <w:r>
        <w:rPr>
          <w:rFonts w:ascii="Times New Roman"/>
          <w:b w:val="false"/>
          <w:i w:val="false"/>
          <w:color w:val="000000"/>
          <w:sz w:val="28"/>
        </w:rPr>
        <w:t>9) тармақшасын</w:t>
      </w:r>
      <w:r>
        <w:rPr>
          <w:rFonts w:ascii="Times New Roman"/>
          <w:b w:val="false"/>
          <w:i w:val="false"/>
          <w:color w:val="000000"/>
          <w:sz w:val="28"/>
        </w:rPr>
        <w:t xml:space="preserve"> және № 2 Шарттың үлгілік нысанының 4-тармағы </w:t>
      </w:r>
      <w:r>
        <w:rPr>
          <w:rFonts w:ascii="Times New Roman"/>
          <w:b w:val="false"/>
          <w:i w:val="false"/>
          <w:color w:val="000000"/>
          <w:sz w:val="28"/>
        </w:rPr>
        <w:t>9)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12 қыркүйектегі</w:t>
            </w:r>
            <w:r>
              <w:br/>
            </w:r>
            <w:r>
              <w:rPr>
                <w:rFonts w:ascii="Times New Roman"/>
                <w:b w:val="false"/>
                <w:i w:val="false"/>
                <w:color w:val="000000"/>
                <w:sz w:val="20"/>
              </w:rPr>
              <w:t>№ 292</w:t>
            </w:r>
            <w:r>
              <w:br/>
            </w:r>
            <w:r>
              <w:rPr>
                <w:rFonts w:ascii="Times New Roman"/>
                <w:b w:val="false"/>
                <w:i w:val="false"/>
                <w:color w:val="000000"/>
                <w:sz w:val="20"/>
              </w:rPr>
              <w:t>бұйрығына 1-қосымша</w:t>
            </w:r>
          </w:p>
        </w:tc>
      </w:tr>
    </w:tbl>
    <w:bookmarkStart w:name="z25" w:id="14"/>
    <w:p>
      <w:pPr>
        <w:spacing w:after="0"/>
        <w:ind w:left="0"/>
        <w:jc w:val="left"/>
      </w:pPr>
      <w:r>
        <w:rPr>
          <w:rFonts w:ascii="Times New Roman"/>
          <w:b/>
          <w:i w:val="false"/>
          <w:color w:val="000000"/>
        </w:rPr>
        <w:t xml:space="preserve"> Көл-тауар шаруашылық қызметін жүзеге асыруға арналған шарттың үлгілік нысаны</w:t>
      </w:r>
    </w:p>
    <w:bookmarkEnd w:id="14"/>
    <w:bookmarkStart w:name="z26" w:id="15"/>
    <w:p>
      <w:pPr>
        <w:spacing w:after="0"/>
        <w:ind w:left="0"/>
        <w:jc w:val="both"/>
      </w:pPr>
      <w:r>
        <w:rPr>
          <w:rFonts w:ascii="Times New Roman"/>
          <w:b w:val="false"/>
          <w:i w:val="false"/>
          <w:color w:val="000000"/>
          <w:sz w:val="28"/>
        </w:rPr>
        <w:t>
      _________________                         20 __ жылғы "___" ___________</w:t>
      </w:r>
    </w:p>
    <w:bookmarkEnd w:id="15"/>
    <w:bookmarkStart w:name="z27" w:id="16"/>
    <w:p>
      <w:pPr>
        <w:spacing w:after="0"/>
        <w:ind w:left="0"/>
        <w:jc w:val="both"/>
      </w:pPr>
      <w:r>
        <w:rPr>
          <w:rFonts w:ascii="Times New Roman"/>
          <w:b w:val="false"/>
          <w:i w:val="false"/>
          <w:color w:val="000000"/>
          <w:sz w:val="28"/>
        </w:rPr>
        <w:t>
       (елді мекен)</w:t>
      </w:r>
    </w:p>
    <w:bookmarkEnd w:id="16"/>
    <w:bookmarkStart w:name="z28" w:id="17"/>
    <w:p>
      <w:pPr>
        <w:spacing w:after="0"/>
        <w:ind w:left="0"/>
        <w:jc w:val="both"/>
      </w:pPr>
      <w:r>
        <w:rPr>
          <w:rFonts w:ascii="Times New Roman"/>
          <w:b w:val="false"/>
          <w:i w:val="false"/>
          <w:color w:val="000000"/>
          <w:sz w:val="28"/>
        </w:rPr>
        <w:t>
      Бұдан әрі "Аумақтық бөлімше" деп аталатын "__________________________________</w:t>
      </w:r>
    </w:p>
    <w:bookmarkEnd w:id="17"/>
    <w:bookmarkStart w:name="z29" w:id="18"/>
    <w:p>
      <w:pPr>
        <w:spacing w:after="0"/>
        <w:ind w:left="0"/>
        <w:jc w:val="both"/>
      </w:pPr>
      <w:r>
        <w:rPr>
          <w:rFonts w:ascii="Times New Roman"/>
          <w:b w:val="false"/>
          <w:i w:val="false"/>
          <w:color w:val="000000"/>
          <w:sz w:val="28"/>
        </w:rPr>
        <w:t>
      __________________________________________________________________________</w:t>
      </w:r>
    </w:p>
    <w:bookmarkEnd w:id="18"/>
    <w:p>
      <w:pPr>
        <w:spacing w:after="0"/>
        <w:ind w:left="0"/>
        <w:jc w:val="both"/>
      </w:pPr>
      <w:bookmarkStart w:name="z30" w:id="19"/>
      <w:r>
        <w:rPr>
          <w:rFonts w:ascii="Times New Roman"/>
          <w:b w:val="false"/>
          <w:i w:val="false"/>
          <w:color w:val="000000"/>
          <w:sz w:val="28"/>
        </w:rPr>
        <w:t>
             (аквашаруашылық саласындағы уәкілетті орган ведомствосы аумақтық</w:t>
      </w:r>
    </w:p>
    <w:bookmarkEnd w:id="19"/>
    <w:p>
      <w:pPr>
        <w:spacing w:after="0"/>
        <w:ind w:left="0"/>
        <w:jc w:val="both"/>
      </w:pPr>
      <w:r>
        <w:rPr>
          <w:rFonts w:ascii="Times New Roman"/>
          <w:b w:val="false"/>
          <w:i w:val="false"/>
          <w:color w:val="000000"/>
          <w:sz w:val="28"/>
        </w:rPr>
        <w:t xml:space="preserve">                               бөлімшесінің атауы)</w:t>
      </w:r>
    </w:p>
    <w:bookmarkStart w:name="z31" w:id="20"/>
    <w:p>
      <w:pPr>
        <w:spacing w:after="0"/>
        <w:ind w:left="0"/>
        <w:jc w:val="both"/>
      </w:pPr>
      <w:r>
        <w:rPr>
          <w:rFonts w:ascii="Times New Roman"/>
          <w:b w:val="false"/>
          <w:i w:val="false"/>
          <w:color w:val="000000"/>
          <w:sz w:val="28"/>
        </w:rPr>
        <w:t>
      ____________________________________________________" республикалық мемлекеттік мекемесі</w:t>
      </w:r>
    </w:p>
    <w:bookmarkEnd w:id="20"/>
    <w:bookmarkStart w:name="z32" w:id="21"/>
    <w:p>
      <w:pPr>
        <w:spacing w:after="0"/>
        <w:ind w:left="0"/>
        <w:jc w:val="both"/>
      </w:pPr>
      <w:r>
        <w:rPr>
          <w:rFonts w:ascii="Times New Roman"/>
          <w:b w:val="false"/>
          <w:i w:val="false"/>
          <w:color w:val="000000"/>
          <w:sz w:val="28"/>
        </w:rPr>
        <w:t>
      атынан __________________________________________________________ негізінде әрекет ететін</w:t>
      </w:r>
    </w:p>
    <w:bookmarkEnd w:id="21"/>
    <w:bookmarkStart w:name="z33" w:id="22"/>
    <w:p>
      <w:pPr>
        <w:spacing w:after="0"/>
        <w:ind w:left="0"/>
        <w:jc w:val="both"/>
      </w:pPr>
      <w:r>
        <w:rPr>
          <w:rFonts w:ascii="Times New Roman"/>
          <w:b w:val="false"/>
          <w:i w:val="false"/>
          <w:color w:val="000000"/>
          <w:sz w:val="28"/>
        </w:rPr>
        <w:t>
      _______________________________________________________________________ бір тараптан және</w:t>
      </w:r>
    </w:p>
    <w:bookmarkEnd w:id="22"/>
    <w:bookmarkStart w:name="z34" w:id="23"/>
    <w:p>
      <w:pPr>
        <w:spacing w:after="0"/>
        <w:ind w:left="0"/>
        <w:jc w:val="both"/>
      </w:pPr>
      <w:r>
        <w:rPr>
          <w:rFonts w:ascii="Times New Roman"/>
          <w:b w:val="false"/>
          <w:i w:val="false"/>
          <w:color w:val="000000"/>
          <w:sz w:val="28"/>
        </w:rPr>
        <w:t>
      бұдан әрі "Аквашаруашылық субъектісі" деп аталатын __________________________</w:t>
      </w:r>
    </w:p>
    <w:bookmarkEnd w:id="23"/>
    <w:bookmarkStart w:name="z35" w:id="24"/>
    <w:p>
      <w:pPr>
        <w:spacing w:after="0"/>
        <w:ind w:left="0"/>
        <w:jc w:val="both"/>
      </w:pPr>
      <w:r>
        <w:rPr>
          <w:rFonts w:ascii="Times New Roman"/>
          <w:b w:val="false"/>
          <w:i w:val="false"/>
          <w:color w:val="000000"/>
          <w:sz w:val="28"/>
        </w:rPr>
        <w:t>
      ________________________________________________________________________________</w:t>
      </w:r>
    </w:p>
    <w:bookmarkEnd w:id="24"/>
    <w:p>
      <w:pPr>
        <w:spacing w:after="0"/>
        <w:ind w:left="0"/>
        <w:jc w:val="both"/>
      </w:pPr>
      <w:bookmarkStart w:name="z36" w:id="25"/>
      <w:r>
        <w:rPr>
          <w:rFonts w:ascii="Times New Roman"/>
          <w:b w:val="false"/>
          <w:i w:val="false"/>
          <w:color w:val="000000"/>
          <w:sz w:val="28"/>
        </w:rPr>
        <w:t>
                         (жеке тұлғаның аты, әкесінің аты (бар болса), тегі</w:t>
      </w:r>
    </w:p>
    <w:bookmarkEnd w:id="25"/>
    <w:p>
      <w:pPr>
        <w:spacing w:after="0"/>
        <w:ind w:left="0"/>
        <w:jc w:val="both"/>
      </w:pPr>
      <w:r>
        <w:rPr>
          <w:rFonts w:ascii="Times New Roman"/>
          <w:b w:val="false"/>
          <w:i w:val="false"/>
          <w:color w:val="000000"/>
          <w:sz w:val="28"/>
        </w:rPr>
        <w:t xml:space="preserve">                               немесе заңды тұлғаның атауы)</w:t>
      </w:r>
    </w:p>
    <w:p>
      <w:pPr>
        <w:spacing w:after="0"/>
        <w:ind w:left="0"/>
        <w:jc w:val="both"/>
      </w:pPr>
      <w:r>
        <w:rPr>
          <w:rFonts w:ascii="Times New Roman"/>
          <w:b w:val="false"/>
          <w:i w:val="false"/>
          <w:color w:val="000000"/>
          <w:sz w:val="28"/>
        </w:rPr>
        <w:t>атынан _________________________________________ негізінде әрекет ететін</w:t>
      </w:r>
    </w:p>
    <w:bookmarkStart w:name="z37" w:id="26"/>
    <w:p>
      <w:pPr>
        <w:spacing w:after="0"/>
        <w:ind w:left="0"/>
        <w:jc w:val="both"/>
      </w:pPr>
      <w:r>
        <w:rPr>
          <w:rFonts w:ascii="Times New Roman"/>
          <w:b w:val="false"/>
          <w:i w:val="false"/>
          <w:color w:val="000000"/>
          <w:sz w:val="28"/>
        </w:rPr>
        <w:t>
      __________________________________________________екінші тараптан, бірлесіп "Тараптар" деп аталып, аквашаруашылық саласындағы уәкілетті орган ведомствосының/Аумақтық бөлімшесінің көл-тауар шаруашылық қызметін жүзеге асыру үшін балық шаруашылығы су айдын(дар)ын және (немесе) учаске(лер)ін бекітіп беру туралы 20___ жылғы "___" __________ № _________ шешімі негізінде осы Көл-тауар шаруашылық қызметін жүзеге асыруға арналған шартты (бұдан әрі – Шарт) төмендегілер туралы жасасты:</w:t>
      </w:r>
    </w:p>
    <w:bookmarkEnd w:id="26"/>
    <w:bookmarkStart w:name="z38" w:id="27"/>
    <w:p>
      <w:pPr>
        <w:spacing w:after="0"/>
        <w:ind w:left="0"/>
        <w:jc w:val="left"/>
      </w:pPr>
      <w:r>
        <w:rPr>
          <w:rFonts w:ascii="Times New Roman"/>
          <w:b/>
          <w:i w:val="false"/>
          <w:color w:val="000000"/>
        </w:rPr>
        <w:t xml:space="preserve"> 1-тарау. Шарттың нысанасы</w:t>
      </w:r>
    </w:p>
    <w:bookmarkEnd w:id="27"/>
    <w:bookmarkStart w:name="z39" w:id="28"/>
    <w:p>
      <w:pPr>
        <w:spacing w:after="0"/>
        <w:ind w:left="0"/>
        <w:jc w:val="both"/>
      </w:pPr>
      <w:r>
        <w:rPr>
          <w:rFonts w:ascii="Times New Roman"/>
          <w:b w:val="false"/>
          <w:i w:val="false"/>
          <w:color w:val="000000"/>
          <w:sz w:val="28"/>
        </w:rPr>
        <w:t>
      1. Аумақтық бөлімше көл-тауар шаруашылық қызметін жүзеге асыру үшін балық шаруашылығы су айдын(дар)ы және (немесе) учаске(лер)і паспортына сәйкес Аквашаруашылық субъектісіне оларға бекітіліп берілген балық шаруашылығы су айдын(дар)ында және (немесе) учаске(лер)інде көл-тауар шаруашылық қызметін жүзеге асыру құқығын береді.</w:t>
      </w:r>
    </w:p>
    <w:bookmarkEnd w:id="28"/>
    <w:bookmarkStart w:name="z40" w:id="29"/>
    <w:p>
      <w:pPr>
        <w:spacing w:after="0"/>
        <w:ind w:left="0"/>
        <w:jc w:val="left"/>
      </w:pPr>
      <w:r>
        <w:rPr>
          <w:rFonts w:ascii="Times New Roman"/>
          <w:b/>
          <w:i w:val="false"/>
          <w:color w:val="000000"/>
        </w:rPr>
        <w:t xml:space="preserve"> 2-тарау. Тараптардың құқықтары</w:t>
      </w:r>
    </w:p>
    <w:bookmarkEnd w:id="29"/>
    <w:bookmarkStart w:name="z41" w:id="30"/>
    <w:p>
      <w:pPr>
        <w:spacing w:after="0"/>
        <w:ind w:left="0"/>
        <w:jc w:val="both"/>
      </w:pPr>
      <w:r>
        <w:rPr>
          <w:rFonts w:ascii="Times New Roman"/>
          <w:b w:val="false"/>
          <w:i w:val="false"/>
          <w:color w:val="000000"/>
          <w:sz w:val="28"/>
        </w:rPr>
        <w:t xml:space="preserve">
      2. Аквашаруашылық субъектісі "Аквашаруашылық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w:t>
      </w:r>
    </w:p>
    <w:bookmarkEnd w:id="30"/>
    <w:bookmarkStart w:name="z42" w:id="31"/>
    <w:p>
      <w:pPr>
        <w:spacing w:after="0"/>
        <w:ind w:left="0"/>
        <w:jc w:val="both"/>
      </w:pPr>
      <w:r>
        <w:rPr>
          <w:rFonts w:ascii="Times New Roman"/>
          <w:b w:val="false"/>
          <w:i w:val="false"/>
          <w:color w:val="000000"/>
          <w:sz w:val="28"/>
        </w:rPr>
        <w:t>
      1) аквашаруашылыққа арналған ғимараттарды, құрылыстар мен өзге де құрылысжайларды, конструкцияларды, балық өсіру тоғанын, балық өсіру бассейнін және өсірілген аквашаруашылық объектілерін, оның ішінде олардан алынған өнімді меншіктенуге;</w:t>
      </w:r>
    </w:p>
    <w:bookmarkEnd w:id="31"/>
    <w:bookmarkStart w:name="z43" w:id="32"/>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32"/>
    <w:bookmarkStart w:name="z44" w:id="33"/>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33"/>
    <w:bookmarkStart w:name="z45" w:id="34"/>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бекітіп берілген балық шаруашылығы су айдындарында және (немесе) учаскелерінде көл-тауар шаруашылық қызметін жүзеге асыру үшін жер учаскелерінің меншік иелерінен және (немесе) жер пайдаланушылардан сервитут беруді талап етуге;</w:t>
      </w:r>
    </w:p>
    <w:bookmarkEnd w:id="34"/>
    <w:bookmarkStart w:name="z46" w:id="35"/>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35"/>
    <w:bookmarkStart w:name="z47" w:id="36"/>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36"/>
    <w:bookmarkStart w:name="z48" w:id="37"/>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37"/>
    <w:bookmarkStart w:name="z49" w:id="38"/>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38"/>
    <w:bookmarkStart w:name="z50" w:id="39"/>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w:t>
      </w:r>
    </w:p>
    <w:bookmarkEnd w:id="39"/>
    <w:bookmarkStart w:name="z51" w:id="40"/>
    <w:p>
      <w:pPr>
        <w:spacing w:after="0"/>
        <w:ind w:left="0"/>
        <w:jc w:val="both"/>
      </w:pPr>
      <w:r>
        <w:rPr>
          <w:rFonts w:ascii="Times New Roman"/>
          <w:b w:val="false"/>
          <w:i w:val="false"/>
          <w:color w:val="000000"/>
          <w:sz w:val="28"/>
        </w:rPr>
        <w:t>
      10) Қазақстан Республикасының аквашаруашылық саласындағы заңнамасына сәйкес Аумақтық бөлімшеге осы Шартқа және аквашаруашылық субъектісін дамыту жоспарына өзгерістер енгізу жөнінде ұсыныстар енгізуге;</w:t>
      </w:r>
    </w:p>
    <w:bookmarkEnd w:id="40"/>
    <w:bookmarkStart w:name="z52" w:id="41"/>
    <w:p>
      <w:pPr>
        <w:spacing w:after="0"/>
        <w:ind w:left="0"/>
        <w:jc w:val="both"/>
      </w:pPr>
      <w:r>
        <w:rPr>
          <w:rFonts w:ascii="Times New Roman"/>
          <w:b w:val="false"/>
          <w:i w:val="false"/>
          <w:color w:val="000000"/>
          <w:sz w:val="28"/>
        </w:rPr>
        <w:t>
      11) бекітіп берілген балық шаруашылығы су айдындарында және (немесе) учаскелерінде аквашаруашылық саласындағы балық өсіру-биологиялық негіздемеге (бұдан әрі – биологиялық негіздеме) сәйкес балық өсіруге арналған арнаулы құрылғыларды (тор қоршамаларды) орнатуға;</w:t>
      </w:r>
    </w:p>
    <w:bookmarkEnd w:id="41"/>
    <w:bookmarkStart w:name="z53" w:id="42"/>
    <w:p>
      <w:pPr>
        <w:spacing w:after="0"/>
        <w:ind w:left="0"/>
        <w:jc w:val="both"/>
      </w:pPr>
      <w:r>
        <w:rPr>
          <w:rFonts w:ascii="Times New Roman"/>
          <w:b w:val="false"/>
          <w:i w:val="false"/>
          <w:color w:val="000000"/>
          <w:sz w:val="28"/>
        </w:rPr>
        <w:t>
      12) әуесқой (спорттық) балық аулауды ұйымдастыруға;</w:t>
      </w:r>
    </w:p>
    <w:bookmarkEnd w:id="42"/>
    <w:bookmarkStart w:name="z54" w:id="43"/>
    <w:p>
      <w:pPr>
        <w:spacing w:after="0"/>
        <w:ind w:left="0"/>
        <w:jc w:val="both"/>
      </w:pPr>
      <w:r>
        <w:rPr>
          <w:rFonts w:ascii="Times New Roman"/>
          <w:b w:val="false"/>
          <w:i w:val="false"/>
          <w:color w:val="000000"/>
          <w:sz w:val="28"/>
        </w:rPr>
        <w:t xml:space="preserve">
      13) Қазақстан Республикасы заңнамасына сәйкес өзге де құқықтарды жүзеге асыруға құқылы. </w:t>
      </w:r>
    </w:p>
    <w:bookmarkEnd w:id="43"/>
    <w:bookmarkStart w:name="z55" w:id="44"/>
    <w:p>
      <w:pPr>
        <w:spacing w:after="0"/>
        <w:ind w:left="0"/>
        <w:jc w:val="both"/>
      </w:pPr>
      <w:r>
        <w:rPr>
          <w:rFonts w:ascii="Times New Roman"/>
          <w:b w:val="false"/>
          <w:i w:val="false"/>
          <w:color w:val="000000"/>
          <w:sz w:val="28"/>
        </w:rPr>
        <w:t>
      3. Аумақтық бөлімше:</w:t>
      </w:r>
    </w:p>
    <w:bookmarkEnd w:id="44"/>
    <w:bookmarkStart w:name="z56" w:id="45"/>
    <w:p>
      <w:pPr>
        <w:spacing w:after="0"/>
        <w:ind w:left="0"/>
        <w:jc w:val="both"/>
      </w:pPr>
      <w:r>
        <w:rPr>
          <w:rFonts w:ascii="Times New Roman"/>
          <w:b w:val="false"/>
          <w:i w:val="false"/>
          <w:color w:val="000000"/>
          <w:sz w:val="28"/>
        </w:rPr>
        <w:t>
      1) осы Шартты:</w:t>
      </w:r>
    </w:p>
    <w:bookmarkEnd w:id="45"/>
    <w:bookmarkStart w:name="z57" w:id="46"/>
    <w:p>
      <w:pPr>
        <w:spacing w:after="0"/>
        <w:ind w:left="0"/>
        <w:jc w:val="both"/>
      </w:pPr>
      <w:r>
        <w:rPr>
          <w:rFonts w:ascii="Times New Roman"/>
          <w:b w:val="false"/>
          <w:i w:val="false"/>
          <w:color w:val="000000"/>
          <w:sz w:val="28"/>
        </w:rPr>
        <w:t>
      Аквашаруашылық субъектісі аквашаруашылықты жүргізуден өз еркімен жазбаша түрде бас тартқанда;</w:t>
      </w:r>
    </w:p>
    <w:bookmarkEnd w:id="46"/>
    <w:bookmarkStart w:name="z58" w:id="47"/>
    <w:p>
      <w:pPr>
        <w:spacing w:after="0"/>
        <w:ind w:left="0"/>
        <w:jc w:val="both"/>
      </w:pPr>
      <w:r>
        <w:rPr>
          <w:rFonts w:ascii="Times New Roman"/>
          <w:b w:val="false"/>
          <w:i w:val="false"/>
          <w:color w:val="000000"/>
          <w:sz w:val="28"/>
        </w:rPr>
        <w:t>
      Аквашаруашылық субъектісінің қызметі тоқтатылғанда;</w:t>
      </w:r>
    </w:p>
    <w:bookmarkEnd w:id="47"/>
    <w:bookmarkStart w:name="z59" w:id="48"/>
    <w:p>
      <w:pPr>
        <w:spacing w:after="0"/>
        <w:ind w:left="0"/>
        <w:jc w:val="both"/>
      </w:pPr>
      <w:r>
        <w:rPr>
          <w:rFonts w:ascii="Times New Roman"/>
          <w:b w:val="false"/>
          <w:i w:val="false"/>
          <w:color w:val="000000"/>
          <w:sz w:val="28"/>
        </w:rPr>
        <w:t>
      Аквашаруашылық субъектісі осы Шарттың талаптарын және (немесе) Қазақстан Республикасының аквашаруашылық саласындағы заңнамасының талаптарын күнтізбелік екі жыл ішінде үш рет және (немесе) одан да көп бұзғанда;</w:t>
      </w:r>
    </w:p>
    <w:bookmarkEnd w:id="48"/>
    <w:bookmarkStart w:name="z60" w:id="49"/>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4-тармағының</w:t>
      </w:r>
      <w:r>
        <w:rPr>
          <w:rFonts w:ascii="Times New Roman"/>
          <w:b w:val="false"/>
          <w:i w:val="false"/>
          <w:color w:val="000000"/>
          <w:sz w:val="28"/>
        </w:rPr>
        <w:t xml:space="preserve"> 3) және 4) тармақшаларында көзделген міндеттемелер орындалмағанда;</w:t>
      </w:r>
    </w:p>
    <w:bookmarkEnd w:id="49"/>
    <w:bookmarkStart w:name="z61" w:id="50"/>
    <w:p>
      <w:pPr>
        <w:spacing w:after="0"/>
        <w:ind w:left="0"/>
        <w:jc w:val="both"/>
      </w:pPr>
      <w:r>
        <w:rPr>
          <w:rFonts w:ascii="Times New Roman"/>
          <w:b w:val="false"/>
          <w:i w:val="false"/>
          <w:color w:val="000000"/>
          <w:sz w:val="28"/>
        </w:rPr>
        <w:t>
      мемлекет мұқтажы үшін жер учаскесі мәжбүрлеп иеліктен шығарылғанда мерзімінен бұрын бұзуға;</w:t>
      </w:r>
    </w:p>
    <w:bookmarkEnd w:id="50"/>
    <w:bookmarkStart w:name="z62" w:id="51"/>
    <w:p>
      <w:pPr>
        <w:spacing w:after="0"/>
        <w:ind w:left="0"/>
        <w:jc w:val="both"/>
      </w:pPr>
      <w:r>
        <w:rPr>
          <w:rFonts w:ascii="Times New Roman"/>
          <w:b w:val="false"/>
          <w:i w:val="false"/>
          <w:color w:val="000000"/>
          <w:sz w:val="28"/>
        </w:rPr>
        <w:t>
      2) Қазақстан Республикасы заңнамасына сәйкес өзге де құқықтарды жүзеге асыруға құқылы.</w:t>
      </w:r>
    </w:p>
    <w:bookmarkEnd w:id="51"/>
    <w:bookmarkStart w:name="z63" w:id="52"/>
    <w:p>
      <w:pPr>
        <w:spacing w:after="0"/>
        <w:ind w:left="0"/>
        <w:jc w:val="left"/>
      </w:pPr>
      <w:r>
        <w:rPr>
          <w:rFonts w:ascii="Times New Roman"/>
          <w:b/>
          <w:i w:val="false"/>
          <w:color w:val="000000"/>
        </w:rPr>
        <w:t xml:space="preserve"> 3-тарау. Тараптардың міндеттері</w:t>
      </w:r>
    </w:p>
    <w:bookmarkEnd w:id="52"/>
    <w:bookmarkStart w:name="z64" w:id="53"/>
    <w:p>
      <w:pPr>
        <w:spacing w:after="0"/>
        <w:ind w:left="0"/>
        <w:jc w:val="both"/>
      </w:pPr>
      <w:r>
        <w:rPr>
          <w:rFonts w:ascii="Times New Roman"/>
          <w:b w:val="false"/>
          <w:i w:val="false"/>
          <w:color w:val="000000"/>
          <w:sz w:val="28"/>
        </w:rPr>
        <w:t>
      4. Аквашаруашылық субъектісі Заңға сәйкес:</w:t>
      </w:r>
    </w:p>
    <w:bookmarkEnd w:id="53"/>
    <w:bookmarkStart w:name="z65" w:id="54"/>
    <w:p>
      <w:pPr>
        <w:spacing w:after="0"/>
        <w:ind w:left="0"/>
        <w:jc w:val="both"/>
      </w:pPr>
      <w:r>
        <w:rPr>
          <w:rFonts w:ascii="Times New Roman"/>
          <w:b w:val="false"/>
          <w:i w:val="false"/>
          <w:color w:val="000000"/>
          <w:sz w:val="28"/>
        </w:rPr>
        <w:t xml:space="preserve">
      1) биологиялық негіздемеде көзделген аквашаруашылық объектілерін көбейтуге және (немесе) күтіп-ұстауға, өсіруге байланысты қызметті жүзеге асыруға; </w:t>
      </w:r>
    </w:p>
    <w:bookmarkEnd w:id="54"/>
    <w:bookmarkStart w:name="z66" w:id="55"/>
    <w:p>
      <w:pPr>
        <w:spacing w:after="0"/>
        <w:ind w:left="0"/>
        <w:jc w:val="both"/>
      </w:pPr>
      <w:r>
        <w:rPr>
          <w:rFonts w:ascii="Times New Roman"/>
          <w:b w:val="false"/>
          <w:i w:val="false"/>
          <w:color w:val="000000"/>
          <w:sz w:val="28"/>
        </w:rPr>
        <w:t>
      2)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55"/>
    <w:bookmarkStart w:name="z67" w:id="56"/>
    <w:p>
      <w:pPr>
        <w:spacing w:after="0"/>
        <w:ind w:left="0"/>
        <w:jc w:val="both"/>
      </w:pPr>
      <w:r>
        <w:rPr>
          <w:rFonts w:ascii="Times New Roman"/>
          <w:b w:val="false"/>
          <w:i w:val="false"/>
          <w:color w:val="000000"/>
          <w:sz w:val="28"/>
        </w:rPr>
        <w:t xml:space="preserve">
      3) осы Шарт жасалған сәттен бастап күнтізбелік бір жылдың ішінде Заңның 10-бабы </w:t>
      </w:r>
      <w:r>
        <w:rPr>
          <w:rFonts w:ascii="Times New Roman"/>
          <w:b w:val="false"/>
          <w:i w:val="false"/>
          <w:color w:val="000000"/>
          <w:sz w:val="28"/>
        </w:rPr>
        <w:t>4-тармағына</w:t>
      </w:r>
      <w:r>
        <w:rPr>
          <w:rFonts w:ascii="Times New Roman"/>
          <w:b w:val="false"/>
          <w:i w:val="false"/>
          <w:color w:val="000000"/>
          <w:sz w:val="28"/>
        </w:rPr>
        <w:t xml:space="preserve"> сәйкес аквашаруашылық саласындағы уәкілетті орган бекіткен аквашаруашылық саласындағы балық өсіру-биологиялық негіздемені әзірлеу қағидаларына сәйкес балық өсіру-биологиялық негіздеменің әзірленуін және Аумақтық бөлімшемен келісуін қамтамасыз етуге;</w:t>
      </w:r>
    </w:p>
    <w:bookmarkEnd w:id="56"/>
    <w:bookmarkStart w:name="z68" w:id="57"/>
    <w:p>
      <w:pPr>
        <w:spacing w:after="0"/>
        <w:ind w:left="0"/>
        <w:jc w:val="both"/>
      </w:pPr>
      <w:r>
        <w:rPr>
          <w:rFonts w:ascii="Times New Roman"/>
          <w:b w:val="false"/>
          <w:i w:val="false"/>
          <w:color w:val="000000"/>
          <w:sz w:val="28"/>
        </w:rPr>
        <w:t xml:space="preserve">
      4) биологиялық негіздемені келіскен күннен бастап бір ай ішінде Аумақтық бөлімшемен келісу бойынша Заңның 10-бабы </w:t>
      </w:r>
      <w:r>
        <w:rPr>
          <w:rFonts w:ascii="Times New Roman"/>
          <w:b w:val="false"/>
          <w:i w:val="false"/>
          <w:color w:val="000000"/>
          <w:sz w:val="28"/>
        </w:rPr>
        <w:t>4-тармағына</w:t>
      </w:r>
      <w:r>
        <w:rPr>
          <w:rFonts w:ascii="Times New Roman"/>
          <w:b w:val="false"/>
          <w:i w:val="false"/>
          <w:color w:val="000000"/>
          <w:sz w:val="28"/>
        </w:rPr>
        <w:t xml:space="preserve"> сәйкес аквашаруашылық саласындағы уәкілетті орган бекіткен үлгілік нысанға сәйкес аквашаруашылық субъектілерін дамыту жоспарын бекітуге;</w:t>
      </w:r>
    </w:p>
    <w:bookmarkEnd w:id="57"/>
    <w:bookmarkStart w:name="z69" w:id="58"/>
    <w:p>
      <w:pPr>
        <w:spacing w:after="0"/>
        <w:ind w:left="0"/>
        <w:jc w:val="both"/>
      </w:pPr>
      <w:r>
        <w:rPr>
          <w:rFonts w:ascii="Times New Roman"/>
          <w:b w:val="false"/>
          <w:i w:val="false"/>
          <w:color w:val="000000"/>
          <w:sz w:val="28"/>
        </w:rPr>
        <w:t>
      5) аквашаруашылық саласындағы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ұсынуға;</w:t>
      </w:r>
    </w:p>
    <w:bookmarkEnd w:id="58"/>
    <w:bookmarkStart w:name="z70" w:id="59"/>
    <w:p>
      <w:pPr>
        <w:spacing w:after="0"/>
        <w:ind w:left="0"/>
        <w:jc w:val="both"/>
      </w:pPr>
      <w:r>
        <w:rPr>
          <w:rFonts w:ascii="Times New Roman"/>
          <w:b w:val="false"/>
          <w:i w:val="false"/>
          <w:color w:val="000000"/>
          <w:sz w:val="28"/>
        </w:rPr>
        <w:t>
      6) қарсы міндеттемелерді орындау бойынша ақпарат беруге;</w:t>
      </w:r>
    </w:p>
    <w:bookmarkEnd w:id="59"/>
    <w:bookmarkStart w:name="z71" w:id="60"/>
    <w:p>
      <w:pPr>
        <w:spacing w:after="0"/>
        <w:ind w:left="0"/>
        <w:jc w:val="both"/>
      </w:pPr>
      <w:r>
        <w:rPr>
          <w:rFonts w:ascii="Times New Roman"/>
          <w:b w:val="false"/>
          <w:i w:val="false"/>
          <w:color w:val="000000"/>
          <w:sz w:val="28"/>
        </w:rPr>
        <w:t>
      7) су объектілерінде аквашаруашылық объектілерінің бөгде немесе генетикалық түрлендірілген түрлерін интродукциялауға жол бермеуге;</w:t>
      </w:r>
    </w:p>
    <w:bookmarkEnd w:id="60"/>
    <w:bookmarkStart w:name="z72" w:id="61"/>
    <w:p>
      <w:pPr>
        <w:spacing w:after="0"/>
        <w:ind w:left="0"/>
        <w:jc w:val="both"/>
      </w:pPr>
      <w:r>
        <w:rPr>
          <w:rFonts w:ascii="Times New Roman"/>
          <w:b w:val="false"/>
          <w:i w:val="false"/>
          <w:color w:val="000000"/>
          <w:sz w:val="28"/>
        </w:rPr>
        <w:t>
      8)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енгізіледі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6-бабы 1-тармағы </w:t>
      </w:r>
      <w:r>
        <w:rPr>
          <w:rFonts w:ascii="Times New Roman"/>
          <w:b w:val="false"/>
          <w:i w:val="false"/>
          <w:color w:val="000000"/>
          <w:sz w:val="28"/>
        </w:rPr>
        <w:t>7) тармақшасына</w:t>
      </w:r>
      <w:r>
        <w:rPr>
          <w:rFonts w:ascii="Times New Roman"/>
          <w:b w:val="false"/>
          <w:i w:val="false"/>
          <w:color w:val="000000"/>
          <w:sz w:val="28"/>
        </w:rPr>
        <w:t xml:space="preserve"> сәйкес аквашаруашылық саласындағы уәкілетті орган бекітетін аквашаруашылықтың ақпараттық жүйесін жүргізу қағидаларына сәйкес аквашаруашылықтың ақпараттық жүйесінде тіркелуге;</w:t>
      </w:r>
    </w:p>
    <w:bookmarkStart w:name="z74" w:id="62"/>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заңнамасына сәйкес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 жүзеге асыруды бастағаны немесе тоқтатқаны туралы хабарламаны жіберуге;</w:t>
      </w:r>
    </w:p>
    <w:bookmarkEnd w:id="62"/>
    <w:bookmarkStart w:name="z75" w:id="63"/>
    <w:p>
      <w:pPr>
        <w:spacing w:after="0"/>
        <w:ind w:left="0"/>
        <w:jc w:val="both"/>
      </w:pPr>
      <w:r>
        <w:rPr>
          <w:rFonts w:ascii="Times New Roman"/>
          <w:b w:val="false"/>
          <w:i w:val="false"/>
          <w:color w:val="000000"/>
          <w:sz w:val="28"/>
        </w:rPr>
        <w:t>
      11) Қазақстан Республикасының экология заңнамасының талаптарын сақтауға, сондай-ақ қоршаған ортаны қорғау жөніндегі шараларға жәрдемдесуге;</w:t>
      </w:r>
    </w:p>
    <w:bookmarkEnd w:id="63"/>
    <w:bookmarkStart w:name="z76" w:id="64"/>
    <w:p>
      <w:pPr>
        <w:spacing w:after="0"/>
        <w:ind w:left="0"/>
        <w:jc w:val="both"/>
      </w:pPr>
      <w:r>
        <w:rPr>
          <w:rFonts w:ascii="Times New Roman"/>
          <w:b w:val="false"/>
          <w:i w:val="false"/>
          <w:color w:val="000000"/>
          <w:sz w:val="28"/>
        </w:rPr>
        <w:t>
      12) Қазақстан Республикасының су заңнамасына сәйкес ортақ пайдаланудағы жерүсті су объектілерін пайдалануды шектеуге жол бермеуге;</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осы бұйрықтың </w:t>
      </w:r>
      <w:r>
        <w:rPr>
          <w:rFonts w:ascii="Times New Roman"/>
          <w:b w:val="false"/>
          <w:i w:val="false"/>
          <w:color w:val="ff0000"/>
          <w:sz w:val="28"/>
        </w:rPr>
        <w:t>4-т.</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шартты және аквашаруашылық субъектісін дамыту жоспарын орындау, сондай-ақ аквашаруашылық саласындағы уәкілетті орган бекіткен нысан бойынша осы Шарттың және аквашаруашылық субъектісін дамыту жоспарының талаптарының орындалуы туралы ақпарат беру;</w:t>
      </w:r>
    </w:p>
    <w:bookmarkStart w:name="z78" w:id="65"/>
    <w:p>
      <w:pPr>
        <w:spacing w:after="0"/>
        <w:ind w:left="0"/>
        <w:jc w:val="both"/>
      </w:pPr>
      <w:r>
        <w:rPr>
          <w:rFonts w:ascii="Times New Roman"/>
          <w:b w:val="false"/>
          <w:i w:val="false"/>
          <w:color w:val="000000"/>
          <w:sz w:val="28"/>
        </w:rPr>
        <w:t>
      14) заңды тұлғаны біріктіру, қосу немесе қайта құру нысанында қайта ұйымдастыру жағдайларын қоспағанда, осы Шарт бойынша үшінші тұлғаларға құқықтар мен міндеттемелерді тапсыруға және (немесе)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65"/>
    <w:bookmarkStart w:name="z79" w:id="66"/>
    <w:p>
      <w:pPr>
        <w:spacing w:after="0"/>
        <w:ind w:left="0"/>
        <w:jc w:val="both"/>
      </w:pPr>
      <w:r>
        <w:rPr>
          <w:rFonts w:ascii="Times New Roman"/>
          <w:b w:val="false"/>
          <w:i w:val="false"/>
          <w:color w:val="000000"/>
          <w:sz w:val="28"/>
        </w:rPr>
        <w:t xml:space="preserve">
      15) аквашаруашылық объектілерінің заңсыз аулануына жол бермеу мақсатында балық шаруашылығы су айдындарын және (немесе) учаскелерін күзетуді қамтамасыз етуге; </w:t>
      </w:r>
    </w:p>
    <w:bookmarkEnd w:id="66"/>
    <w:bookmarkStart w:name="z80" w:id="67"/>
    <w:p>
      <w:pPr>
        <w:spacing w:after="0"/>
        <w:ind w:left="0"/>
        <w:jc w:val="both"/>
      </w:pPr>
      <w:r>
        <w:rPr>
          <w:rFonts w:ascii="Times New Roman"/>
          <w:b w:val="false"/>
          <w:i w:val="false"/>
          <w:color w:val="000000"/>
          <w:sz w:val="28"/>
        </w:rPr>
        <w:t>
      16) Аумақтық бөлімшеге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67"/>
    <w:bookmarkStart w:name="z81" w:id="68"/>
    <w:p>
      <w:pPr>
        <w:spacing w:after="0"/>
        <w:ind w:left="0"/>
        <w:jc w:val="both"/>
      </w:pPr>
      <w:r>
        <w:rPr>
          <w:rFonts w:ascii="Times New Roman"/>
          <w:b w:val="false"/>
          <w:i w:val="false"/>
          <w:color w:val="000000"/>
          <w:sz w:val="28"/>
        </w:rPr>
        <w:t>
      17) Қазақстан Республикасының жануарлар дүниесін қорғау, өсімін молайту және пайдалану саласындағы заңнамасына сәйкес аншлагтар орнатуға;</w:t>
      </w:r>
    </w:p>
    <w:bookmarkEnd w:id="68"/>
    <w:bookmarkStart w:name="z82" w:id="69"/>
    <w:p>
      <w:pPr>
        <w:spacing w:after="0"/>
        <w:ind w:left="0"/>
        <w:jc w:val="both"/>
      </w:pPr>
      <w:r>
        <w:rPr>
          <w:rFonts w:ascii="Times New Roman"/>
          <w:b w:val="false"/>
          <w:i w:val="false"/>
          <w:color w:val="000000"/>
          <w:sz w:val="28"/>
        </w:rPr>
        <w:t>
      18)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жағалауларын пайдаланылатын жерлерде оларды күтіп-ұстауға;</w:t>
      </w:r>
    </w:p>
    <w:bookmarkEnd w:id="69"/>
    <w:bookmarkStart w:name="z83" w:id="70"/>
    <w:p>
      <w:pPr>
        <w:spacing w:after="0"/>
        <w:ind w:left="0"/>
        <w:jc w:val="both"/>
      </w:pPr>
      <w:r>
        <w:rPr>
          <w:rFonts w:ascii="Times New Roman"/>
          <w:b w:val="false"/>
          <w:i w:val="false"/>
          <w:color w:val="000000"/>
          <w:sz w:val="28"/>
        </w:rPr>
        <w:t>
      19)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мерзімдерде демонтаждауды, бұзып тастауды жүзеге асыруға;</w:t>
      </w:r>
    </w:p>
    <w:bookmarkEnd w:id="70"/>
    <w:bookmarkStart w:name="z84" w:id="71"/>
    <w:p>
      <w:pPr>
        <w:spacing w:after="0"/>
        <w:ind w:left="0"/>
        <w:jc w:val="both"/>
      </w:pPr>
      <w:r>
        <w:rPr>
          <w:rFonts w:ascii="Times New Roman"/>
          <w:b w:val="false"/>
          <w:i w:val="false"/>
          <w:color w:val="000000"/>
          <w:sz w:val="28"/>
        </w:rPr>
        <w:t>
      Ескерту. 01.01.2027 бастап қолданысқа енгізіледі – осы бұйрықтың 5-тармағымен.</w:t>
      </w:r>
    </w:p>
    <w:bookmarkEnd w:id="71"/>
    <w:bookmarkStart w:name="z85" w:id="72"/>
    <w:p>
      <w:pPr>
        <w:spacing w:after="0"/>
        <w:ind w:left="0"/>
        <w:jc w:val="both"/>
      </w:pPr>
      <w:r>
        <w:rPr>
          <w:rFonts w:ascii="Times New Roman"/>
          <w:b w:val="false"/>
          <w:i w:val="false"/>
          <w:color w:val="000000"/>
          <w:sz w:val="28"/>
        </w:rPr>
        <w:t>
      20) бекітіп берілген балық шаруашылығы су айдынына аквашаруашылық субъектісін дамыту жоспарына сәйкес балық жіберуді жүргізуге;</w:t>
      </w:r>
    </w:p>
    <w:bookmarkEnd w:id="72"/>
    <w:bookmarkStart w:name="z86" w:id="73"/>
    <w:p>
      <w:pPr>
        <w:spacing w:after="0"/>
        <w:ind w:left="0"/>
        <w:jc w:val="both"/>
      </w:pPr>
      <w:r>
        <w:rPr>
          <w:rFonts w:ascii="Times New Roman"/>
          <w:b w:val="false"/>
          <w:i w:val="false"/>
          <w:color w:val="000000"/>
          <w:sz w:val="28"/>
        </w:rPr>
        <w:t>
      21) бекітіп берілген балық шаруашылығы су айдынында Қазақстан Республикасының су заңнамасына және Қазақстан Республикасының жануарлар дүниесін қорғау, өсімін молайту және пайдалану саласындағы заңнамасына сәйкес балық шаруашылығы мелиорациясын жүргізуге;</w:t>
      </w:r>
    </w:p>
    <w:bookmarkEnd w:id="73"/>
    <w:bookmarkStart w:name="z87" w:id="74"/>
    <w:p>
      <w:pPr>
        <w:spacing w:after="0"/>
        <w:ind w:left="0"/>
        <w:jc w:val="both"/>
      </w:pPr>
      <w:r>
        <w:rPr>
          <w:rFonts w:ascii="Times New Roman"/>
          <w:b w:val="false"/>
          <w:i w:val="false"/>
          <w:color w:val="000000"/>
          <w:sz w:val="28"/>
        </w:rPr>
        <w:t>
      22) Қазақстан Республикасының жануарлар дүниесін қорғау, өсімін молайту және пайдалану саласындағы заңнамасына сәйкес биологиялық негіздеме негізінде балық шаруашылығы су айдынының ихтиофаунасын толық және (немесе) ішінара ауыстыруды жүзеге асыруға;</w:t>
      </w:r>
    </w:p>
    <w:bookmarkEnd w:id="74"/>
    <w:bookmarkStart w:name="z88" w:id="75"/>
    <w:p>
      <w:pPr>
        <w:spacing w:after="0"/>
        <w:ind w:left="0"/>
        <w:jc w:val="both"/>
      </w:pPr>
      <w:r>
        <w:rPr>
          <w:rFonts w:ascii="Times New Roman"/>
          <w:b w:val="false"/>
          <w:i w:val="false"/>
          <w:color w:val="000000"/>
          <w:sz w:val="28"/>
        </w:rPr>
        <w:t>
      23) өз қызметі нәтижесінде жануарлардың тіршілік ету ортасының экологиялық жай-күйінің нашарлауына жол бермеуге, өндірістік процестерді жүзеге асыру кезінде табиғат қорғау технологияларын қолдануға;</w:t>
      </w:r>
    </w:p>
    <w:bookmarkEnd w:id="75"/>
    <w:bookmarkStart w:name="z89" w:id="76"/>
    <w:p>
      <w:pPr>
        <w:spacing w:after="0"/>
        <w:ind w:left="0"/>
        <w:jc w:val="both"/>
      </w:pPr>
      <w:r>
        <w:rPr>
          <w:rFonts w:ascii="Times New Roman"/>
          <w:b w:val="false"/>
          <w:i w:val="false"/>
          <w:color w:val="000000"/>
          <w:sz w:val="28"/>
        </w:rPr>
        <w:t>
      24) жануарлар дүниесін қорғау, өсімін молайту және пайдалану мәселелері жөніндегі іс-шараларды жүзеге асыруға;</w:t>
      </w:r>
    </w:p>
    <w:bookmarkEnd w:id="76"/>
    <w:bookmarkStart w:name="z90" w:id="77"/>
    <w:p>
      <w:pPr>
        <w:spacing w:after="0"/>
        <w:ind w:left="0"/>
        <w:jc w:val="both"/>
      </w:pPr>
      <w:r>
        <w:rPr>
          <w:rFonts w:ascii="Times New Roman"/>
          <w:b w:val="false"/>
          <w:i w:val="false"/>
          <w:color w:val="000000"/>
          <w:sz w:val="28"/>
        </w:rPr>
        <w:t>
      25) аурулардың профилактикасы және оларға қарсы күрес жөніндегі кешенді іс-шараларды жүзеге асыруға, жануарлар дүниесін қорғау, өсімін молайту және пайдалану, ветеринария саласындағы уәкілетті мемлекеттік органдарды, балық шаруашылығы саласындағы уәкілетті органды және халықтың санитариялық-эпидемиологиялық саламаттылығы саласындағы мемлекеттік органды жануарлар ауруларының анықталуы, олардың мекендеу ортасының жай-күйінің нашарлауы, жойылу қаупінің туындауы туралы және жануарлар өлген жағдайларда дереу хабардар етуге;</w:t>
      </w:r>
    </w:p>
    <w:bookmarkEnd w:id="77"/>
    <w:bookmarkStart w:name="z91" w:id="78"/>
    <w:p>
      <w:pPr>
        <w:spacing w:after="0"/>
        <w:ind w:left="0"/>
        <w:jc w:val="both"/>
      </w:pPr>
      <w:r>
        <w:rPr>
          <w:rFonts w:ascii="Times New Roman"/>
          <w:b w:val="false"/>
          <w:i w:val="false"/>
          <w:color w:val="000000"/>
          <w:sz w:val="28"/>
        </w:rPr>
        <w:t>
      26) Қазақстан Республикасының заңнамасына сәйкес өзге де міндеттерді жүзеге асыруға міндетті.</w:t>
      </w:r>
    </w:p>
    <w:bookmarkEnd w:id="78"/>
    <w:bookmarkStart w:name="z92" w:id="79"/>
    <w:p>
      <w:pPr>
        <w:spacing w:after="0"/>
        <w:ind w:left="0"/>
        <w:jc w:val="both"/>
      </w:pPr>
      <w:r>
        <w:rPr>
          <w:rFonts w:ascii="Times New Roman"/>
          <w:b w:val="false"/>
          <w:i w:val="false"/>
          <w:color w:val="000000"/>
          <w:sz w:val="28"/>
        </w:rPr>
        <w:t>
      5. Аумақтық бөлімше:</w:t>
      </w:r>
    </w:p>
    <w:bookmarkEnd w:id="79"/>
    <w:bookmarkStart w:name="z93" w:id="80"/>
    <w:p>
      <w:pPr>
        <w:spacing w:after="0"/>
        <w:ind w:left="0"/>
        <w:jc w:val="both"/>
      </w:pPr>
      <w:r>
        <w:rPr>
          <w:rFonts w:ascii="Times New Roman"/>
          <w:b w:val="false"/>
          <w:i w:val="false"/>
          <w:color w:val="000000"/>
          <w:sz w:val="28"/>
        </w:rPr>
        <w:t>
      1) құзыреті шегінде Қазақстан Республикасының аквашаруашылық саласындағы заңнамасына сәйкес Аквашаруашылық субъектісінің осы Шартқа және аквашаруашылық субъектісін дамыту жоспарына өзгерістер енгізу бойынша ұсыныстарын қарастыруға;</w:t>
      </w:r>
    </w:p>
    <w:bookmarkEnd w:id="80"/>
    <w:bookmarkStart w:name="z94" w:id="81"/>
    <w:p>
      <w:pPr>
        <w:spacing w:after="0"/>
        <w:ind w:left="0"/>
        <w:jc w:val="both"/>
      </w:pPr>
      <w:r>
        <w:rPr>
          <w:rFonts w:ascii="Times New Roman"/>
          <w:b w:val="false"/>
          <w:i w:val="false"/>
          <w:color w:val="000000"/>
          <w:sz w:val="28"/>
        </w:rPr>
        <w:t>
      2) Қазақстан Республикасының заңнамасына сәйкес өзге де міндеттерді жүзеге асыруға міндетті.</w:t>
      </w:r>
    </w:p>
    <w:bookmarkEnd w:id="81"/>
    <w:bookmarkStart w:name="z95" w:id="82"/>
    <w:p>
      <w:pPr>
        <w:spacing w:after="0"/>
        <w:ind w:left="0"/>
        <w:jc w:val="left"/>
      </w:pPr>
      <w:r>
        <w:rPr>
          <w:rFonts w:ascii="Times New Roman"/>
          <w:b/>
          <w:i w:val="false"/>
          <w:color w:val="000000"/>
        </w:rPr>
        <w:t xml:space="preserve"> 4-тарау. Тараптардың жауапкершілігі</w:t>
      </w:r>
    </w:p>
    <w:bookmarkEnd w:id="82"/>
    <w:bookmarkStart w:name="z96" w:id="83"/>
    <w:p>
      <w:pPr>
        <w:spacing w:after="0"/>
        <w:ind w:left="0"/>
        <w:jc w:val="both"/>
      </w:pPr>
      <w:r>
        <w:rPr>
          <w:rFonts w:ascii="Times New Roman"/>
          <w:b w:val="false"/>
          <w:i w:val="false"/>
          <w:color w:val="000000"/>
          <w:sz w:val="28"/>
        </w:rPr>
        <w:t>
      6. Тараптар осы Шартқа және Қазақстан Республикасының заңнамалық актілеріне сәйкес осы Шарттың талаптарының толық немесе дұрыс орындалуына жауапты болады.</w:t>
      </w:r>
    </w:p>
    <w:bookmarkEnd w:id="83"/>
    <w:bookmarkStart w:name="z97" w:id="84"/>
    <w:p>
      <w:pPr>
        <w:spacing w:after="0"/>
        <w:ind w:left="0"/>
        <w:jc w:val="left"/>
      </w:pPr>
      <w:r>
        <w:rPr>
          <w:rFonts w:ascii="Times New Roman"/>
          <w:b/>
          <w:i w:val="false"/>
          <w:color w:val="000000"/>
        </w:rPr>
        <w:t xml:space="preserve"> 5-тарау. Еңсерілмейтін күштің мән-жайлары</w:t>
      </w:r>
    </w:p>
    <w:bookmarkEnd w:id="84"/>
    <w:bookmarkStart w:name="z98" w:id="85"/>
    <w:p>
      <w:pPr>
        <w:spacing w:after="0"/>
        <w:ind w:left="0"/>
        <w:jc w:val="both"/>
      </w:pPr>
      <w:r>
        <w:rPr>
          <w:rFonts w:ascii="Times New Roman"/>
          <w:b w:val="false"/>
          <w:i w:val="false"/>
          <w:color w:val="000000"/>
          <w:sz w:val="28"/>
        </w:rPr>
        <w:t>
      7. Егер Шарттың қандай да бір міндеттемелерін орындамау немесе тиісінше орындамау еңсерілмейтін күштің мән-жайларынан туындаса, онда Тараптардың ешқайсысы оны орындамағаны немесе тиісінше орындамағаны үшін жауапты болмайды.</w:t>
      </w:r>
    </w:p>
    <w:bookmarkEnd w:id="85"/>
    <w:bookmarkStart w:name="z99" w:id="86"/>
    <w:p>
      <w:pPr>
        <w:spacing w:after="0"/>
        <w:ind w:left="0"/>
        <w:jc w:val="both"/>
      </w:pPr>
      <w:r>
        <w:rPr>
          <w:rFonts w:ascii="Times New Roman"/>
          <w:b w:val="false"/>
          <w:i w:val="false"/>
          <w:color w:val="000000"/>
          <w:sz w:val="28"/>
        </w:rPr>
        <w:t>
      8. Еңсерілмейтін күштің мән-жайлары туындаған жағдайда, олар туындаған күннен бастап он жұмыс күні ішінде олардан зардап шеккен Тарап бұл туралы еңсерілмейтін күштің мән-жайларының туындаған күні мен сипаттамасын көрсете отырып, жазбаша хабарлама жіберу арқылы екінші Тарапты дереу хабардар етеді.</w:t>
      </w:r>
    </w:p>
    <w:bookmarkEnd w:id="86"/>
    <w:bookmarkStart w:name="z100" w:id="87"/>
    <w:p>
      <w:pPr>
        <w:spacing w:after="0"/>
        <w:ind w:left="0"/>
        <w:jc w:val="both"/>
      </w:pPr>
      <w:r>
        <w:rPr>
          <w:rFonts w:ascii="Times New Roman"/>
          <w:b w:val="false"/>
          <w:i w:val="false"/>
          <w:color w:val="000000"/>
          <w:sz w:val="28"/>
        </w:rPr>
        <w:t>
      9. Еңсерілмейтін күштің мән-жайлары туындаған кезде Тараптар қалыптасқан жағдайдың шешімін табу үшін дереу келіссөздер жүргізеді және осындай жағдайлардың салдарын барынша азайту үшін барлық құралдарды пайдаланады.</w:t>
      </w:r>
    </w:p>
    <w:bookmarkEnd w:id="87"/>
    <w:bookmarkStart w:name="z101" w:id="88"/>
    <w:p>
      <w:pPr>
        <w:spacing w:after="0"/>
        <w:ind w:left="0"/>
        <w:jc w:val="both"/>
      </w:pPr>
      <w:r>
        <w:rPr>
          <w:rFonts w:ascii="Times New Roman"/>
          <w:b w:val="false"/>
          <w:i w:val="false"/>
          <w:color w:val="000000"/>
          <w:sz w:val="28"/>
        </w:rPr>
        <w:t>
      10. Еңсерілмейтін күштің мән-жайлары тиісті құзыретті мемлекеттік органдар мен ұйымдардың құжаттарымен расталады.</w:t>
      </w:r>
    </w:p>
    <w:bookmarkEnd w:id="88"/>
    <w:bookmarkStart w:name="z102" w:id="89"/>
    <w:p>
      <w:pPr>
        <w:spacing w:after="0"/>
        <w:ind w:left="0"/>
        <w:jc w:val="left"/>
      </w:pPr>
      <w:r>
        <w:rPr>
          <w:rFonts w:ascii="Times New Roman"/>
          <w:b/>
          <w:i w:val="false"/>
          <w:color w:val="000000"/>
        </w:rPr>
        <w:t xml:space="preserve"> 6-тарау. Шартты мерзімінен бұрын бұзу талаптары</w:t>
      </w:r>
    </w:p>
    <w:bookmarkEnd w:id="89"/>
    <w:bookmarkStart w:name="z103" w:id="90"/>
    <w:p>
      <w:pPr>
        <w:spacing w:after="0"/>
        <w:ind w:left="0"/>
        <w:jc w:val="both"/>
      </w:pPr>
      <w:r>
        <w:rPr>
          <w:rFonts w:ascii="Times New Roman"/>
          <w:b w:val="false"/>
          <w:i w:val="false"/>
          <w:color w:val="000000"/>
          <w:sz w:val="28"/>
        </w:rPr>
        <w:t>
      11. Осы Шарттың қолданысы:</w:t>
      </w:r>
    </w:p>
    <w:bookmarkEnd w:id="90"/>
    <w:bookmarkStart w:name="z104" w:id="91"/>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91"/>
    <w:bookmarkStart w:name="z105" w:id="92"/>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92"/>
    <w:bookmarkStart w:name="z106" w:id="93"/>
    <w:p>
      <w:pPr>
        <w:spacing w:after="0"/>
        <w:ind w:left="0"/>
        <w:jc w:val="both"/>
      </w:pPr>
      <w:r>
        <w:rPr>
          <w:rFonts w:ascii="Times New Roman"/>
          <w:b w:val="false"/>
          <w:i w:val="false"/>
          <w:color w:val="000000"/>
          <w:sz w:val="28"/>
        </w:rPr>
        <w:t>
      3) осы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93"/>
    <w:bookmarkStart w:name="z107" w:id="94"/>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 xml:space="preserve">4-тармағының </w:t>
      </w:r>
      <w:r>
        <w:rPr>
          <w:rFonts w:ascii="Times New Roman"/>
          <w:b w:val="false"/>
          <w:i w:val="false"/>
          <w:color w:val="000000"/>
          <w:sz w:val="28"/>
        </w:rPr>
        <w:t>3) және 4) тармақшаларында көзделген міндеттемелер орындалмағанда;</w:t>
      </w:r>
    </w:p>
    <w:bookmarkEnd w:id="94"/>
    <w:bookmarkStart w:name="z108" w:id="95"/>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95"/>
    <w:bookmarkStart w:name="z109" w:id="96"/>
    <w:p>
      <w:pPr>
        <w:spacing w:after="0"/>
        <w:ind w:left="0"/>
        <w:jc w:val="both"/>
      </w:pPr>
      <w:r>
        <w:rPr>
          <w:rFonts w:ascii="Times New Roman"/>
          <w:b w:val="false"/>
          <w:i w:val="false"/>
          <w:color w:val="000000"/>
          <w:sz w:val="28"/>
        </w:rPr>
        <w:t>
      12. Аквашаруашылық субъектісі қызметі тоқтатылған жағдайда күнтізбелік он күн ішінде жазбаша хабарлама жіберу арқылы Аумақтық бөлімшеге қызметін тоқтатқаны туралы хабарлайды.</w:t>
      </w:r>
    </w:p>
    <w:bookmarkEnd w:id="96"/>
    <w:bookmarkStart w:name="z110" w:id="97"/>
    <w:p>
      <w:pPr>
        <w:spacing w:after="0"/>
        <w:ind w:left="0"/>
        <w:jc w:val="left"/>
      </w:pPr>
      <w:r>
        <w:rPr>
          <w:rFonts w:ascii="Times New Roman"/>
          <w:b/>
          <w:i w:val="false"/>
          <w:color w:val="000000"/>
        </w:rPr>
        <w:t xml:space="preserve"> 7-тарау. Дауларды қарау талаптары</w:t>
      </w:r>
    </w:p>
    <w:bookmarkEnd w:id="97"/>
    <w:bookmarkStart w:name="z111" w:id="98"/>
    <w:p>
      <w:pPr>
        <w:spacing w:after="0"/>
        <w:ind w:left="0"/>
        <w:jc w:val="both"/>
      </w:pPr>
      <w:r>
        <w:rPr>
          <w:rFonts w:ascii="Times New Roman"/>
          <w:b w:val="false"/>
          <w:i w:val="false"/>
          <w:color w:val="000000"/>
          <w:sz w:val="28"/>
        </w:rPr>
        <w:t>
      13. Осы Шарттың талаптарын орындау кезінде туындауы мүмкін Тараптар арасындағы барлық даулар келіссөздер жолымен шешіледі.</w:t>
      </w:r>
    </w:p>
    <w:bookmarkEnd w:id="98"/>
    <w:bookmarkStart w:name="z112" w:id="99"/>
    <w:p>
      <w:pPr>
        <w:spacing w:after="0"/>
        <w:ind w:left="0"/>
        <w:jc w:val="both"/>
      </w:pPr>
      <w:r>
        <w:rPr>
          <w:rFonts w:ascii="Times New Roman"/>
          <w:b w:val="false"/>
          <w:i w:val="false"/>
          <w:color w:val="000000"/>
          <w:sz w:val="28"/>
        </w:rPr>
        <w:t>
      14. Келіссөздер жолымен реттелмеген даулар сот тәртібімен шешіледі.</w:t>
      </w:r>
    </w:p>
    <w:bookmarkEnd w:id="99"/>
    <w:bookmarkStart w:name="z113" w:id="100"/>
    <w:p>
      <w:pPr>
        <w:spacing w:after="0"/>
        <w:ind w:left="0"/>
        <w:jc w:val="left"/>
      </w:pPr>
      <w:r>
        <w:rPr>
          <w:rFonts w:ascii="Times New Roman"/>
          <w:b/>
          <w:i w:val="false"/>
          <w:color w:val="000000"/>
        </w:rPr>
        <w:t xml:space="preserve"> 8-тарау. Шарттың ерекше талаптары</w:t>
      </w:r>
    </w:p>
    <w:bookmarkEnd w:id="100"/>
    <w:bookmarkStart w:name="z114" w:id="101"/>
    <w:p>
      <w:pPr>
        <w:spacing w:after="0"/>
        <w:ind w:left="0"/>
        <w:jc w:val="both"/>
      </w:pPr>
      <w:r>
        <w:rPr>
          <w:rFonts w:ascii="Times New Roman"/>
          <w:b w:val="false"/>
          <w:i w:val="false"/>
          <w:color w:val="000000"/>
          <w:sz w:val="28"/>
        </w:rPr>
        <w:t>
      15. Осы Шарт мемлекеттік және орыс тілдерінде бірдей заңды күші бар екі данада жасалды.</w:t>
      </w:r>
    </w:p>
    <w:bookmarkEnd w:id="101"/>
    <w:bookmarkStart w:name="z115" w:id="102"/>
    <w:p>
      <w:pPr>
        <w:spacing w:after="0"/>
        <w:ind w:left="0"/>
        <w:jc w:val="both"/>
      </w:pPr>
      <w:r>
        <w:rPr>
          <w:rFonts w:ascii="Times New Roman"/>
          <w:b w:val="false"/>
          <w:i w:val="false"/>
          <w:color w:val="000000"/>
          <w:sz w:val="28"/>
        </w:rPr>
        <w:t xml:space="preserve">
      16. Осы Шартқа енгізілетін барлық өзгерістер мен толықтырулар жазбаша нысанда жасалса және екі Тараптың уәкілетті өкілдері қол қойса, онда олар заңды күшке ие және оның ажырамас бөлігі болып табылады. </w:t>
      </w:r>
    </w:p>
    <w:bookmarkEnd w:id="102"/>
    <w:bookmarkStart w:name="z116" w:id="103"/>
    <w:p>
      <w:pPr>
        <w:spacing w:after="0"/>
        <w:ind w:left="0"/>
        <w:jc w:val="both"/>
      </w:pPr>
      <w:r>
        <w:rPr>
          <w:rFonts w:ascii="Times New Roman"/>
          <w:b w:val="false"/>
          <w:i w:val="false"/>
          <w:color w:val="000000"/>
          <w:sz w:val="28"/>
        </w:rPr>
        <w:t>
      17. Осы Шартқа сәйкес бір Тарап екінші Тарапқа жіберетін кез келген хабарлама тапсырылғаны туралы хабарламамен не электрондық цифрлық қолтаңба арқылы қол қойылған электрондық құжат арқылы не тіркеуді қамтамасыз ететін өзге де байланыс құралдарын пайдалана отырып, тапсырысты почта жөнелтілімі нысанында жіберіледі.</w:t>
      </w:r>
    </w:p>
    <w:bookmarkEnd w:id="103"/>
    <w:bookmarkStart w:name="z117" w:id="104"/>
    <w:p>
      <w:pPr>
        <w:spacing w:after="0"/>
        <w:ind w:left="0"/>
        <w:jc w:val="left"/>
      </w:pPr>
      <w:r>
        <w:rPr>
          <w:rFonts w:ascii="Times New Roman"/>
          <w:b/>
          <w:i w:val="false"/>
          <w:color w:val="000000"/>
        </w:rPr>
        <w:t xml:space="preserve"> 9-тарау. Шарттың қолданылу мерзімі</w:t>
      </w:r>
    </w:p>
    <w:bookmarkEnd w:id="104"/>
    <w:bookmarkStart w:name="z118" w:id="105"/>
    <w:p>
      <w:pPr>
        <w:spacing w:after="0"/>
        <w:ind w:left="0"/>
        <w:jc w:val="both"/>
      </w:pPr>
      <w:r>
        <w:rPr>
          <w:rFonts w:ascii="Times New Roman"/>
          <w:b w:val="false"/>
          <w:i w:val="false"/>
          <w:color w:val="000000"/>
          <w:sz w:val="28"/>
        </w:rPr>
        <w:t>
      18. Осы Шарт қол қойылған сәттен бастап күшiне енедi және су айдындарын және (немесе) учаскелерін паспорттау негізінде анықталған____ жыл мерзiмге (он жылдан қырық тоғыз жылға дейін) жасалынады.</w:t>
      </w:r>
    </w:p>
    <w:bookmarkEnd w:id="105"/>
    <w:bookmarkStart w:name="z119" w:id="106"/>
    <w:p>
      <w:pPr>
        <w:spacing w:after="0"/>
        <w:ind w:left="0"/>
        <w:jc w:val="left"/>
      </w:pPr>
      <w:r>
        <w:rPr>
          <w:rFonts w:ascii="Times New Roman"/>
          <w:b/>
          <w:i w:val="false"/>
          <w:color w:val="000000"/>
        </w:rPr>
        <w:t xml:space="preserve"> 10-тарау. Тараптардың заңды мекенжайлары, деректемелері және қолтаңбалары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7"/>
          <w:p>
            <w:pPr>
              <w:spacing w:after="20"/>
              <w:ind w:left="20"/>
              <w:jc w:val="both"/>
            </w:pPr>
            <w:r>
              <w:rPr>
                <w:rFonts w:ascii="Times New Roman"/>
                <w:b w:val="false"/>
                <w:i w:val="false"/>
                <w:color w:val="000000"/>
                <w:sz w:val="20"/>
              </w:rPr>
              <w:t xml:space="preserve">
Аумақтық бөлімше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мөрі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8"/>
          <w:p>
            <w:pPr>
              <w:spacing w:after="20"/>
              <w:ind w:left="20"/>
              <w:jc w:val="both"/>
            </w:pPr>
            <w:r>
              <w:rPr>
                <w:rFonts w:ascii="Times New Roman"/>
                <w:b w:val="false"/>
                <w:i w:val="false"/>
                <w:color w:val="000000"/>
                <w:sz w:val="20"/>
              </w:rPr>
              <w:t xml:space="preserve">
Аквашаруашылық субъектісі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аты, әкесінің 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болса), тегі немесе заңды тұлғаның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мөрі (жеке 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субъектісі болып табылатындарды</w:t>
            </w:r>
          </w:p>
          <w:p>
            <w:pPr>
              <w:spacing w:after="20"/>
              <w:ind w:left="20"/>
              <w:jc w:val="both"/>
            </w:pPr>
            <w:r>
              <w:rPr>
                <w:rFonts w:ascii="Times New Roman"/>
                <w:b w:val="false"/>
                <w:i w:val="false"/>
                <w:color w:val="000000"/>
                <w:sz w:val="20"/>
              </w:rPr>
              <w:t>
қоспағанда)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12 қыркүйектегі</w:t>
            </w:r>
            <w:r>
              <w:br/>
            </w:r>
            <w:r>
              <w:rPr>
                <w:rFonts w:ascii="Times New Roman"/>
                <w:b w:val="false"/>
                <w:i w:val="false"/>
                <w:color w:val="000000"/>
                <w:sz w:val="20"/>
              </w:rPr>
              <w:t>№ 292</w:t>
            </w:r>
            <w:r>
              <w:br/>
            </w:r>
            <w:r>
              <w:rPr>
                <w:rFonts w:ascii="Times New Roman"/>
                <w:b w:val="false"/>
                <w:i w:val="false"/>
                <w:color w:val="000000"/>
                <w:sz w:val="20"/>
              </w:rPr>
              <w:t>бұйрығына 2-қосымша</w:t>
            </w:r>
          </w:p>
        </w:tc>
      </w:tr>
    </w:tbl>
    <w:bookmarkStart w:name="z147" w:id="109"/>
    <w:p>
      <w:pPr>
        <w:spacing w:after="0"/>
        <w:ind w:left="0"/>
        <w:jc w:val="left"/>
      </w:pPr>
      <w:r>
        <w:rPr>
          <w:rFonts w:ascii="Times New Roman"/>
          <w:b/>
          <w:i w:val="false"/>
          <w:color w:val="000000"/>
        </w:rPr>
        <w:t xml:space="preserve"> Тор қоршама шаруашылық қызметін жүзеге асыруға арналған шарттың үлгілік нысаны</w:t>
      </w:r>
    </w:p>
    <w:bookmarkEnd w:id="109"/>
    <w:p>
      <w:pPr>
        <w:spacing w:after="0"/>
        <w:ind w:left="0"/>
        <w:jc w:val="both"/>
      </w:pPr>
      <w:bookmarkStart w:name="z148" w:id="110"/>
      <w:r>
        <w:rPr>
          <w:rFonts w:ascii="Times New Roman"/>
          <w:b w:val="false"/>
          <w:i w:val="false"/>
          <w:color w:val="000000"/>
          <w:sz w:val="28"/>
        </w:rPr>
        <w:t>
      _________________                         20 __ жылғы "___" ___________</w:t>
      </w:r>
    </w:p>
    <w:bookmarkEnd w:id="110"/>
    <w:p>
      <w:pPr>
        <w:spacing w:after="0"/>
        <w:ind w:left="0"/>
        <w:jc w:val="both"/>
      </w:pPr>
      <w:r>
        <w:rPr>
          <w:rFonts w:ascii="Times New Roman"/>
          <w:b w:val="false"/>
          <w:i w:val="false"/>
          <w:color w:val="000000"/>
          <w:sz w:val="28"/>
        </w:rPr>
        <w:t xml:space="preserve"> (елді мекен)</w:t>
      </w:r>
    </w:p>
    <w:bookmarkStart w:name="z149" w:id="111"/>
    <w:p>
      <w:pPr>
        <w:spacing w:after="0"/>
        <w:ind w:left="0"/>
        <w:jc w:val="both"/>
      </w:pPr>
      <w:r>
        <w:rPr>
          <w:rFonts w:ascii="Times New Roman"/>
          <w:b w:val="false"/>
          <w:i w:val="false"/>
          <w:color w:val="000000"/>
          <w:sz w:val="28"/>
        </w:rPr>
        <w:t>
      Бұдан әрі "Аумақтық бөлімше" деп аталатын "_____________________________________</w:t>
      </w:r>
    </w:p>
    <w:bookmarkEnd w:id="111"/>
    <w:bookmarkStart w:name="z150" w:id="112"/>
    <w:p>
      <w:pPr>
        <w:spacing w:after="0"/>
        <w:ind w:left="0"/>
        <w:jc w:val="both"/>
      </w:pPr>
      <w:r>
        <w:rPr>
          <w:rFonts w:ascii="Times New Roman"/>
          <w:b w:val="false"/>
          <w:i w:val="false"/>
          <w:color w:val="000000"/>
          <w:sz w:val="28"/>
        </w:rPr>
        <w:t>
      ________________________________________________________________________________</w:t>
      </w:r>
    </w:p>
    <w:bookmarkEnd w:id="112"/>
    <w:bookmarkStart w:name="z151" w:id="113"/>
    <w:p>
      <w:pPr>
        <w:spacing w:after="0"/>
        <w:ind w:left="0"/>
        <w:jc w:val="both"/>
      </w:pPr>
      <w:r>
        <w:rPr>
          <w:rFonts w:ascii="Times New Roman"/>
          <w:b w:val="false"/>
          <w:i w:val="false"/>
          <w:color w:val="000000"/>
          <w:sz w:val="28"/>
        </w:rPr>
        <w:t>
       (аквашаруашылық саласындағы уәкілетті орган ведомствосы аумақтық бөлімшесінің атауы)</w:t>
      </w:r>
    </w:p>
    <w:bookmarkEnd w:id="113"/>
    <w:bookmarkStart w:name="z152" w:id="114"/>
    <w:p>
      <w:pPr>
        <w:spacing w:after="0"/>
        <w:ind w:left="0"/>
        <w:jc w:val="both"/>
      </w:pPr>
      <w:r>
        <w:rPr>
          <w:rFonts w:ascii="Times New Roman"/>
          <w:b w:val="false"/>
          <w:i w:val="false"/>
          <w:color w:val="000000"/>
          <w:sz w:val="28"/>
        </w:rPr>
        <w:t>
      ______________________________________________" республикалық мемлекеттік мекемесі</w:t>
      </w:r>
    </w:p>
    <w:bookmarkEnd w:id="114"/>
    <w:bookmarkStart w:name="z153" w:id="115"/>
    <w:p>
      <w:pPr>
        <w:spacing w:after="0"/>
        <w:ind w:left="0"/>
        <w:jc w:val="both"/>
      </w:pPr>
      <w:r>
        <w:rPr>
          <w:rFonts w:ascii="Times New Roman"/>
          <w:b w:val="false"/>
          <w:i w:val="false"/>
          <w:color w:val="000000"/>
          <w:sz w:val="28"/>
        </w:rPr>
        <w:t>
      атынан _______________________________________________________ негізінде әрекет ететін</w:t>
      </w:r>
    </w:p>
    <w:bookmarkEnd w:id="115"/>
    <w:bookmarkStart w:name="z154" w:id="116"/>
    <w:p>
      <w:pPr>
        <w:spacing w:after="0"/>
        <w:ind w:left="0"/>
        <w:jc w:val="both"/>
      </w:pPr>
      <w:r>
        <w:rPr>
          <w:rFonts w:ascii="Times New Roman"/>
          <w:b w:val="false"/>
          <w:i w:val="false"/>
          <w:color w:val="000000"/>
          <w:sz w:val="28"/>
        </w:rPr>
        <w:t>
      ________________________________________________________________ бір тараптан және</w:t>
      </w:r>
    </w:p>
    <w:bookmarkEnd w:id="116"/>
    <w:bookmarkStart w:name="z155" w:id="117"/>
    <w:p>
      <w:pPr>
        <w:spacing w:after="0"/>
        <w:ind w:left="0"/>
        <w:jc w:val="both"/>
      </w:pPr>
      <w:r>
        <w:rPr>
          <w:rFonts w:ascii="Times New Roman"/>
          <w:b w:val="false"/>
          <w:i w:val="false"/>
          <w:color w:val="000000"/>
          <w:sz w:val="28"/>
        </w:rPr>
        <w:t>
      бұдан әрі "Аквашаруашылық субъектісі" деп аталатын _________________________________</w:t>
      </w:r>
    </w:p>
    <w:bookmarkEnd w:id="117"/>
    <w:bookmarkStart w:name="z156" w:id="118"/>
    <w:p>
      <w:pPr>
        <w:spacing w:after="0"/>
        <w:ind w:left="0"/>
        <w:jc w:val="both"/>
      </w:pPr>
      <w:r>
        <w:rPr>
          <w:rFonts w:ascii="Times New Roman"/>
          <w:b w:val="false"/>
          <w:i w:val="false"/>
          <w:color w:val="000000"/>
          <w:sz w:val="28"/>
        </w:rPr>
        <w:t>
      ________________________________________________________________________________</w:t>
      </w:r>
    </w:p>
    <w:bookmarkEnd w:id="118"/>
    <w:bookmarkStart w:name="z157" w:id="119"/>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119"/>
    <w:bookmarkStart w:name="z158" w:id="120"/>
    <w:p>
      <w:pPr>
        <w:spacing w:after="0"/>
        <w:ind w:left="0"/>
        <w:jc w:val="both"/>
      </w:pPr>
      <w:r>
        <w:rPr>
          <w:rFonts w:ascii="Times New Roman"/>
          <w:b w:val="false"/>
          <w:i w:val="false"/>
          <w:color w:val="000000"/>
          <w:sz w:val="28"/>
        </w:rPr>
        <w:t>
      атынан _________________________ негізінде әрекет ететін ______________________екінші тараптан, бірлесіп "Тараптар" деп аталып, аквашаруашылық саласындағы уәкілетті орган ведомствосының/Аумақтық бөлімшесінің тор қоршама шаруашылық қызметін жүзеге асыру үшін балық шаруашылығы су айдын(дар)ын және (немесе) учаске(лер)ін бекітіп беру туралы 20___ жылғы "___" __________ №____шешімнің негізінде осы Тор қоршама шаруашылық қызметін жүзеге асыруға арналған шартты (бұдан әрі – Шарт) төмендегілер туралы жасасты:</w:t>
      </w:r>
    </w:p>
    <w:bookmarkEnd w:id="120"/>
    <w:bookmarkStart w:name="z159" w:id="121"/>
    <w:p>
      <w:pPr>
        <w:spacing w:after="0"/>
        <w:ind w:left="0"/>
        <w:jc w:val="left"/>
      </w:pPr>
      <w:r>
        <w:rPr>
          <w:rFonts w:ascii="Times New Roman"/>
          <w:b/>
          <w:i w:val="false"/>
          <w:color w:val="000000"/>
        </w:rPr>
        <w:t xml:space="preserve"> 1-тарау. Шарттың нысаны</w:t>
      </w:r>
    </w:p>
    <w:bookmarkEnd w:id="121"/>
    <w:bookmarkStart w:name="z160" w:id="122"/>
    <w:p>
      <w:pPr>
        <w:spacing w:after="0"/>
        <w:ind w:left="0"/>
        <w:jc w:val="both"/>
      </w:pPr>
      <w:r>
        <w:rPr>
          <w:rFonts w:ascii="Times New Roman"/>
          <w:b w:val="false"/>
          <w:i w:val="false"/>
          <w:color w:val="000000"/>
          <w:sz w:val="28"/>
        </w:rPr>
        <w:t>
      1. Аумақтық бөлімше тор қоршама шаруашылық қызметін жүзеге асыру үшін балық шаруашылығы су айдын(дар)ы және (немесе) учаске(лер)і паспортына сәйкес Аквашаруашылық субъектісіне оларға бекітіліп берілген балық шаруашылығы су айдын(дар)ында және (немесе) учаске(лер)інде тор қоршама шаруашылық қызметін жүзеге асыру құқығын береді.</w:t>
      </w:r>
    </w:p>
    <w:bookmarkEnd w:id="122"/>
    <w:bookmarkStart w:name="z161" w:id="123"/>
    <w:p>
      <w:pPr>
        <w:spacing w:after="0"/>
        <w:ind w:left="0"/>
        <w:jc w:val="left"/>
      </w:pPr>
      <w:r>
        <w:rPr>
          <w:rFonts w:ascii="Times New Roman"/>
          <w:b/>
          <w:i w:val="false"/>
          <w:color w:val="000000"/>
        </w:rPr>
        <w:t xml:space="preserve"> 2-тарау. Тараптардың құқықтары</w:t>
      </w:r>
    </w:p>
    <w:bookmarkEnd w:id="123"/>
    <w:bookmarkStart w:name="z162" w:id="124"/>
    <w:p>
      <w:pPr>
        <w:spacing w:after="0"/>
        <w:ind w:left="0"/>
        <w:jc w:val="both"/>
      </w:pPr>
      <w:r>
        <w:rPr>
          <w:rFonts w:ascii="Times New Roman"/>
          <w:b w:val="false"/>
          <w:i w:val="false"/>
          <w:color w:val="000000"/>
          <w:sz w:val="28"/>
        </w:rPr>
        <w:t xml:space="preserve">
      2. Аквашаруашылық субъектісі "Аквашаруашылық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w:t>
      </w:r>
    </w:p>
    <w:bookmarkEnd w:id="124"/>
    <w:bookmarkStart w:name="z163" w:id="125"/>
    <w:p>
      <w:pPr>
        <w:spacing w:after="0"/>
        <w:ind w:left="0"/>
        <w:jc w:val="both"/>
      </w:pPr>
      <w:r>
        <w:rPr>
          <w:rFonts w:ascii="Times New Roman"/>
          <w:b w:val="false"/>
          <w:i w:val="false"/>
          <w:color w:val="000000"/>
          <w:sz w:val="28"/>
        </w:rPr>
        <w:t>
      1) аквашаруашылыққа арналған ғимараттарды, құрылыстар мен өзге де құрылысжайларды, конструкцияларды, балық өсіру тоғанын, балық өсіру бассейнін және өсірілген аквашаруашылық объектілерін, оның ішінде олардан алынған өнімді меншіктенуге;</w:t>
      </w:r>
    </w:p>
    <w:bookmarkEnd w:id="125"/>
    <w:bookmarkStart w:name="z164" w:id="126"/>
    <w:p>
      <w:pPr>
        <w:spacing w:after="0"/>
        <w:ind w:left="0"/>
        <w:jc w:val="both"/>
      </w:pPr>
      <w:r>
        <w:rPr>
          <w:rFonts w:ascii="Times New Roman"/>
          <w:b w:val="false"/>
          <w:i w:val="false"/>
          <w:color w:val="000000"/>
          <w:sz w:val="28"/>
        </w:rPr>
        <w:t>
      2) Қазақстан Республикасының заңдарында белгіленген тәртіппен және шарттарда аквашаруашылық мұқтажы үшін жер учаскелерін алуға;</w:t>
      </w:r>
    </w:p>
    <w:bookmarkEnd w:id="126"/>
    <w:bookmarkStart w:name="z165" w:id="127"/>
    <w:p>
      <w:pPr>
        <w:spacing w:after="0"/>
        <w:ind w:left="0"/>
        <w:jc w:val="both"/>
      </w:pPr>
      <w:r>
        <w:rPr>
          <w:rFonts w:ascii="Times New Roman"/>
          <w:b w:val="false"/>
          <w:i w:val="false"/>
          <w:color w:val="000000"/>
          <w:sz w:val="28"/>
        </w:rPr>
        <w:t>
      3) Қазақстан Республикасының заңнамасында белгіленген талаптардың сақталуын қамтамасыз ете отырып, инженерлік коммуникациялар тартуды қоса алғанда, су қорғау белдеуінде балық өсіру объектілерін, балық өсіру тоғандарын салуға және пайдалануға, балық өсіру бассейндерін орналастыруға;</w:t>
      </w:r>
    </w:p>
    <w:bookmarkEnd w:id="127"/>
    <w:bookmarkStart w:name="z166" w:id="128"/>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бекітіп берілген балық шаруашылығы су айдындарында және (немесе) учаскелерінде көл-тауар шаруашылық қызметін жүзеге асыру үшін жер учаскелерінің меншік иелерінен және (немесе) жер пайдаланушылардан сервитут беруді талап етуге;</w:t>
      </w:r>
    </w:p>
    <w:bookmarkEnd w:id="128"/>
    <w:bookmarkStart w:name="z167" w:id="129"/>
    <w:p>
      <w:pPr>
        <w:spacing w:after="0"/>
        <w:ind w:left="0"/>
        <w:jc w:val="both"/>
      </w:pPr>
      <w:r>
        <w:rPr>
          <w:rFonts w:ascii="Times New Roman"/>
          <w:b w:val="false"/>
          <w:i w:val="false"/>
          <w:color w:val="000000"/>
          <w:sz w:val="28"/>
        </w:rPr>
        <w:t>
      5) Қазақстан Республикасының су заңнамасына сәйкес арнайы су пайдалануға, оның ішінде ұңғымаларды (құдықтарды) бұрғылауға;</w:t>
      </w:r>
    </w:p>
    <w:bookmarkEnd w:id="129"/>
    <w:bookmarkStart w:name="z168" w:id="130"/>
    <w:p>
      <w:pPr>
        <w:spacing w:after="0"/>
        <w:ind w:left="0"/>
        <w:jc w:val="both"/>
      </w:pPr>
      <w:r>
        <w:rPr>
          <w:rFonts w:ascii="Times New Roman"/>
          <w:b w:val="false"/>
          <w:i w:val="false"/>
          <w:color w:val="000000"/>
          <w:sz w:val="28"/>
        </w:rPr>
        <w:t>
      6) осы Заңға және Қазақстан Республикасының өзге де заңдарына сәйкес ұсынылатын аквашаруашылықты мемлекеттік ынталандыру шараларын алуға;</w:t>
      </w:r>
    </w:p>
    <w:bookmarkEnd w:id="130"/>
    <w:bookmarkStart w:name="z169" w:id="131"/>
    <w:p>
      <w:pPr>
        <w:spacing w:after="0"/>
        <w:ind w:left="0"/>
        <w:jc w:val="both"/>
      </w:pPr>
      <w:r>
        <w:rPr>
          <w:rFonts w:ascii="Times New Roman"/>
          <w:b w:val="false"/>
          <w:i w:val="false"/>
          <w:color w:val="000000"/>
          <w:sz w:val="28"/>
        </w:rPr>
        <w:t>
      7) коммерциялық құпияны құрайтын ақпаратты, сондай-ақ мемлекеттік құпияларды және Қазақстан Республикасының заңдарымен қорғалатын өзге де құпияны қамтитын мәліметтерді қоспағанда, аквашаруашылықтың ақпараттық жүйесінен мәліметтерді алуға және пайдалануға;</w:t>
      </w:r>
    </w:p>
    <w:bookmarkEnd w:id="131"/>
    <w:bookmarkStart w:name="z170" w:id="132"/>
    <w:p>
      <w:pPr>
        <w:spacing w:after="0"/>
        <w:ind w:left="0"/>
        <w:jc w:val="both"/>
      </w:pPr>
      <w:r>
        <w:rPr>
          <w:rFonts w:ascii="Times New Roman"/>
          <w:b w:val="false"/>
          <w:i w:val="false"/>
          <w:color w:val="000000"/>
          <w:sz w:val="28"/>
        </w:rPr>
        <w:t>
      8) аквашаруашылықтың ақпараттық жүйесіне өтеусіз қол жеткізуге;</w:t>
      </w:r>
    </w:p>
    <w:bookmarkEnd w:id="132"/>
    <w:bookmarkStart w:name="z171" w:id="133"/>
    <w:p>
      <w:pPr>
        <w:spacing w:after="0"/>
        <w:ind w:left="0"/>
        <w:jc w:val="both"/>
      </w:pPr>
      <w:r>
        <w:rPr>
          <w:rFonts w:ascii="Times New Roman"/>
          <w:b w:val="false"/>
          <w:i w:val="false"/>
          <w:color w:val="000000"/>
          <w:sz w:val="28"/>
        </w:rPr>
        <w:t>
      9) Қазақстан Республикасының заңнамасына сәйкес аквашаруашылыққа арналған ғимараттарды, құрылыстар мен өзге де құрылысжайларды, конструкцияларды, балық өсіру тоғандарын салуға және пайдалануға, балық өсіру бассейндерін орналастыруға;</w:t>
      </w:r>
    </w:p>
    <w:bookmarkEnd w:id="133"/>
    <w:bookmarkStart w:name="z172" w:id="134"/>
    <w:p>
      <w:pPr>
        <w:spacing w:after="0"/>
        <w:ind w:left="0"/>
        <w:jc w:val="both"/>
      </w:pPr>
      <w:r>
        <w:rPr>
          <w:rFonts w:ascii="Times New Roman"/>
          <w:b w:val="false"/>
          <w:i w:val="false"/>
          <w:color w:val="000000"/>
          <w:sz w:val="28"/>
        </w:rPr>
        <w:t>
      10) Қазақстан Республикасының аквашаруашылық саласындағы заңнамасына сәйкес Аумақтық бөлімшеге осы Шартқа және аквашаруашылық субъектісін дамыту жоспарына өзгерістер енгізу жөнінде ұсыныстар енгізуге;</w:t>
      </w:r>
    </w:p>
    <w:bookmarkEnd w:id="134"/>
    <w:bookmarkStart w:name="z173" w:id="135"/>
    <w:p>
      <w:pPr>
        <w:spacing w:after="0"/>
        <w:ind w:left="0"/>
        <w:jc w:val="both"/>
      </w:pPr>
      <w:r>
        <w:rPr>
          <w:rFonts w:ascii="Times New Roman"/>
          <w:b w:val="false"/>
          <w:i w:val="false"/>
          <w:color w:val="000000"/>
          <w:sz w:val="28"/>
        </w:rPr>
        <w:t>
      11) арнаулы құрылғылар (тор қоршамалар) орнатылған орындарды кеме қатынасы қауіпсіздігіне және өзге де жүзу құралдарының қозғалысына кедергі келтірмейтін, сондай-ақ ортақ пайдаланудағы су объектілерін пайдалануды шектеуге жол бермейтін арқандармен және қалтқылармен қоршап қоюға;</w:t>
      </w:r>
    </w:p>
    <w:bookmarkEnd w:id="135"/>
    <w:bookmarkStart w:name="z174" w:id="136"/>
    <w:p>
      <w:pPr>
        <w:spacing w:after="0"/>
        <w:ind w:left="0"/>
        <w:jc w:val="both"/>
      </w:pPr>
      <w:r>
        <w:rPr>
          <w:rFonts w:ascii="Times New Roman"/>
          <w:b w:val="false"/>
          <w:i w:val="false"/>
          <w:color w:val="000000"/>
          <w:sz w:val="28"/>
        </w:rPr>
        <w:t xml:space="preserve">
      12) Қазақстан Республикасы заңнамасына сәйкес өзге де құқықтарды жүзеге асыруға құқылы. </w:t>
      </w:r>
    </w:p>
    <w:bookmarkEnd w:id="136"/>
    <w:bookmarkStart w:name="z175" w:id="137"/>
    <w:p>
      <w:pPr>
        <w:spacing w:after="0"/>
        <w:ind w:left="0"/>
        <w:jc w:val="both"/>
      </w:pPr>
      <w:r>
        <w:rPr>
          <w:rFonts w:ascii="Times New Roman"/>
          <w:b w:val="false"/>
          <w:i w:val="false"/>
          <w:color w:val="000000"/>
          <w:sz w:val="28"/>
        </w:rPr>
        <w:t>
      3. Аумақтық бөлімше:</w:t>
      </w:r>
    </w:p>
    <w:bookmarkEnd w:id="137"/>
    <w:bookmarkStart w:name="z176" w:id="138"/>
    <w:p>
      <w:pPr>
        <w:spacing w:after="0"/>
        <w:ind w:left="0"/>
        <w:jc w:val="both"/>
      </w:pPr>
      <w:r>
        <w:rPr>
          <w:rFonts w:ascii="Times New Roman"/>
          <w:b w:val="false"/>
          <w:i w:val="false"/>
          <w:color w:val="000000"/>
          <w:sz w:val="28"/>
        </w:rPr>
        <w:t>
      1) осы Шартты:</w:t>
      </w:r>
    </w:p>
    <w:bookmarkEnd w:id="138"/>
    <w:bookmarkStart w:name="z177" w:id="139"/>
    <w:p>
      <w:pPr>
        <w:spacing w:after="0"/>
        <w:ind w:left="0"/>
        <w:jc w:val="both"/>
      </w:pPr>
      <w:r>
        <w:rPr>
          <w:rFonts w:ascii="Times New Roman"/>
          <w:b w:val="false"/>
          <w:i w:val="false"/>
          <w:color w:val="000000"/>
          <w:sz w:val="28"/>
        </w:rPr>
        <w:t>
      Аквашаруашылық субъектісі аквашаруашылықты жүргізуден өз еркімен жазбаша түрде бас тартқанда;</w:t>
      </w:r>
    </w:p>
    <w:bookmarkEnd w:id="139"/>
    <w:bookmarkStart w:name="z178" w:id="140"/>
    <w:p>
      <w:pPr>
        <w:spacing w:after="0"/>
        <w:ind w:left="0"/>
        <w:jc w:val="both"/>
      </w:pPr>
      <w:r>
        <w:rPr>
          <w:rFonts w:ascii="Times New Roman"/>
          <w:b w:val="false"/>
          <w:i w:val="false"/>
          <w:color w:val="000000"/>
          <w:sz w:val="28"/>
        </w:rPr>
        <w:t>
      Аквашаруашылық субъектісінің қызметі тоқтатылғанда;</w:t>
      </w:r>
    </w:p>
    <w:bookmarkEnd w:id="140"/>
    <w:bookmarkStart w:name="z179" w:id="141"/>
    <w:p>
      <w:pPr>
        <w:spacing w:after="0"/>
        <w:ind w:left="0"/>
        <w:jc w:val="both"/>
      </w:pPr>
      <w:r>
        <w:rPr>
          <w:rFonts w:ascii="Times New Roman"/>
          <w:b w:val="false"/>
          <w:i w:val="false"/>
          <w:color w:val="000000"/>
          <w:sz w:val="28"/>
        </w:rPr>
        <w:t>
      Аквашаруашылық субъектісі осы Шарттың талаптарын және (немесе) Қазақстан Республикасының аквашаруашылық саласындағы заңнамасының талаптарын күнтізбелік екі жыл ішінде үш және (немесе) одан да көп рет бұзғанда;</w:t>
      </w:r>
    </w:p>
    <w:bookmarkEnd w:id="141"/>
    <w:bookmarkStart w:name="z180" w:id="142"/>
    <w:p>
      <w:pPr>
        <w:spacing w:after="0"/>
        <w:ind w:left="0"/>
        <w:jc w:val="both"/>
      </w:pPr>
      <w:r>
        <w:rPr>
          <w:rFonts w:ascii="Times New Roman"/>
          <w:b w:val="false"/>
          <w:i w:val="false"/>
          <w:color w:val="000000"/>
          <w:sz w:val="28"/>
        </w:rPr>
        <w:t xml:space="preserve">
      осы Шарттың </w:t>
      </w:r>
      <w:r>
        <w:rPr>
          <w:rFonts w:ascii="Times New Roman"/>
          <w:b w:val="false"/>
          <w:i w:val="false"/>
          <w:color w:val="000000"/>
          <w:sz w:val="28"/>
        </w:rPr>
        <w:t>4-тармағының</w:t>
      </w:r>
      <w:r>
        <w:rPr>
          <w:rFonts w:ascii="Times New Roman"/>
          <w:b w:val="false"/>
          <w:i w:val="false"/>
          <w:color w:val="000000"/>
          <w:sz w:val="28"/>
        </w:rPr>
        <w:t xml:space="preserve"> 3) және 4) тармақшаларында көзделген міндеттемелер орындалмағанда;</w:t>
      </w:r>
    </w:p>
    <w:bookmarkEnd w:id="142"/>
    <w:bookmarkStart w:name="z181" w:id="143"/>
    <w:p>
      <w:pPr>
        <w:spacing w:after="0"/>
        <w:ind w:left="0"/>
        <w:jc w:val="both"/>
      </w:pPr>
      <w:r>
        <w:rPr>
          <w:rFonts w:ascii="Times New Roman"/>
          <w:b w:val="false"/>
          <w:i w:val="false"/>
          <w:color w:val="000000"/>
          <w:sz w:val="28"/>
        </w:rPr>
        <w:t>
      мемлекет мұқтажы үшін жер учаскесі мәжбүрлеп иеліктен шығарылғанда мерзімінен бұрын бұзуға;</w:t>
      </w:r>
    </w:p>
    <w:bookmarkEnd w:id="143"/>
    <w:bookmarkStart w:name="z182" w:id="144"/>
    <w:p>
      <w:pPr>
        <w:spacing w:after="0"/>
        <w:ind w:left="0"/>
        <w:jc w:val="both"/>
      </w:pPr>
      <w:r>
        <w:rPr>
          <w:rFonts w:ascii="Times New Roman"/>
          <w:b w:val="false"/>
          <w:i w:val="false"/>
          <w:color w:val="000000"/>
          <w:sz w:val="28"/>
        </w:rPr>
        <w:t>
      2) Қазақстан Республикасы заңнамасына сәйкес өзге де құқықтарды жүзеге асыруға құқылы.</w:t>
      </w:r>
    </w:p>
    <w:bookmarkEnd w:id="144"/>
    <w:bookmarkStart w:name="z183" w:id="145"/>
    <w:p>
      <w:pPr>
        <w:spacing w:after="0"/>
        <w:ind w:left="0"/>
        <w:jc w:val="left"/>
      </w:pPr>
      <w:r>
        <w:rPr>
          <w:rFonts w:ascii="Times New Roman"/>
          <w:b/>
          <w:i w:val="false"/>
          <w:color w:val="000000"/>
        </w:rPr>
        <w:t xml:space="preserve"> 3-тарау. Тараптардың міндеттері</w:t>
      </w:r>
    </w:p>
    <w:bookmarkEnd w:id="145"/>
    <w:bookmarkStart w:name="z184" w:id="146"/>
    <w:p>
      <w:pPr>
        <w:spacing w:after="0"/>
        <w:ind w:left="0"/>
        <w:jc w:val="both"/>
      </w:pPr>
      <w:r>
        <w:rPr>
          <w:rFonts w:ascii="Times New Roman"/>
          <w:b w:val="false"/>
          <w:i w:val="false"/>
          <w:color w:val="000000"/>
          <w:sz w:val="28"/>
        </w:rPr>
        <w:t>
      4. Аквашаруашылық субъектісі Заңға сәйкес:</w:t>
      </w:r>
    </w:p>
    <w:bookmarkEnd w:id="146"/>
    <w:bookmarkStart w:name="z185" w:id="147"/>
    <w:p>
      <w:pPr>
        <w:spacing w:after="0"/>
        <w:ind w:left="0"/>
        <w:jc w:val="both"/>
      </w:pPr>
      <w:r>
        <w:rPr>
          <w:rFonts w:ascii="Times New Roman"/>
          <w:b w:val="false"/>
          <w:i w:val="false"/>
          <w:color w:val="000000"/>
          <w:sz w:val="28"/>
        </w:rPr>
        <w:t xml:space="preserve">
      1) аквашаруашылық саласындағы балық аулау-биологиялық-негіздемеде (бұдан әрі – биологиялық негіздеме) көзделген аквашаруашылық объектілерін көбейтуге және (немесе) күтіп-ұстауға, өсіруге байланысты қызметті жүзеге асыруға; </w:t>
      </w:r>
    </w:p>
    <w:bookmarkEnd w:id="147"/>
    <w:bookmarkStart w:name="z186" w:id="148"/>
    <w:p>
      <w:pPr>
        <w:spacing w:after="0"/>
        <w:ind w:left="0"/>
        <w:jc w:val="both"/>
      </w:pPr>
      <w:r>
        <w:rPr>
          <w:rFonts w:ascii="Times New Roman"/>
          <w:b w:val="false"/>
          <w:i w:val="false"/>
          <w:color w:val="000000"/>
          <w:sz w:val="28"/>
        </w:rPr>
        <w:t>
      2) аквашаруашылықты су биологиялық ресурстарына және оларды қоршаған ортаға зиян келтіруге жол бермейтін тәсілдермен және әдістермен жүргізуді қамтамасыз етуге;</w:t>
      </w:r>
    </w:p>
    <w:bookmarkEnd w:id="148"/>
    <w:bookmarkStart w:name="z187" w:id="149"/>
    <w:p>
      <w:pPr>
        <w:spacing w:after="0"/>
        <w:ind w:left="0"/>
        <w:jc w:val="both"/>
      </w:pPr>
      <w:r>
        <w:rPr>
          <w:rFonts w:ascii="Times New Roman"/>
          <w:b w:val="false"/>
          <w:i w:val="false"/>
          <w:color w:val="000000"/>
          <w:sz w:val="28"/>
        </w:rPr>
        <w:t>
      3) осы Шарт жасалған сәттен бастап күнтізбелік бір жылдың ішінде Заңның 10-бабы 4-тармағына сәйкес аквашаруашылық саласындағы уәкілетті орган бекіткен аквашаруашылық саласындағы балық өсіру-биологиялық негіздемені әзірлеу қағидаларына сәйкес балық өсіру-биологиялық негіздеменің әзірленуін және Аумақтық бөлімшемен келісуін қамтамасыз етуге;</w:t>
      </w:r>
    </w:p>
    <w:bookmarkEnd w:id="149"/>
    <w:bookmarkStart w:name="z188" w:id="150"/>
    <w:p>
      <w:pPr>
        <w:spacing w:after="0"/>
        <w:ind w:left="0"/>
        <w:jc w:val="both"/>
      </w:pPr>
      <w:r>
        <w:rPr>
          <w:rFonts w:ascii="Times New Roman"/>
          <w:b w:val="false"/>
          <w:i w:val="false"/>
          <w:color w:val="000000"/>
          <w:sz w:val="28"/>
        </w:rPr>
        <w:t xml:space="preserve">
      4) биологиялық негіздемені келіскен күннен бастап бір ай ішінде Аумақтық бөлімшемен келісу бойынша Заңның 10-бабы </w:t>
      </w:r>
      <w:r>
        <w:rPr>
          <w:rFonts w:ascii="Times New Roman"/>
          <w:b w:val="false"/>
          <w:i w:val="false"/>
          <w:color w:val="000000"/>
          <w:sz w:val="28"/>
        </w:rPr>
        <w:t>4-тармағына</w:t>
      </w:r>
      <w:r>
        <w:rPr>
          <w:rFonts w:ascii="Times New Roman"/>
          <w:b w:val="false"/>
          <w:i w:val="false"/>
          <w:color w:val="000000"/>
          <w:sz w:val="28"/>
        </w:rPr>
        <w:t xml:space="preserve"> сәйкес аквашаруашылық саласындағы уәкілетті орган бекіткен үлгілік нысанға сәйкес аквашаруашылық субъектілерін дамыту жоспарын бекітуге;</w:t>
      </w:r>
    </w:p>
    <w:bookmarkEnd w:id="150"/>
    <w:bookmarkStart w:name="z189" w:id="151"/>
    <w:p>
      <w:pPr>
        <w:spacing w:after="0"/>
        <w:ind w:left="0"/>
        <w:jc w:val="both"/>
      </w:pPr>
      <w:r>
        <w:rPr>
          <w:rFonts w:ascii="Times New Roman"/>
          <w:b w:val="false"/>
          <w:i w:val="false"/>
          <w:color w:val="000000"/>
          <w:sz w:val="28"/>
        </w:rPr>
        <w:t>
      5) аквашаруашылық саласындағы уәкілетті органға мемлекеттік статистика саласындағы уәкілетті органмен келісу бойынша бекітілген аквашаруашылық саласындағы әкімшілік деректерді жинауға арналған нысандарға сәйкес әкімшілік деректерді ұсынуға;</w:t>
      </w:r>
    </w:p>
    <w:bookmarkEnd w:id="151"/>
    <w:bookmarkStart w:name="z190" w:id="152"/>
    <w:p>
      <w:pPr>
        <w:spacing w:after="0"/>
        <w:ind w:left="0"/>
        <w:jc w:val="both"/>
      </w:pPr>
      <w:r>
        <w:rPr>
          <w:rFonts w:ascii="Times New Roman"/>
          <w:b w:val="false"/>
          <w:i w:val="false"/>
          <w:color w:val="000000"/>
          <w:sz w:val="28"/>
        </w:rPr>
        <w:t>
      6) қарсы міндеттемелерді орындау бойынша ақпарат беруге;</w:t>
      </w:r>
    </w:p>
    <w:bookmarkEnd w:id="152"/>
    <w:bookmarkStart w:name="z191" w:id="153"/>
    <w:p>
      <w:pPr>
        <w:spacing w:after="0"/>
        <w:ind w:left="0"/>
        <w:jc w:val="both"/>
      </w:pPr>
      <w:r>
        <w:rPr>
          <w:rFonts w:ascii="Times New Roman"/>
          <w:b w:val="false"/>
          <w:i w:val="false"/>
          <w:color w:val="000000"/>
          <w:sz w:val="28"/>
        </w:rPr>
        <w:t>
      7) су объектілерінде аквашаруашылық объектілерінің бөтен текті немесе генетикалық түрлендірілген түрлерін интродукциялауға жол бермеуге;</w:t>
      </w:r>
    </w:p>
    <w:bookmarkEnd w:id="153"/>
    <w:bookmarkStart w:name="z192" w:id="154"/>
    <w:p>
      <w:pPr>
        <w:spacing w:after="0"/>
        <w:ind w:left="0"/>
        <w:jc w:val="both"/>
      </w:pPr>
      <w:r>
        <w:rPr>
          <w:rFonts w:ascii="Times New Roman"/>
          <w:b w:val="false"/>
          <w:i w:val="false"/>
          <w:color w:val="000000"/>
          <w:sz w:val="28"/>
        </w:rPr>
        <w:t>
      8) ветеринариялық (ветеринариялық-санитариялық) талаптарды, сондай-ақ халықтың санитариялық-эпидемиологиялық саламаттылығы саласындағы қағидалар мен талаптарды сақтауға;</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01.01.2027 бастап қолданысқа енгізіледі осы бұйрықтың </w:t>
      </w:r>
      <w:r>
        <w:rPr>
          <w:rFonts w:ascii="Times New Roman"/>
          <w:b w:val="false"/>
          <w:i w:val="false"/>
          <w:color w:val="ff0000"/>
          <w:sz w:val="28"/>
        </w:rPr>
        <w:t>5-т.</w:t>
      </w:r>
      <w:r>
        <w:rPr>
          <w:rFonts w:ascii="Times New Roman"/>
          <w:b w:val="false"/>
          <w:i w:val="false"/>
          <w:color w:val="ff0000"/>
          <w:sz w:val="28"/>
        </w:rPr>
        <w:t xml:space="preserve"> 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6-бабы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аквашаруашылық саласындағы уәкілетті орган бекітетін аквашаруашылықтың ақпараттық жүйесін жүргізу қағидаларына сәйкес аквашаруашылықтың ақпараттық жүйесінде тіркелуге;</w:t>
      </w:r>
    </w:p>
    <w:bookmarkStart w:name="z194" w:id="155"/>
    <w:p>
      <w:pPr>
        <w:spacing w:after="0"/>
        <w:ind w:left="0"/>
        <w:jc w:val="both"/>
      </w:pPr>
      <w:r>
        <w:rPr>
          <w:rFonts w:ascii="Times New Roman"/>
          <w:b w:val="false"/>
          <w:i w:val="false"/>
          <w:color w:val="000000"/>
          <w:sz w:val="28"/>
        </w:rPr>
        <w:t>
      10) Қазақстан Республикасының жануарлар дүниесін қорғау, өсімін молайту және пайдалану саласындағы заңнамасына сәйкес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қолдан өсіру жөніндегі қызметті жүзеге асырудың басталғаны немесе тоқтатылғаны туралы хабарламаны жіберуге;</w:t>
      </w:r>
    </w:p>
    <w:bookmarkEnd w:id="155"/>
    <w:bookmarkStart w:name="z195" w:id="156"/>
    <w:p>
      <w:pPr>
        <w:spacing w:after="0"/>
        <w:ind w:left="0"/>
        <w:jc w:val="both"/>
      </w:pPr>
      <w:r>
        <w:rPr>
          <w:rFonts w:ascii="Times New Roman"/>
          <w:b w:val="false"/>
          <w:i w:val="false"/>
          <w:color w:val="000000"/>
          <w:sz w:val="28"/>
        </w:rPr>
        <w:t>
      11) Қазақстан Республикасының экология заңнамасының талаптарын сақтауға, сондай-ақ қоршаған ортаны қорғау жөніндегі шараларға жәрдемдесуге;</w:t>
      </w:r>
    </w:p>
    <w:bookmarkEnd w:id="156"/>
    <w:bookmarkStart w:name="z196" w:id="157"/>
    <w:p>
      <w:pPr>
        <w:spacing w:after="0"/>
        <w:ind w:left="0"/>
        <w:jc w:val="both"/>
      </w:pPr>
      <w:r>
        <w:rPr>
          <w:rFonts w:ascii="Times New Roman"/>
          <w:b w:val="false"/>
          <w:i w:val="false"/>
          <w:color w:val="000000"/>
          <w:sz w:val="28"/>
        </w:rPr>
        <w:t>
      12) Қазақстан Республикасының су заңнамасына сәйкес ортақ пайдаланудағы жерүсті су объектілерін пайдалануды шектеуге жол бермеуге;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осы бұйрықтың </w:t>
      </w:r>
      <w:r>
        <w:rPr>
          <w:rFonts w:ascii="Times New Roman"/>
          <w:b w:val="false"/>
          <w:i w:val="false"/>
          <w:color w:val="ff0000"/>
          <w:sz w:val="28"/>
        </w:rPr>
        <w:t>4-т.</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шартты және аквашаруашылық субъектісін дамыту жоспарын орындауға, сондай-ақ аквашаруашылық саласындағы уәкілетті орган бекіткен нысан бойынша осы Шарттың және аквашаруашылық субъектісін дамыту жоспарының талаптарының орындалуы туралы ақпарат беруге;</w:t>
      </w:r>
    </w:p>
    <w:bookmarkStart w:name="z198" w:id="158"/>
    <w:p>
      <w:pPr>
        <w:spacing w:after="0"/>
        <w:ind w:left="0"/>
        <w:jc w:val="both"/>
      </w:pPr>
      <w:r>
        <w:rPr>
          <w:rFonts w:ascii="Times New Roman"/>
          <w:b w:val="false"/>
          <w:i w:val="false"/>
          <w:color w:val="000000"/>
          <w:sz w:val="28"/>
        </w:rPr>
        <w:t>
      14) заңды тұлғаны біріктіру, қосу немесе қайта құру нысанында қайта ұйымдастыру жағдайларын қоспағанда, осы Шарт бойынша үшінші тұлғаларға құқықтар мен міндеттемелерді тапсыруға және (немесе) беруге және (немесе) мұндай құқықтар мен міндеттемелердің мұрагерлік бойынша әмбебап құқықтық мирасқорлық тәртібімен үшінші тұлғаға ауысуына жол бермеуге;</w:t>
      </w:r>
    </w:p>
    <w:bookmarkEnd w:id="158"/>
    <w:bookmarkStart w:name="z199" w:id="159"/>
    <w:p>
      <w:pPr>
        <w:spacing w:after="0"/>
        <w:ind w:left="0"/>
        <w:jc w:val="both"/>
      </w:pPr>
      <w:r>
        <w:rPr>
          <w:rFonts w:ascii="Times New Roman"/>
          <w:b w:val="false"/>
          <w:i w:val="false"/>
          <w:color w:val="000000"/>
          <w:sz w:val="28"/>
        </w:rPr>
        <w:t xml:space="preserve">
      15) аквашаруашылық объектілерінің заңсыз аулануына жол бермеу мақсатында балық шаруашылығы су айдындарын және (немесе) учаскелерін күзетуді қамтамасыз етуге; </w:t>
      </w:r>
    </w:p>
    <w:bookmarkEnd w:id="159"/>
    <w:bookmarkStart w:name="z200" w:id="160"/>
    <w:p>
      <w:pPr>
        <w:spacing w:after="0"/>
        <w:ind w:left="0"/>
        <w:jc w:val="both"/>
      </w:pPr>
      <w:r>
        <w:rPr>
          <w:rFonts w:ascii="Times New Roman"/>
          <w:b w:val="false"/>
          <w:i w:val="false"/>
          <w:color w:val="000000"/>
          <w:sz w:val="28"/>
        </w:rPr>
        <w:t>
      16) Аумақтық бөлімшеге Қазақстан Республикасының жануарлар дүниесін қорғау, өсімін молайту және пайдалану саласындағы заңнамасына сәйкес бақылау үшін аулауды жүзеге асыру құқығын беруге;</w:t>
      </w:r>
    </w:p>
    <w:bookmarkEnd w:id="160"/>
    <w:bookmarkStart w:name="z201" w:id="161"/>
    <w:p>
      <w:pPr>
        <w:spacing w:after="0"/>
        <w:ind w:left="0"/>
        <w:jc w:val="both"/>
      </w:pPr>
      <w:r>
        <w:rPr>
          <w:rFonts w:ascii="Times New Roman"/>
          <w:b w:val="false"/>
          <w:i w:val="false"/>
          <w:color w:val="000000"/>
          <w:sz w:val="28"/>
        </w:rPr>
        <w:t>
      17) Қазақстан Республикасының жануарлар дүниесін қорғау, өсімін молайту және пайдалану саласындағы заңнамасына сәйкес аншлагтар орнатуға;</w:t>
      </w:r>
    </w:p>
    <w:bookmarkEnd w:id="161"/>
    <w:bookmarkStart w:name="z202" w:id="162"/>
    <w:p>
      <w:pPr>
        <w:spacing w:after="0"/>
        <w:ind w:left="0"/>
        <w:jc w:val="both"/>
      </w:pPr>
      <w:r>
        <w:rPr>
          <w:rFonts w:ascii="Times New Roman"/>
          <w:b w:val="false"/>
          <w:i w:val="false"/>
          <w:color w:val="000000"/>
          <w:sz w:val="28"/>
        </w:rPr>
        <w:t>
      18) Қазақстан Республикасының су және экология заңнамасында, халықтың санитариялық-эпидемиологиялық саламаттылығы саласындағы нормативтік құқықтық актілерде және Қазақстан Республикасының өзге де заңнамасында белгіленген талаптарға сәйкес балық шаруашылығы су айдындарының және (немесе) учаскелерінің жағалауларын пайдаланылатын жерлерде оларды күтіп-ұстауға;</w:t>
      </w:r>
    </w:p>
    <w:bookmarkEnd w:id="162"/>
    <w:bookmarkStart w:name="z203" w:id="163"/>
    <w:p>
      <w:pPr>
        <w:spacing w:after="0"/>
        <w:ind w:left="0"/>
        <w:jc w:val="both"/>
      </w:pPr>
      <w:r>
        <w:rPr>
          <w:rFonts w:ascii="Times New Roman"/>
          <w:b w:val="false"/>
          <w:i w:val="false"/>
          <w:color w:val="000000"/>
          <w:sz w:val="28"/>
        </w:rPr>
        <w:t>
      19) өз қызметінің нәтижесінде жануарлардың тіршілік ету ортасының экологиялық жай-күйінің нашарлауына жол бермеуге, өндірістік процестерді жүзеге асыру кезінде табиғатты қорғау технологияларын қолдануға;</w:t>
      </w:r>
    </w:p>
    <w:bookmarkEnd w:id="163"/>
    <w:bookmarkStart w:name="z204" w:id="164"/>
    <w:p>
      <w:pPr>
        <w:spacing w:after="0"/>
        <w:ind w:left="0"/>
        <w:jc w:val="both"/>
      </w:pPr>
      <w:r>
        <w:rPr>
          <w:rFonts w:ascii="Times New Roman"/>
          <w:b w:val="false"/>
          <w:i w:val="false"/>
          <w:color w:val="000000"/>
          <w:sz w:val="28"/>
        </w:rPr>
        <w:t>
      20) жануарлар дүниесін қорғау, өсімін молайту және пайдалану мәселелері жөніндегі іс-шараларды жүзеге асыруға;</w:t>
      </w:r>
    </w:p>
    <w:bookmarkEnd w:id="164"/>
    <w:bookmarkStart w:name="z205" w:id="165"/>
    <w:p>
      <w:pPr>
        <w:spacing w:after="0"/>
        <w:ind w:left="0"/>
        <w:jc w:val="both"/>
      </w:pPr>
      <w:r>
        <w:rPr>
          <w:rFonts w:ascii="Times New Roman"/>
          <w:b w:val="false"/>
          <w:i w:val="false"/>
          <w:color w:val="000000"/>
          <w:sz w:val="28"/>
        </w:rPr>
        <w:t>
      21) аурулардың профилактикасы және оларға қарсы күрес жөніндегі кешенді іс-шараларды жүзеге асыруға, жануарлар дүниесін қорғау, өсімін молайту және пайдалану, ветеринария саласындағы уәкілетті мемлекеттік органдарды, балық шаруашылығы саласындағы уәкілетті органды және халықтың санитариялық-эпидемиологиялық саламаттылығы саласындағы мемлекеттік органды жануарлар ауруларының анықталуы, олардың мекендеу ортасының жай-күйінің нашарлауы, жойылу қаупінің туындауы туралы және жануарлар өлген жағдайларда дереу хабардар етуге;</w:t>
      </w:r>
    </w:p>
    <w:bookmarkEnd w:id="165"/>
    <w:bookmarkStart w:name="z206" w:id="166"/>
    <w:p>
      <w:pPr>
        <w:spacing w:after="0"/>
        <w:ind w:left="0"/>
        <w:jc w:val="both"/>
      </w:pPr>
      <w:r>
        <w:rPr>
          <w:rFonts w:ascii="Times New Roman"/>
          <w:b w:val="false"/>
          <w:i w:val="false"/>
          <w:color w:val="000000"/>
          <w:sz w:val="28"/>
        </w:rPr>
        <w:t>
      22) осы Шарт мерзімінен бұрын бұзылған немесе оның мерзімі өткен жағдайда, аквашаруашылық үшін тұрғызылған ғимараттарды, құрылыстар мен өзге де құрылысжайларды, конструкцияларды қисынды мерзімдерде демонтаждауды, бұзып тастауды жүзеге асыруға;</w:t>
      </w:r>
    </w:p>
    <w:bookmarkEnd w:id="166"/>
    <w:bookmarkStart w:name="z207" w:id="167"/>
    <w:p>
      <w:pPr>
        <w:spacing w:after="0"/>
        <w:ind w:left="0"/>
        <w:jc w:val="both"/>
      </w:pPr>
      <w:r>
        <w:rPr>
          <w:rFonts w:ascii="Times New Roman"/>
          <w:b w:val="false"/>
          <w:i w:val="false"/>
          <w:color w:val="000000"/>
          <w:sz w:val="28"/>
        </w:rPr>
        <w:t>
      23) Қазақстан Республикасының заңнамасына сәйкес өзге де міндеттерді жүзеге асыруға міндетті.</w:t>
      </w:r>
    </w:p>
    <w:bookmarkEnd w:id="167"/>
    <w:bookmarkStart w:name="z208" w:id="168"/>
    <w:p>
      <w:pPr>
        <w:spacing w:after="0"/>
        <w:ind w:left="0"/>
        <w:jc w:val="both"/>
      </w:pPr>
      <w:r>
        <w:rPr>
          <w:rFonts w:ascii="Times New Roman"/>
          <w:b w:val="false"/>
          <w:i w:val="false"/>
          <w:color w:val="000000"/>
          <w:sz w:val="28"/>
        </w:rPr>
        <w:t>
      5. Аумақтық бөлімше:</w:t>
      </w:r>
    </w:p>
    <w:bookmarkEnd w:id="168"/>
    <w:bookmarkStart w:name="z209" w:id="169"/>
    <w:p>
      <w:pPr>
        <w:spacing w:after="0"/>
        <w:ind w:left="0"/>
        <w:jc w:val="both"/>
      </w:pPr>
      <w:r>
        <w:rPr>
          <w:rFonts w:ascii="Times New Roman"/>
          <w:b w:val="false"/>
          <w:i w:val="false"/>
          <w:color w:val="000000"/>
          <w:sz w:val="28"/>
        </w:rPr>
        <w:t>
      1) құзыреті шегінде Қазақстан Республикасының аквашаруашылық саласындағы заңнамасына сәйкес Аквашаруашылық субъектісінің осы Шартқа және аквашаруашылық субъектісін дамыту жоспарына өзгерістер енгізу бойынша ұсыныстарын қарастыруға;</w:t>
      </w:r>
    </w:p>
    <w:bookmarkEnd w:id="169"/>
    <w:bookmarkStart w:name="z210" w:id="170"/>
    <w:p>
      <w:pPr>
        <w:spacing w:after="0"/>
        <w:ind w:left="0"/>
        <w:jc w:val="both"/>
      </w:pPr>
      <w:r>
        <w:rPr>
          <w:rFonts w:ascii="Times New Roman"/>
          <w:b w:val="false"/>
          <w:i w:val="false"/>
          <w:color w:val="000000"/>
          <w:sz w:val="28"/>
        </w:rPr>
        <w:t>
      2) Қазақстан Республикасының заңнамасына сәйкес өзге де міндеттерді жүзеге асыруға міндетті.</w:t>
      </w:r>
    </w:p>
    <w:bookmarkEnd w:id="170"/>
    <w:bookmarkStart w:name="z211" w:id="171"/>
    <w:p>
      <w:pPr>
        <w:spacing w:after="0"/>
        <w:ind w:left="0"/>
        <w:jc w:val="left"/>
      </w:pPr>
      <w:r>
        <w:rPr>
          <w:rFonts w:ascii="Times New Roman"/>
          <w:b/>
          <w:i w:val="false"/>
          <w:color w:val="000000"/>
        </w:rPr>
        <w:t xml:space="preserve"> 4-тарау. Тараптардың жауапкершілігі</w:t>
      </w:r>
    </w:p>
    <w:bookmarkEnd w:id="171"/>
    <w:bookmarkStart w:name="z212" w:id="172"/>
    <w:p>
      <w:pPr>
        <w:spacing w:after="0"/>
        <w:ind w:left="0"/>
        <w:jc w:val="both"/>
      </w:pPr>
      <w:r>
        <w:rPr>
          <w:rFonts w:ascii="Times New Roman"/>
          <w:b w:val="false"/>
          <w:i w:val="false"/>
          <w:color w:val="000000"/>
          <w:sz w:val="28"/>
        </w:rPr>
        <w:t>
      6. Тараптар осы Шартқа және Қазақстан Республикасының заңнамалық актілеріне сәйкес осы Шарттың талаптарының толық немесе дұрыс орындалуына жауапты болады.</w:t>
      </w:r>
    </w:p>
    <w:bookmarkEnd w:id="172"/>
    <w:bookmarkStart w:name="z213" w:id="173"/>
    <w:p>
      <w:pPr>
        <w:spacing w:after="0"/>
        <w:ind w:left="0"/>
        <w:jc w:val="left"/>
      </w:pPr>
      <w:r>
        <w:rPr>
          <w:rFonts w:ascii="Times New Roman"/>
          <w:b/>
          <w:i w:val="false"/>
          <w:color w:val="000000"/>
        </w:rPr>
        <w:t xml:space="preserve"> 5-тарау. Еңсерілмейтін күштің мән-жайлары</w:t>
      </w:r>
    </w:p>
    <w:bookmarkEnd w:id="173"/>
    <w:bookmarkStart w:name="z214" w:id="174"/>
    <w:p>
      <w:pPr>
        <w:spacing w:after="0"/>
        <w:ind w:left="0"/>
        <w:jc w:val="both"/>
      </w:pPr>
      <w:r>
        <w:rPr>
          <w:rFonts w:ascii="Times New Roman"/>
          <w:b w:val="false"/>
          <w:i w:val="false"/>
          <w:color w:val="000000"/>
          <w:sz w:val="28"/>
        </w:rPr>
        <w:t>
      7. Егер Шарттың қандай да бір міндеттемелерін орындамау немесе тиісінше орындамау еңсерілмейтін күштің мән-жайларынан туындаса, онда Тараптардың ешқайсысы оны орындамағаны немесе тиісінше орындамағаны үшін жауапты болмайды.</w:t>
      </w:r>
    </w:p>
    <w:bookmarkEnd w:id="174"/>
    <w:bookmarkStart w:name="z215" w:id="175"/>
    <w:p>
      <w:pPr>
        <w:spacing w:after="0"/>
        <w:ind w:left="0"/>
        <w:jc w:val="both"/>
      </w:pPr>
      <w:r>
        <w:rPr>
          <w:rFonts w:ascii="Times New Roman"/>
          <w:b w:val="false"/>
          <w:i w:val="false"/>
          <w:color w:val="000000"/>
          <w:sz w:val="28"/>
        </w:rPr>
        <w:t>
      8. Еңсерілмейтін күштің мән-жайлары туындаған жағдайда, олар туындаған күннен бастап он жұмыс күні ішінде олардан зардап шеккен Тарап бұл туралы еңсерілмейтін күштің мән-жайларының туындаған күні мен сипаттамасын көрсете отырып, жазбаша хабарлама жіберу арқылы екінші Тарапты дереу хабардар етеді.</w:t>
      </w:r>
    </w:p>
    <w:bookmarkEnd w:id="175"/>
    <w:bookmarkStart w:name="z216" w:id="176"/>
    <w:p>
      <w:pPr>
        <w:spacing w:after="0"/>
        <w:ind w:left="0"/>
        <w:jc w:val="both"/>
      </w:pPr>
      <w:r>
        <w:rPr>
          <w:rFonts w:ascii="Times New Roman"/>
          <w:b w:val="false"/>
          <w:i w:val="false"/>
          <w:color w:val="000000"/>
          <w:sz w:val="28"/>
        </w:rPr>
        <w:t>
      9. Еңсерілмейтін күштің мән-жайлары туындаған кезде Тараптар қалыптасқан жағдайдың шешімін табу үшін дереу келіссөздер жүргізеді және осындай жағдайлардың салдарын барынша азайту үшін барлық құралдарды пайдаланады.</w:t>
      </w:r>
    </w:p>
    <w:bookmarkEnd w:id="176"/>
    <w:bookmarkStart w:name="z217" w:id="177"/>
    <w:p>
      <w:pPr>
        <w:spacing w:after="0"/>
        <w:ind w:left="0"/>
        <w:jc w:val="both"/>
      </w:pPr>
      <w:r>
        <w:rPr>
          <w:rFonts w:ascii="Times New Roman"/>
          <w:b w:val="false"/>
          <w:i w:val="false"/>
          <w:color w:val="000000"/>
          <w:sz w:val="28"/>
        </w:rPr>
        <w:t>
      10. Еңсерілмейтін күштің мән-жайлары тиісті құзыретті мемлекеттік органдар мен ұйымдардың құжаттарымен расталады.</w:t>
      </w:r>
    </w:p>
    <w:bookmarkEnd w:id="177"/>
    <w:bookmarkStart w:name="z218" w:id="178"/>
    <w:p>
      <w:pPr>
        <w:spacing w:after="0"/>
        <w:ind w:left="0"/>
        <w:jc w:val="left"/>
      </w:pPr>
      <w:r>
        <w:rPr>
          <w:rFonts w:ascii="Times New Roman"/>
          <w:b/>
          <w:i w:val="false"/>
          <w:color w:val="000000"/>
        </w:rPr>
        <w:t xml:space="preserve"> 6-тарау. Шартты мерзімінен бұрын бұзу талаптары</w:t>
      </w:r>
    </w:p>
    <w:bookmarkEnd w:id="178"/>
    <w:bookmarkStart w:name="z219" w:id="179"/>
    <w:p>
      <w:pPr>
        <w:spacing w:after="0"/>
        <w:ind w:left="0"/>
        <w:jc w:val="both"/>
      </w:pPr>
      <w:r>
        <w:rPr>
          <w:rFonts w:ascii="Times New Roman"/>
          <w:b w:val="false"/>
          <w:i w:val="false"/>
          <w:color w:val="000000"/>
          <w:sz w:val="28"/>
        </w:rPr>
        <w:t>
      11. Осы Шарттың қолданысы:</w:t>
      </w:r>
    </w:p>
    <w:bookmarkEnd w:id="179"/>
    <w:bookmarkStart w:name="z220" w:id="180"/>
    <w:p>
      <w:pPr>
        <w:spacing w:after="0"/>
        <w:ind w:left="0"/>
        <w:jc w:val="both"/>
      </w:pPr>
      <w:r>
        <w:rPr>
          <w:rFonts w:ascii="Times New Roman"/>
          <w:b w:val="false"/>
          <w:i w:val="false"/>
          <w:color w:val="000000"/>
          <w:sz w:val="28"/>
        </w:rPr>
        <w:t>
      1) аквашаруашылықты жүргізуден ерікті түрде жазбаша бас тартылғанда;</w:t>
      </w:r>
    </w:p>
    <w:bookmarkEnd w:id="180"/>
    <w:bookmarkStart w:name="z221" w:id="181"/>
    <w:p>
      <w:pPr>
        <w:spacing w:after="0"/>
        <w:ind w:left="0"/>
        <w:jc w:val="both"/>
      </w:pPr>
      <w:r>
        <w:rPr>
          <w:rFonts w:ascii="Times New Roman"/>
          <w:b w:val="false"/>
          <w:i w:val="false"/>
          <w:color w:val="000000"/>
          <w:sz w:val="28"/>
        </w:rPr>
        <w:t>
      2) Аквашаруашылық субъектісінің қызметі тоқтатылғанда;</w:t>
      </w:r>
    </w:p>
    <w:bookmarkEnd w:id="181"/>
    <w:bookmarkStart w:name="z222" w:id="182"/>
    <w:p>
      <w:pPr>
        <w:spacing w:after="0"/>
        <w:ind w:left="0"/>
        <w:jc w:val="both"/>
      </w:pPr>
      <w:r>
        <w:rPr>
          <w:rFonts w:ascii="Times New Roman"/>
          <w:b w:val="false"/>
          <w:i w:val="false"/>
          <w:color w:val="000000"/>
          <w:sz w:val="28"/>
        </w:rPr>
        <w:t>
      3) осы Шарттың талаптары және (немесе) Қазақстан Республикасының аквашаруашылық саласындағы заңнамасының талаптары күнтізбелік екі жыл ішінде үш рет және (немесе) одан да көп бұзылғанда;</w:t>
      </w:r>
    </w:p>
    <w:bookmarkEnd w:id="182"/>
    <w:bookmarkStart w:name="z223" w:id="183"/>
    <w:p>
      <w:pPr>
        <w:spacing w:after="0"/>
        <w:ind w:left="0"/>
        <w:jc w:val="both"/>
      </w:pPr>
      <w:r>
        <w:rPr>
          <w:rFonts w:ascii="Times New Roman"/>
          <w:b w:val="false"/>
          <w:i w:val="false"/>
          <w:color w:val="000000"/>
          <w:sz w:val="28"/>
        </w:rPr>
        <w:t xml:space="preserve">
      4) осы Шарттың </w:t>
      </w:r>
      <w:r>
        <w:rPr>
          <w:rFonts w:ascii="Times New Roman"/>
          <w:b w:val="false"/>
          <w:i w:val="false"/>
          <w:color w:val="000000"/>
          <w:sz w:val="28"/>
        </w:rPr>
        <w:t>4-тармағының</w:t>
      </w:r>
      <w:r>
        <w:rPr>
          <w:rFonts w:ascii="Times New Roman"/>
          <w:b w:val="false"/>
          <w:i w:val="false"/>
          <w:color w:val="000000"/>
          <w:sz w:val="28"/>
        </w:rPr>
        <w:t xml:space="preserve"> 3) және 4) тармақшаларында көзделген міндеттемелер орындалмағанда;</w:t>
      </w:r>
    </w:p>
    <w:bookmarkEnd w:id="183"/>
    <w:bookmarkStart w:name="z224" w:id="184"/>
    <w:p>
      <w:pPr>
        <w:spacing w:after="0"/>
        <w:ind w:left="0"/>
        <w:jc w:val="both"/>
      </w:pPr>
      <w:r>
        <w:rPr>
          <w:rFonts w:ascii="Times New Roman"/>
          <w:b w:val="false"/>
          <w:i w:val="false"/>
          <w:color w:val="000000"/>
          <w:sz w:val="28"/>
        </w:rPr>
        <w:t>
      5) мемлекет мұқтажы үшін жер учаскесі мәжбүрлеп иеліктен шығарылғанда мерзімінен бұрын бұзылуы мүмкін.</w:t>
      </w:r>
    </w:p>
    <w:bookmarkEnd w:id="184"/>
    <w:bookmarkStart w:name="z225" w:id="185"/>
    <w:p>
      <w:pPr>
        <w:spacing w:after="0"/>
        <w:ind w:left="0"/>
        <w:jc w:val="both"/>
      </w:pPr>
      <w:r>
        <w:rPr>
          <w:rFonts w:ascii="Times New Roman"/>
          <w:b w:val="false"/>
          <w:i w:val="false"/>
          <w:color w:val="000000"/>
          <w:sz w:val="28"/>
        </w:rPr>
        <w:t>
      12. Аквашаруашылық субъектісі қызметі тоқтатылған жағдайда күнтізбелік он күн ішінде жазбаша хабарлама жіберу арқылы Аумақтық бөлімшеге қызметін тоқтатқаны туралы хабарлайды.</w:t>
      </w:r>
    </w:p>
    <w:bookmarkEnd w:id="185"/>
    <w:bookmarkStart w:name="z226" w:id="186"/>
    <w:p>
      <w:pPr>
        <w:spacing w:after="0"/>
        <w:ind w:left="0"/>
        <w:jc w:val="left"/>
      </w:pPr>
      <w:r>
        <w:rPr>
          <w:rFonts w:ascii="Times New Roman"/>
          <w:b/>
          <w:i w:val="false"/>
          <w:color w:val="000000"/>
        </w:rPr>
        <w:t xml:space="preserve"> 7-тарау. Дауларды қарау талаптары</w:t>
      </w:r>
    </w:p>
    <w:bookmarkEnd w:id="186"/>
    <w:bookmarkStart w:name="z227" w:id="187"/>
    <w:p>
      <w:pPr>
        <w:spacing w:after="0"/>
        <w:ind w:left="0"/>
        <w:jc w:val="both"/>
      </w:pPr>
      <w:r>
        <w:rPr>
          <w:rFonts w:ascii="Times New Roman"/>
          <w:b w:val="false"/>
          <w:i w:val="false"/>
          <w:color w:val="000000"/>
          <w:sz w:val="28"/>
        </w:rPr>
        <w:t>
      13. Осы Шарттың талаптарын орындау кезінде туындауы мүмкін Тараптар арасындағы барлық даулар келіссөздер жолымен шешіледі.</w:t>
      </w:r>
    </w:p>
    <w:bookmarkEnd w:id="187"/>
    <w:bookmarkStart w:name="z228" w:id="188"/>
    <w:p>
      <w:pPr>
        <w:spacing w:after="0"/>
        <w:ind w:left="0"/>
        <w:jc w:val="both"/>
      </w:pPr>
      <w:r>
        <w:rPr>
          <w:rFonts w:ascii="Times New Roman"/>
          <w:b w:val="false"/>
          <w:i w:val="false"/>
          <w:color w:val="000000"/>
          <w:sz w:val="28"/>
        </w:rPr>
        <w:t>
      14. Келіссөздер жолымен реттелмеген даулар сот тәртібімен шешіледі.</w:t>
      </w:r>
    </w:p>
    <w:bookmarkEnd w:id="188"/>
    <w:bookmarkStart w:name="z229" w:id="189"/>
    <w:p>
      <w:pPr>
        <w:spacing w:after="0"/>
        <w:ind w:left="0"/>
        <w:jc w:val="left"/>
      </w:pPr>
      <w:r>
        <w:rPr>
          <w:rFonts w:ascii="Times New Roman"/>
          <w:b/>
          <w:i w:val="false"/>
          <w:color w:val="000000"/>
        </w:rPr>
        <w:t xml:space="preserve"> 8-тарау. Шарттың ерекше талаптары</w:t>
      </w:r>
    </w:p>
    <w:bookmarkEnd w:id="189"/>
    <w:bookmarkStart w:name="z230" w:id="190"/>
    <w:p>
      <w:pPr>
        <w:spacing w:after="0"/>
        <w:ind w:left="0"/>
        <w:jc w:val="both"/>
      </w:pPr>
      <w:r>
        <w:rPr>
          <w:rFonts w:ascii="Times New Roman"/>
          <w:b w:val="false"/>
          <w:i w:val="false"/>
          <w:color w:val="000000"/>
          <w:sz w:val="28"/>
        </w:rPr>
        <w:t>
      15. Осы Шарт мемлекеттік және орыс тілдерінде бірдей заңды күші бар екі данада жасалды.</w:t>
      </w:r>
    </w:p>
    <w:bookmarkEnd w:id="190"/>
    <w:bookmarkStart w:name="z231" w:id="191"/>
    <w:p>
      <w:pPr>
        <w:spacing w:after="0"/>
        <w:ind w:left="0"/>
        <w:jc w:val="both"/>
      </w:pPr>
      <w:r>
        <w:rPr>
          <w:rFonts w:ascii="Times New Roman"/>
          <w:b w:val="false"/>
          <w:i w:val="false"/>
          <w:color w:val="000000"/>
          <w:sz w:val="28"/>
        </w:rPr>
        <w:t xml:space="preserve">
      16. Осы Шартқа енгізілетін барлық өзгерістер мен толықтырулар жазбаша нысанда жасалса және екі Тараптың уәкілетті өкілдері қол қойса, онда олар заңды күшке ие және оның ажырамас бөлігі болып табылады. </w:t>
      </w:r>
    </w:p>
    <w:bookmarkEnd w:id="191"/>
    <w:bookmarkStart w:name="z232" w:id="192"/>
    <w:p>
      <w:pPr>
        <w:spacing w:after="0"/>
        <w:ind w:left="0"/>
        <w:jc w:val="both"/>
      </w:pPr>
      <w:r>
        <w:rPr>
          <w:rFonts w:ascii="Times New Roman"/>
          <w:b w:val="false"/>
          <w:i w:val="false"/>
          <w:color w:val="000000"/>
          <w:sz w:val="28"/>
        </w:rPr>
        <w:t>
      17. Осы Шартқа сәйкес бір Тарап екінші Тарапқа жіберетін кез келген хабарлама тапсырылғаны туралы хабарламамен не электрондық цифрлық қолтаңба арқылы қол қойылған электрондық құжат арқылы не тіркеуді қамтамасыз ететін өзге де байланыс құралдарын пайдалана отырып, тапсырысты почта жөнелтілімі нысанында жіберіледі.</w:t>
      </w:r>
    </w:p>
    <w:bookmarkEnd w:id="192"/>
    <w:bookmarkStart w:name="z233" w:id="193"/>
    <w:p>
      <w:pPr>
        <w:spacing w:after="0"/>
        <w:ind w:left="0"/>
        <w:jc w:val="left"/>
      </w:pPr>
      <w:r>
        <w:rPr>
          <w:rFonts w:ascii="Times New Roman"/>
          <w:b/>
          <w:i w:val="false"/>
          <w:color w:val="000000"/>
        </w:rPr>
        <w:t xml:space="preserve"> 9-тарау. Шарттың қолданылу мерзімі</w:t>
      </w:r>
    </w:p>
    <w:bookmarkEnd w:id="193"/>
    <w:bookmarkStart w:name="z234" w:id="194"/>
    <w:p>
      <w:pPr>
        <w:spacing w:after="0"/>
        <w:ind w:left="0"/>
        <w:jc w:val="both"/>
      </w:pPr>
      <w:r>
        <w:rPr>
          <w:rFonts w:ascii="Times New Roman"/>
          <w:b w:val="false"/>
          <w:i w:val="false"/>
          <w:color w:val="000000"/>
          <w:sz w:val="28"/>
        </w:rPr>
        <w:t>
      18. Осы Шарт қол қойылған сәттен бастап күшiне енедi және су айдындарын және (немесе) учаскелерін паспорттау негізінде анықталған____ жыл мерзiмге (он жылдан қырық тоғыз жылға дейін) жасалынады.</w:t>
      </w:r>
    </w:p>
    <w:bookmarkEnd w:id="194"/>
    <w:bookmarkStart w:name="z235" w:id="195"/>
    <w:p>
      <w:pPr>
        <w:spacing w:after="0"/>
        <w:ind w:left="0"/>
        <w:jc w:val="left"/>
      </w:pPr>
      <w:r>
        <w:rPr>
          <w:rFonts w:ascii="Times New Roman"/>
          <w:b/>
          <w:i w:val="false"/>
          <w:color w:val="000000"/>
        </w:rPr>
        <w:t xml:space="preserve"> 10-тарау. Тараптардың заңды мекенжайлары, деректемелері және қолтаңбалары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6"/>
          <w:p>
            <w:pPr>
              <w:spacing w:after="20"/>
              <w:ind w:left="20"/>
              <w:jc w:val="both"/>
            </w:pPr>
            <w:r>
              <w:rPr>
                <w:rFonts w:ascii="Times New Roman"/>
                <w:b w:val="false"/>
                <w:i w:val="false"/>
                <w:color w:val="000000"/>
                <w:sz w:val="20"/>
              </w:rPr>
              <w:t xml:space="preserve">
Аумақтық бөлімше </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(қолы, мөрі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7"/>
          <w:p>
            <w:pPr>
              <w:spacing w:after="20"/>
              <w:ind w:left="20"/>
              <w:jc w:val="both"/>
            </w:pPr>
            <w:r>
              <w:rPr>
                <w:rFonts w:ascii="Times New Roman"/>
                <w:b w:val="false"/>
                <w:i w:val="false"/>
                <w:color w:val="000000"/>
                <w:sz w:val="20"/>
              </w:rPr>
              <w:t xml:space="preserve">
Аквашаруашылық субъектісі </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аты, әкесінің аты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болса), тегі немесе заңды тұлғаның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(почталық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(банктік деректемелері)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(бар болса), 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мөрі (жеке кәсіпкерлік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субъектісі болып табылатындарды</w:t>
            </w:r>
          </w:p>
          <w:p>
            <w:pPr>
              <w:spacing w:after="20"/>
              <w:ind w:left="20"/>
              <w:jc w:val="both"/>
            </w:pPr>
            <w:r>
              <w:rPr>
                <w:rFonts w:ascii="Times New Roman"/>
                <w:b w:val="false"/>
                <w:i w:val="false"/>
                <w:color w:val="000000"/>
                <w:sz w:val="20"/>
              </w:rPr>
              <w:t>
қоспағанда)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