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faa842" w14:textId="cfaa84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"Электрондық үкіметтің" ақпараттандыру объектілерін интеграциялау қағидаларын бекіту туралы" Қазақстан Республикасы Ақпарат және коммуникациялар министрінің міндетін атқарушының 2018 жылғы 29 наурыздағы № 123 бұйрығына өзгерістер пен толықтыру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Цифрлық даму, инновациялар және аэроғарыш өнеркәсібі министрінің 2025 жылғы 10 қыркүйектегі № 465/НҚ бұйрығы. Қазақстан Республикасының Әділет министрлігінде 2025 жылғы 13 қыркүйекте № 36831 болып тіркелді. Күші жойылды - Қазақстан Республикасы Премьер-Министрінің орынбасары – Жасанды интеллект және цифрлық даму министрінің 2026 жылғы 1 шiлдедегi № 368/НҚ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Бұйрықтың күші жойылды - ҚР Премьер-Министрінің орынбасары – Жасанды интеллект және цифрлық даму министрінің 01.07.2026 </w:t>
      </w:r>
      <w:r>
        <w:rPr>
          <w:rFonts w:ascii="Times New Roman"/>
          <w:b w:val="false"/>
          <w:i w:val="false"/>
          <w:color w:val="ff0000"/>
          <w:sz w:val="28"/>
        </w:rPr>
        <w:t>№ 368/НҚ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"Электрондық үкіметтің" ақпараттандыру объектілерін интеграциялау қағидаларын бекіту туралы" Қазақстан Республикасы Ақпарат және коммуникациялар министрінің міндетін атқарушының 2018 жылғы 29 наурыздағы № 123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16777 болып тіркелген) мынадай өзгерістер пен толықтыру енгізілсін: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"Ақпараттандыру туралы" Қазақстан Республикасы Заңының 7-бабының </w:t>
      </w:r>
      <w:r>
        <w:rPr>
          <w:rFonts w:ascii="Times New Roman"/>
          <w:b w:val="false"/>
          <w:i w:val="false"/>
          <w:color w:val="000000"/>
          <w:sz w:val="28"/>
        </w:rPr>
        <w:t>13)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Үкіметінің 2019 жылғы 12 шілдедегі № 501 қаулысымен бекітілген Қазақстан Республикасының Цифрлық даму, инновациялар және аэроғарыш өнеркәсібі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140)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көрсетілген бұйрықпен бекітілген "Электрондық үкіметтің" ақпараттандыру объектілерін интеграциялау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23) тармақшасы мынадай редакцияда жазылсын: 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"электрондық үкіметтің" ақпараттандыру объектілері – мемлекеттік электрондық ақпараттық ресурстар, мемлекеттік органдардың бағдарламалық қамтылымы, мемлекеттік органның интернет-ресурсы, "электрондық үкіметтің" ақпараттық-коммуникациялық инфрақұрылым объектілері, оның ішінде өзге де тұлғалардың мемлекеттік электрондық ақпараттық ресурстарды қалыптастыруға, мемлекеттік функцияларды жүзеге асыруға және мемлекеттік қызметтер көрсетуге арналған ақпараттандыру объектілері;";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редакциядағы 3-2) тармақшамен толықтырылсын: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"3-2) ұлттық қауіпсіздік органдарына жүктелген міндеттерді орындау үшін қажетті ақпаратты мемлекеттік органдардан, әскери құралымдардан, бөлімдер мен ұйымдардан алған кездегі ақпараттандыру объектілері.".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Цифрлық даму, инновациялар және аэроғарыш өнеркәсібі министрлігінің Мемлекеттік көрсетілетін қызметтер комитеті заңнамада белгіленген тәртіппен: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 ресми жарияланғаннан кейін оны Қазақстан Республикасы Цифрлық даму, инновациялар және аэроғарыш өнеркәсібі министрлігінің интернет-ресурсында орналастыруды; 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Қазақстан Республикасы Цифрлық даму, инновациялар және аэроғарыш өнеркәсібі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бұйрықтың орындалуын бақылау жетекшілік ететін Қазақстан Республикасының Цифрлық даму, инновациялар және аэроғарыш өнеркәсібі вице-министріне жүктелсін. 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Цифрлық даму, инновациялар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және аэроғарыш өнеркәсібі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0" w:id="12"/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қауіпсіздік комитеті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