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068b" w14:textId="6f50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№112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5 қыркүйектегі № 491 бұйрығы. Қазақстан Республикасының Әділет министрлігінде 2025 жылғы 8 қыркүйекте № 36802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10764 болып тіркелген) мынадай өзгерістер мен толықтыру енгізілсін: </w:t>
      </w:r>
    </w:p>
    <w:bookmarkEnd w:id="1"/>
    <w:bookmarkStart w:name="z6" w:id="2"/>
    <w:p>
      <w:pPr>
        <w:spacing w:after="0"/>
        <w:ind w:left="0"/>
        <w:jc w:val="both"/>
      </w:pPr>
      <w:r>
        <w:rPr>
          <w:rFonts w:ascii="Times New Roman"/>
          <w:b w:val="false"/>
          <w:i w:val="false"/>
          <w:color w:val="000000"/>
          <w:sz w:val="28"/>
        </w:rPr>
        <w:t xml:space="preserve">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 (бұдан әрі – Қағидалар) Қазақстан Республикасының Конституциясына, "Неке (ерлі – 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Азаматтық Кодексіне, Қазақстан Республикасының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(бұдан әрі - Заң), "Жеке басты куәландыратын құжаттар туралы", </w:t>
      </w:r>
      <w:r>
        <w:rPr>
          <w:rFonts w:ascii="Times New Roman"/>
          <w:b w:val="false"/>
          <w:i w:val="false"/>
          <w:color w:val="000000"/>
          <w:sz w:val="28"/>
        </w:rPr>
        <w:t>"Ақпараттандыру туралы"</w:t>
      </w:r>
      <w:r>
        <w:rPr>
          <w:rFonts w:ascii="Times New Roman"/>
          <w:b w:val="false"/>
          <w:i w:val="false"/>
          <w:color w:val="000000"/>
          <w:sz w:val="28"/>
        </w:rPr>
        <w:t xml:space="preserve">,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заңдарына сәйкес әзірленген және Қазақстан Республикасының аумағында тууды, қайтыс болуды, неке қиюды (ерлі-зайыпты болуды), некені (ерлі-зайыптылықты) бұзуды мемлекеттік тіркеуді, өзгерістер, толықтырулар енгізуді, оның ішінде атын, әкесінің атын, тегін ауыстырған, әке (ана) болуды анықтаған, бала асырап алған кезде, азаматтық хал актілерінің жазбаларын түзетуді, қалпына келтіруді, жоюды, сондай-ақ азаматтық хал актілерін мемлекеттік тіркеу туралы қайталама куәліктерді, анықтамаларды және акт жазбаларының көшірмелерін беру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мынадай редакцияда жазылсын:</w:t>
      </w:r>
    </w:p>
    <w:bookmarkStart w:name="z10" w:id="4"/>
    <w:p>
      <w:pPr>
        <w:spacing w:after="0"/>
        <w:ind w:left="0"/>
        <w:jc w:val="both"/>
      </w:pPr>
      <w:r>
        <w:rPr>
          <w:rFonts w:ascii="Times New Roman"/>
          <w:b w:val="false"/>
          <w:i w:val="false"/>
          <w:color w:val="000000"/>
          <w:sz w:val="28"/>
        </w:rPr>
        <w:t>
      "26. Анасының жеке басын куәландыратын құжаттар, оның ішінде Жеке тұлғалар туралы мемлекеттік дерекқорда мәліметтер болмаған жағдайда, туу фактісін тіркеу кезінде анасы туралы мәліметтер оның өтініші бойынша және анасы туралы мәліметтер өзінің сөзі бойынша жазылғаны туралы белгісі бар туу туралы медициналық куәлікке сәйкес толтырылады.";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"103. Жұбайын хабар-ошарсыз кеткен деп тану, әрекетке қабілетсіз немесе әрекет қабілеті шектеулі деп тану туралы соттың заңды күшіне енген шешімінің, қылмыс жасағаны үшін кемінде үш жыл мерзімге бас бостандығынан айыруға сотталғандығы туралы сот үкімінің, сондай-ақ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үшін өтініш беруші осы Қағидаларға 19, 19-1-қосымшаларға сәйкес кез келген тіркеуші органға, кенттердің, ауылдардың, ауылдық округтердің әкімдеріне немесе Мемлекеттік корпорацияға жазбаша нысанда не портал арқылы электрондық түрде некені (ерлі-зайыптылықты) бұзу туралы мемлекеттік қызмет көрсетуге қойылатын негізгі талаптардың тізбесінің 8-тармағында көрсетілген құжаттарды қоса бере отырып, некені (ерлі-зайыптылықты) бұзу туралы өтініш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112-тармақтың</w:t>
      </w:r>
      <w:r>
        <w:rPr>
          <w:rFonts w:ascii="Times New Roman"/>
          <w:b w:val="false"/>
          <w:i w:val="false"/>
          <w:color w:val="000000"/>
          <w:sz w:val="28"/>
        </w:rPr>
        <w:t xml:space="preserve"> екінші бөлігіне орыс тілінде өзгеріс енгізілді, қазақ тіліндегі мәтін өзгермейді;</w:t>
      </w:r>
    </w:p>
    <w:bookmarkStart w:name="z14"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аталған Қағидаларға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30-қосымшалар</w:t>
      </w:r>
      <w:r>
        <w:rPr>
          <w:rFonts w:ascii="Times New Roman"/>
          <w:b w:val="false"/>
          <w:i w:val="false"/>
          <w:color w:val="000000"/>
          <w:sz w:val="28"/>
        </w:rPr>
        <w:t xml:space="preserve"> жаңа редакцияда жазылсын.</w:t>
      </w:r>
    </w:p>
    <w:bookmarkEnd w:id="6"/>
    <w:bookmarkStart w:name="z15"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19-1-қосымшасымен</w:t>
      </w:r>
      <w:r>
        <w:rPr>
          <w:rFonts w:ascii="Times New Roman"/>
          <w:b w:val="false"/>
          <w:i w:val="false"/>
          <w:color w:val="000000"/>
          <w:sz w:val="28"/>
        </w:rPr>
        <w:t xml:space="preserve"> толықтырылсын.</w:t>
      </w:r>
    </w:p>
    <w:bookmarkEnd w:id="7"/>
    <w:bookmarkStart w:name="z16" w:id="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8"/>
    <w:bookmarkStart w:name="z17" w:id="9"/>
    <w:p>
      <w:pPr>
        <w:spacing w:after="0"/>
        <w:ind w:left="0"/>
        <w:jc w:val="both"/>
      </w:pPr>
      <w:r>
        <w:rPr>
          <w:rFonts w:ascii="Times New Roman"/>
          <w:b w:val="false"/>
          <w:i w:val="false"/>
          <w:color w:val="000000"/>
          <w:sz w:val="28"/>
        </w:rPr>
        <w:t>
      1) осы бұйрықты мемлекеттік тіркеуді;</w:t>
      </w:r>
    </w:p>
    <w:bookmarkEnd w:id="9"/>
    <w:bookmarkStart w:name="z18" w:id="10"/>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Start w:name="z19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22" w:id="12"/>
    <w:p>
      <w:pPr>
        <w:spacing w:after="0"/>
        <w:ind w:left="0"/>
        <w:jc w:val="both"/>
      </w:pPr>
      <w:r>
        <w:rPr>
          <w:rFonts w:ascii="Times New Roman"/>
          <w:b w:val="false"/>
          <w:i w:val="false"/>
          <w:color w:val="000000"/>
          <w:sz w:val="28"/>
        </w:rPr>
        <w:t>
      "КЕЛІСІЛДІ"</w:t>
      </w:r>
    </w:p>
    <w:bookmarkEnd w:id="12"/>
    <w:bookmarkStart w:name="z23" w:id="13"/>
    <w:p>
      <w:pPr>
        <w:spacing w:after="0"/>
        <w:ind w:left="0"/>
        <w:jc w:val="both"/>
      </w:pPr>
      <w:r>
        <w:rPr>
          <w:rFonts w:ascii="Times New Roman"/>
          <w:b w:val="false"/>
          <w:i w:val="false"/>
          <w:color w:val="000000"/>
          <w:sz w:val="28"/>
        </w:rPr>
        <w:t>
      Қазақстан Республикасы</w:t>
      </w:r>
    </w:p>
    <w:bookmarkEnd w:id="13"/>
    <w:bookmarkStart w:name="z24" w:id="14"/>
    <w:p>
      <w:pPr>
        <w:spacing w:after="0"/>
        <w:ind w:left="0"/>
        <w:jc w:val="both"/>
      </w:pPr>
      <w:r>
        <w:rPr>
          <w:rFonts w:ascii="Times New Roman"/>
          <w:b w:val="false"/>
          <w:i w:val="false"/>
          <w:color w:val="000000"/>
          <w:sz w:val="28"/>
        </w:rPr>
        <w:t>
      Цифрлық даму, инновациялар</w:t>
      </w:r>
    </w:p>
    <w:bookmarkEnd w:id="14"/>
    <w:bookmarkStart w:name="z25" w:id="15"/>
    <w:p>
      <w:pPr>
        <w:spacing w:after="0"/>
        <w:ind w:left="0"/>
        <w:jc w:val="both"/>
      </w:pPr>
      <w:r>
        <w:rPr>
          <w:rFonts w:ascii="Times New Roman"/>
          <w:b w:val="false"/>
          <w:i w:val="false"/>
          <w:color w:val="000000"/>
          <w:sz w:val="28"/>
        </w:rPr>
        <w:t>
      және аэроғарыш өнеркәсібі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w:t>
            </w:r>
            <w:r>
              <w:br/>
            </w:r>
            <w:r>
              <w:rPr>
                <w:rFonts w:ascii="Times New Roman"/>
                <w:b w:val="false"/>
                <w:i w:val="false"/>
                <w:color w:val="000000"/>
                <w:sz w:val="20"/>
              </w:rPr>
              <w:t>2025 жылғы 5 қыркүйектегі</w:t>
            </w:r>
            <w:r>
              <w:br/>
            </w:r>
            <w:r>
              <w:rPr>
                <w:rFonts w:ascii="Times New Roman"/>
                <w:b w:val="false"/>
                <w:i w:val="false"/>
                <w:color w:val="000000"/>
                <w:sz w:val="20"/>
              </w:rPr>
              <w:t>№ 491 Бұйрыққа 1-қосымша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17-қосымша</w:t>
            </w:r>
          </w:p>
        </w:tc>
      </w:tr>
    </w:tbl>
    <w:bookmarkStart w:name="z28" w:id="16"/>
    <w:p>
      <w:pPr>
        <w:spacing w:after="0"/>
        <w:ind w:left="0"/>
        <w:jc w:val="left"/>
      </w:pPr>
      <w:r>
        <w:rPr>
          <w:rFonts w:ascii="Times New Roman"/>
          <w:b/>
          <w:i w:val="false"/>
          <w:color w:val="000000"/>
        </w:rPr>
        <w:t xml:space="preserve">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Некені (ерлі-зайыптылықты) бұзуды тіркеу;</w:t>
            </w:r>
          </w:p>
          <w:p>
            <w:pPr>
              <w:spacing w:after="20"/>
              <w:ind w:left="20"/>
              <w:jc w:val="both"/>
            </w:pPr>
            <w:r>
              <w:rPr>
                <w:rFonts w:ascii="Times New Roman"/>
                <w:b w:val="false"/>
                <w:i w:val="false"/>
                <w:color w:val="000000"/>
                <w:sz w:val="20"/>
              </w:rPr>
              <w:t>
2.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1) көрсетілетін қызметті беруші арқылы: Некені (ерлі-зайыптылықты) бұзуды тіркеу; Некені (ерлі-зайыптылықты) бұзу туралы акт жазбасына өзгерістер, толықтырулар мен түзетулер енгізу.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кенттердің, ауылдардың, ауылдық округтердің әкімдері: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корпорация арқылы: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 Некені (ерлі-зайыптылықты) бұзуды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көрсетіледі. Мерзімнің өтуі өтініш берілгеннен кейінгі келесі күні басталады және келесі айдың тиісті күнінде аяқталады. Егер бұл күн жұмыс емес күнге келсе, онда мерзімнің аяқталу күні одан кейінгі жұмыс күні болып есептеледі. Бір ай мерзім қысқартылмайды; некені (ерлі-зайыптылықты) бұзуды: жұбайын хабар-ошарсыз кеткен не әрекетке қабілетсіз деп тану туралы заңды күшіне енген сот шешімінің, сондай-ақ жұбайын қылмыс жасағаны үшін кемінде үш жыл мерзімге бас бостандығынан айыруға соттау туралы сот үкімінің негізінде мемлекеттік тіркеу - қамауға алынған жұбайдың не әрекетке қабілетсіз жұбайдың қорғаншысының немесе хабар-ошарсыз кеткен деп танылған жұбайдың мүлкіне қорғаншының өтініші түскен күннен бастап бір апта мерзімде хабарлай отырып, күнтізбелік 45 (қырық бес) күн (қабылдау күні мемлекеттік қызмет көрсету мерзіміне кірмейді);</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 2 (екі) жұмыс күні;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 портал арқылы берген кезде-өтінішті қабылдауды растау туралы хабарлама 1 (бір) жұмыс күні ішінде жеке кабинетке жіберіледі; Құжаттар топтамасын тапсыру үшін күтудің рұқсат етілген ең ұзақ уақыты-20 (жиырма) минут.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Некені (ерлі-зайыптылықты) бұзуды тіркеу; Қағаз түрінде: Некені (ерлі-зайыптылықты) бұзуды тіркеу;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1) некені (ерлі-зайыптылықты) бұзуды мемлекеттік тіркеу туралы куәлік, некені (ерлі-зайыптылықты) бұзуды мемлекеттік тіркеу туралы қайталама куәлік);</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w:t>
            </w:r>
            <w:r>
              <w:rPr>
                <w:rFonts w:ascii="Times New Roman"/>
                <w:b w:val="false"/>
                <w:i w:val="false"/>
                <w:color w:val="000000"/>
                <w:sz w:val="20"/>
              </w:rPr>
              <w:t>182- бабының</w:t>
            </w:r>
            <w:r>
              <w:rPr>
                <w:rFonts w:ascii="Times New Roman"/>
                <w:b w:val="false"/>
                <w:i w:val="false"/>
                <w:color w:val="000000"/>
                <w:sz w:val="20"/>
              </w:rPr>
              <w:t xml:space="preserve"> 1-тармағына сәйкес алынады;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Кодекстің </w:t>
            </w:r>
            <w:r>
              <w:rPr>
                <w:rFonts w:ascii="Times New Roman"/>
                <w:b w:val="false"/>
                <w:i w:val="false"/>
                <w:color w:val="000000"/>
                <w:sz w:val="20"/>
              </w:rPr>
              <w:t>182-бабының</w:t>
            </w:r>
            <w:r>
              <w:rPr>
                <w:rFonts w:ascii="Times New Roman"/>
                <w:b w:val="false"/>
                <w:i w:val="false"/>
                <w:color w:val="000000"/>
                <w:sz w:val="20"/>
              </w:rPr>
              <w:t xml:space="preserve"> 2-тармағына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 Мемлекеттік қызмет алдын ала жазылусыз және жеделдетіп қызмет көрсетусіз кезек күту тәртібімен көрсетіледі;</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1) некені (ерлі-зайыптылықты) бұзу негіздемесіне байланысты Қағидаларға 18 немесе 19-қосымшаға сәйкес нысан бойынша некені (ерлі-зайыптылықты) мемлекеттік бұзу туралы өтініш;</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қию (ерлі-зайыпты болу)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жұбайын хабар-ошарсыз кетті деп не әрекетке қабілетсіз, әрекет қабілеті шектеулі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санкциялаған күнінен бастап үш жыл өткен соң қылмыстық қудалау органының халықаралық іздестіру жариялау туралы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өкілі жүгінген жағдайда нотариалды куәландырылған сенімхат. Некені (ерлі-зайыптылықты) бұзу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32-қосымшаға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 жазбасына өзгерістер, толықтырулар мен түзетулер енгізуге байланысты ауыстыруға жататын азаматтық хал актісін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өкілі жүгінген жағдайда нотариалды куәландырылған сенімхат. Атын, әкесінің атын, тегін ауыстыруға байланысты туу туралы акт жазбасына өзгерістер енгізген жағдайда - осы Қағидаларға 7-қосымшаға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немесе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тіркеу туралы мәліметтер. Егер ерлі-зайыптылардың өзара келісімі бойынша некені (ерлі-зайыптылықты) бұзуды мемлекеттік тіркеу үшін арызды сол тіркеуші органға қайта бергеннен кейін, ерлі-зайыптылардың бірі некені (ерлі-зайыптылықты) бұзуды мемлекеттік тіркеу үшін тіркеуші органға келе алмаса, некені (ерлі-зайыптылықты) бұзуға ол болмағанда оның нотариатта куәландырылған келісімі қоса жалғанады.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xml:space="preserve">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xml:space="preserve"> Қазақстан Республикасы заңдарының,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 (ерлі-зайыптылықты) бұзуды мемлекеттік тіркеу үшін ерлі-зайыптылардың бірлескен өтініші негізінде өкіл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заңдарында мемлекеттік қызметтер көрсетуден бас тарту үшін өзге де негіздер белгіленуі мүмкін;</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5"/>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некені (ерлі-зайыптылықты) бұзу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5 қыркүйектегі</w:t>
            </w:r>
            <w:r>
              <w:br/>
            </w:r>
            <w:r>
              <w:rPr>
                <w:rFonts w:ascii="Times New Roman"/>
                <w:b w:val="false"/>
                <w:i w:val="false"/>
                <w:color w:val="000000"/>
                <w:sz w:val="20"/>
              </w:rPr>
              <w:t>№ 491 Бұйрыққа 2-қосымша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30-қосымша</w:t>
            </w:r>
          </w:p>
        </w:tc>
      </w:tr>
    </w:tbl>
    <w:bookmarkStart w:name="z73" w:id="26"/>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7"/>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Некеге құқық қабілеттілігі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Некені бұзу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Қайтыс болу туралы анықтама беру.</w:t>
            </w:r>
          </w:p>
          <w:p>
            <w:pPr>
              <w:spacing w:after="20"/>
              <w:ind w:left="20"/>
              <w:jc w:val="both"/>
            </w:pPr>
            <w:r>
              <w:rPr>
                <w:rFonts w:ascii="Times New Roman"/>
                <w:b w:val="false"/>
                <w:i w:val="false"/>
                <w:color w:val="000000"/>
                <w:sz w:val="20"/>
              </w:rPr>
              <w:t>
10. 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8"/>
          <w:p>
            <w:pPr>
              <w:spacing w:after="20"/>
              <w:ind w:left="20"/>
              <w:jc w:val="both"/>
            </w:pPr>
            <w:r>
              <w:rPr>
                <w:rFonts w:ascii="Times New Roman"/>
                <w:b w:val="false"/>
                <w:i w:val="false"/>
                <w:color w:val="000000"/>
                <w:sz w:val="20"/>
              </w:rPr>
              <w:t>
1) Мемлекеттік корпорация:</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анықтаманы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анықтаманы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9"/>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анықтамаларды электрондық форматта беру - 1 (бір) жұмыс күні;</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 азаматтық хал актілерін тіркеу кезінде азаматтық хал актілерін мемлекеттік тіркеу туралы қайталама куәліктер мен анықтамалар беру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0"/>
          <w:p>
            <w:pPr>
              <w:spacing w:after="20"/>
              <w:ind w:left="20"/>
              <w:jc w:val="both"/>
            </w:pPr>
            <w:r>
              <w:rPr>
                <w:rFonts w:ascii="Times New Roman"/>
                <w:b w:val="false"/>
                <w:i w:val="false"/>
                <w:color w:val="000000"/>
                <w:sz w:val="20"/>
              </w:rPr>
              <w:t>
Электронды (ішінара автоматтандырылған):</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хабарлама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Қайтыс болу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1"/>
          <w:p>
            <w:pPr>
              <w:spacing w:after="20"/>
              <w:ind w:left="20"/>
              <w:jc w:val="both"/>
            </w:pPr>
            <w:r>
              <w:rPr>
                <w:rFonts w:ascii="Times New Roman"/>
                <w:b w:val="false"/>
                <w:i w:val="false"/>
                <w:color w:val="000000"/>
                <w:sz w:val="20"/>
              </w:rPr>
              <w:t>
1) Азаматтық хал актілерін мемлекеттік тіркеу туралы қайталама куәлік немесе анықтамалар;</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w:t>
            </w:r>
          </w:p>
          <w:p>
            <w:pPr>
              <w:spacing w:after="20"/>
              <w:ind w:left="20"/>
              <w:jc w:val="both"/>
            </w:pPr>
            <w:r>
              <w:rPr>
                <w:rFonts w:ascii="Times New Roman"/>
                <w:b w:val="false"/>
                <w:i w:val="false"/>
                <w:color w:val="000000"/>
                <w:sz w:val="20"/>
              </w:rPr>
              <w:t>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2"/>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w:t>
            </w:r>
            <w:r>
              <w:rPr>
                <w:rFonts w:ascii="Times New Roman"/>
                <w:b w:val="false"/>
                <w:i w:val="false"/>
                <w:color w:val="000000"/>
                <w:sz w:val="20"/>
              </w:rPr>
              <w:t>182- бабының</w:t>
            </w:r>
            <w:r>
              <w:rPr>
                <w:rFonts w:ascii="Times New Roman"/>
                <w:b w:val="false"/>
                <w:i w:val="false"/>
                <w:color w:val="000000"/>
                <w:sz w:val="20"/>
              </w:rPr>
              <w:t xml:space="preserve"> 1-тармағына сәйкес алынады;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Кодекстің </w:t>
            </w:r>
            <w:r>
              <w:rPr>
                <w:rFonts w:ascii="Times New Roman"/>
                <w:b w:val="false"/>
                <w:i w:val="false"/>
                <w:color w:val="000000"/>
                <w:sz w:val="20"/>
              </w:rPr>
              <w:t>182-бабының</w:t>
            </w:r>
            <w:r>
              <w:rPr>
                <w:rFonts w:ascii="Times New Roman"/>
                <w:b w:val="false"/>
                <w:i w:val="false"/>
                <w:color w:val="000000"/>
                <w:sz w:val="20"/>
              </w:rPr>
              <w:t xml:space="preserve"> 2-тармағына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3"/>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 Мемлекеттік қызмет алдын ала жазылусыз және жеделдетіп қызмет көрсетусіз кезек күту тәртібімен көрсетіледі;</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4"/>
          <w:p>
            <w:pPr>
              <w:spacing w:after="20"/>
              <w:ind w:left="20"/>
              <w:jc w:val="both"/>
            </w:pPr>
            <w:r>
              <w:rPr>
                <w:rFonts w:ascii="Times New Roman"/>
                <w:b w:val="false"/>
                <w:i w:val="false"/>
                <w:color w:val="000000"/>
                <w:sz w:val="20"/>
              </w:rPr>
              <w:t>
1) көрсетілетін қызметті алушыға алуы қажет құжаттың түрін негізге ала отырып, Қағидаларға 31-қосымшаға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өкілі жүгінген жағдайда нотариалды куәландырылған сенімхат.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АЖ-де он алты жастан бастап жүргізіледі.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Кодексінің, "Жеке басты куәландыратын құжаттар туралы"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xml:space="preserve">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6"/>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w:t>
            </w:r>
            <w:r>
              <w:br/>
            </w:r>
            <w:r>
              <w:rPr>
                <w:rFonts w:ascii="Times New Roman"/>
                <w:b w:val="false"/>
                <w:i w:val="false"/>
                <w:color w:val="000000"/>
                <w:sz w:val="20"/>
              </w:rPr>
              <w:t>2025 жылғы 5 қыркүйектегі</w:t>
            </w:r>
            <w:r>
              <w:br/>
            </w:r>
            <w:r>
              <w:rPr>
                <w:rFonts w:ascii="Times New Roman"/>
                <w:b w:val="false"/>
                <w:i w:val="false"/>
                <w:color w:val="000000"/>
                <w:sz w:val="20"/>
              </w:rPr>
              <w:t>№ 491 Бұйрыққа 3-қосымша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19-1-қосымша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аты, әкесінің 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жеке басын куәландыратын құжат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кіммен, қашан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_______________________</w:t>
            </w:r>
          </w:p>
        </w:tc>
      </w:tr>
    </w:tbl>
    <w:bookmarkStart w:name="z166" w:id="37"/>
    <w:p>
      <w:pPr>
        <w:spacing w:after="0"/>
        <w:ind w:left="0"/>
        <w:jc w:val="left"/>
      </w:pPr>
      <w:r>
        <w:rPr>
          <w:rFonts w:ascii="Times New Roman"/>
          <w:b/>
          <w:i w:val="false"/>
          <w:color w:val="000000"/>
        </w:rPr>
        <w:t xml:space="preserve"> Cот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тіркеу туралы өтініші</w:t>
      </w:r>
    </w:p>
    <w:bookmarkEnd w:id="37"/>
    <w:bookmarkStart w:name="z167" w:id="38"/>
    <w:p>
      <w:pPr>
        <w:spacing w:after="0"/>
        <w:ind w:left="0"/>
        <w:jc w:val="both"/>
      </w:pPr>
      <w:r>
        <w:rPr>
          <w:rFonts w:ascii="Times New Roman"/>
          <w:b w:val="false"/>
          <w:i w:val="false"/>
          <w:color w:val="000000"/>
          <w:sz w:val="28"/>
        </w:rPr>
        <w:t>
      Некені (ерлі-зайыптылықты) бұзуды сұраймын</w:t>
      </w:r>
    </w:p>
    <w:bookmarkEnd w:id="38"/>
    <w:bookmarkStart w:name="z168" w:id="39"/>
    <w:p>
      <w:pPr>
        <w:spacing w:after="0"/>
        <w:ind w:left="0"/>
        <w:jc w:val="both"/>
      </w:pPr>
      <w:r>
        <w:rPr>
          <w:rFonts w:ascii="Times New Roman"/>
          <w:b w:val="false"/>
          <w:i w:val="false"/>
          <w:color w:val="000000"/>
          <w:sz w:val="28"/>
        </w:rPr>
        <w:t>
      ____________________________________________________________________</w:t>
      </w:r>
    </w:p>
    <w:bookmarkEnd w:id="39"/>
    <w:bookmarkStart w:name="z169" w:id="40"/>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40"/>
    <w:bookmarkStart w:name="z170" w:id="41"/>
    <w:p>
      <w:pPr>
        <w:spacing w:after="0"/>
        <w:ind w:left="0"/>
        <w:jc w:val="both"/>
      </w:pPr>
      <w:r>
        <w:rPr>
          <w:rFonts w:ascii="Times New Roman"/>
          <w:b w:val="false"/>
          <w:i w:val="false"/>
          <w:color w:val="000000"/>
          <w:sz w:val="28"/>
        </w:rPr>
        <w:t>
      20 ___ жылғы "_____" ________________ № _________қылмыстық қудалау органының халықаралық іздестіру жариялау туралы қаулысы негізінде.</w:t>
      </w:r>
    </w:p>
    <w:bookmarkEnd w:id="41"/>
    <w:bookmarkStart w:name="z171" w:id="42"/>
    <w:p>
      <w:pPr>
        <w:spacing w:after="0"/>
        <w:ind w:left="0"/>
        <w:jc w:val="both"/>
      </w:pPr>
      <w:r>
        <w:rPr>
          <w:rFonts w:ascii="Times New Roman"/>
          <w:b w:val="false"/>
          <w:i w:val="false"/>
          <w:color w:val="000000"/>
          <w:sz w:val="28"/>
        </w:rPr>
        <w:t>
      Неке (ерлі-зайыптылықты) бұзушылар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"_____"_________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"_____"_________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(жеке басын куәландыратын құжаттарда көрсетілсе),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43"/>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w:t>
      </w:r>
    </w:p>
    <w:bookmarkEnd w:id="43"/>
    <w:p>
      <w:pPr>
        <w:spacing w:after="0"/>
        <w:ind w:left="0"/>
        <w:jc w:val="both"/>
      </w:pPr>
      <w:r>
        <w:rPr>
          <w:rFonts w:ascii="Times New Roman"/>
          <w:b w:val="false"/>
          <w:i w:val="false"/>
          <w:color w:val="000000"/>
          <w:sz w:val="28"/>
        </w:rPr>
        <w:t>
      куәландыратын құжаттарды ауыстыру қажеттілігі туралы хабардар етілді (тегін</w:t>
      </w:r>
    </w:p>
    <w:p>
      <w:pPr>
        <w:spacing w:after="0"/>
        <w:ind w:left="0"/>
        <w:jc w:val="both"/>
      </w:pPr>
      <w:r>
        <w:rPr>
          <w:rFonts w:ascii="Times New Roman"/>
          <w:b w:val="false"/>
          <w:i w:val="false"/>
          <w:color w:val="000000"/>
          <w:sz w:val="28"/>
        </w:rPr>
        <w:t>
      өзгертуді қалайтын адамдар үшін)."</w:t>
      </w:r>
    </w:p>
    <w:bookmarkStart w:name="z173" w:id="44"/>
    <w:p>
      <w:pPr>
        <w:spacing w:after="0"/>
        <w:ind w:left="0"/>
        <w:jc w:val="both"/>
      </w:pPr>
      <w:r>
        <w:rPr>
          <w:rFonts w:ascii="Times New Roman"/>
          <w:b w:val="false"/>
          <w:i w:val="false"/>
          <w:color w:val="000000"/>
          <w:sz w:val="28"/>
        </w:rPr>
        <w:t>
      Өтінішке қоса тапсырамын ____________________________________________</w:t>
      </w:r>
    </w:p>
    <w:bookmarkEnd w:id="44"/>
    <w:bookmarkStart w:name="z174" w:id="45"/>
    <w:p>
      <w:pPr>
        <w:spacing w:after="0"/>
        <w:ind w:left="0"/>
        <w:jc w:val="both"/>
      </w:pPr>
      <w:r>
        <w:rPr>
          <w:rFonts w:ascii="Times New Roman"/>
          <w:b w:val="false"/>
          <w:i w:val="false"/>
          <w:color w:val="000000"/>
          <w:sz w:val="28"/>
        </w:rPr>
        <w:t>
      Біз азаматтық хал актілері жазбасы ережесін бұзғаны үшін "Әкімшілік құқық</w:t>
      </w:r>
    </w:p>
    <w:bookmarkEnd w:id="45"/>
    <w:bookmarkStart w:name="z175" w:id="46"/>
    <w:p>
      <w:pPr>
        <w:spacing w:after="0"/>
        <w:ind w:left="0"/>
        <w:jc w:val="both"/>
      </w:pPr>
      <w:r>
        <w:rPr>
          <w:rFonts w:ascii="Times New Roman"/>
          <w:b w:val="false"/>
          <w:i w:val="false"/>
          <w:color w:val="000000"/>
          <w:sz w:val="28"/>
        </w:rPr>
        <w:t>
      бұзушылық туралы" Қазақстан Республикасы Кодексінің 491-бабына сәйкес</w:t>
      </w:r>
    </w:p>
    <w:bookmarkEnd w:id="46"/>
    <w:bookmarkStart w:name="z176" w:id="47"/>
    <w:p>
      <w:pPr>
        <w:spacing w:after="0"/>
        <w:ind w:left="0"/>
        <w:jc w:val="both"/>
      </w:pPr>
      <w:r>
        <w:rPr>
          <w:rFonts w:ascii="Times New Roman"/>
          <w:b w:val="false"/>
          <w:i w:val="false"/>
          <w:color w:val="000000"/>
          <w:sz w:val="28"/>
        </w:rPr>
        <w:t>
      әкімшілік жаза тағайындалаты туралы ескертілдік.</w:t>
      </w:r>
    </w:p>
    <w:bookmarkEnd w:id="47"/>
    <w:bookmarkStart w:name="z177" w:id="48"/>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bookmarkEnd w:id="48"/>
    <w:bookmarkStart w:name="z178" w:id="49"/>
    <w:p>
      <w:pPr>
        <w:spacing w:after="0"/>
        <w:ind w:left="0"/>
        <w:jc w:val="both"/>
      </w:pPr>
      <w:r>
        <w:rPr>
          <w:rFonts w:ascii="Times New Roman"/>
          <w:b w:val="false"/>
          <w:i w:val="false"/>
          <w:color w:val="000000"/>
          <w:sz w:val="28"/>
        </w:rPr>
        <w:t>
      мәліметтерді пайдалануға келіседі.</w:t>
      </w:r>
    </w:p>
    <w:bookmarkEnd w:id="49"/>
    <w:bookmarkStart w:name="z179" w:id="50"/>
    <w:p>
      <w:pPr>
        <w:spacing w:after="0"/>
        <w:ind w:left="0"/>
        <w:jc w:val="both"/>
      </w:pPr>
      <w:r>
        <w:rPr>
          <w:rFonts w:ascii="Times New Roman"/>
          <w:b w:val="false"/>
          <w:i w:val="false"/>
          <w:color w:val="000000"/>
          <w:sz w:val="28"/>
        </w:rPr>
        <w:t>
      Неке бұзушының қолы:</w:t>
      </w:r>
    </w:p>
    <w:bookmarkEnd w:id="50"/>
    <w:bookmarkStart w:name="z180" w:id="51"/>
    <w:p>
      <w:pPr>
        <w:spacing w:after="0"/>
        <w:ind w:left="0"/>
        <w:jc w:val="both"/>
      </w:pPr>
      <w:r>
        <w:rPr>
          <w:rFonts w:ascii="Times New Roman"/>
          <w:b w:val="false"/>
          <w:i w:val="false"/>
          <w:color w:val="000000"/>
          <w:sz w:val="28"/>
        </w:rPr>
        <w:t>
      Азамат ______________________________________________________________</w:t>
      </w:r>
    </w:p>
    <w:bookmarkEnd w:id="51"/>
    <w:bookmarkStart w:name="z181" w:id="52"/>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52"/>
    <w:bookmarkStart w:name="z182" w:id="53"/>
    <w:p>
      <w:pPr>
        <w:spacing w:after="0"/>
        <w:ind w:left="0"/>
        <w:jc w:val="both"/>
      </w:pPr>
      <w:r>
        <w:rPr>
          <w:rFonts w:ascii="Times New Roman"/>
          <w:b w:val="false"/>
          <w:i w:val="false"/>
          <w:color w:val="000000"/>
          <w:sz w:val="28"/>
        </w:rPr>
        <w:t>
      Азаматша ____________________________________________________________</w:t>
      </w:r>
    </w:p>
    <w:bookmarkEnd w:id="53"/>
    <w:bookmarkStart w:name="z183" w:id="54"/>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54"/>
    <w:bookmarkStart w:name="z184" w:id="55"/>
    <w:p>
      <w:pPr>
        <w:spacing w:after="0"/>
        <w:ind w:left="0"/>
        <w:jc w:val="both"/>
      </w:pPr>
      <w:r>
        <w:rPr>
          <w:rFonts w:ascii="Times New Roman"/>
          <w:b w:val="false"/>
          <w:i w:val="false"/>
          <w:color w:val="000000"/>
          <w:sz w:val="28"/>
        </w:rPr>
        <w:t>
      Өтініш беру күні "___" __________20___жыл</w:t>
      </w:r>
    </w:p>
    <w:bookmarkEnd w:id="55"/>
    <w:bookmarkStart w:name="z185" w:id="56"/>
    <w:p>
      <w:pPr>
        <w:spacing w:after="0"/>
        <w:ind w:left="0"/>
        <w:jc w:val="both"/>
      </w:pPr>
      <w:r>
        <w:rPr>
          <w:rFonts w:ascii="Times New Roman"/>
          <w:b w:val="false"/>
          <w:i w:val="false"/>
          <w:color w:val="000000"/>
          <w:sz w:val="28"/>
        </w:rPr>
        <w:t>
      ____________________________________________________________________</w:t>
      </w:r>
    </w:p>
    <w:bookmarkEnd w:id="56"/>
    <w:bookmarkStart w:name="z186" w:id="57"/>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w:t>
      </w:r>
    </w:p>
    <w:bookmarkEnd w:id="57"/>
    <w:bookmarkStart w:name="z187" w:id="58"/>
    <w:p>
      <w:pPr>
        <w:spacing w:after="0"/>
        <w:ind w:left="0"/>
        <w:jc w:val="both"/>
      </w:pPr>
      <w:r>
        <w:rPr>
          <w:rFonts w:ascii="Times New Roman"/>
          <w:b w:val="false"/>
          <w:i w:val="false"/>
          <w:color w:val="000000"/>
          <w:sz w:val="28"/>
        </w:rPr>
        <w:t>
      өтінішті қабылдаған лауазымды адамның тегі)</w:t>
      </w:r>
    </w:p>
    <w:bookmarkEnd w:id="58"/>
    <w:bookmarkStart w:name="z188" w:id="59"/>
    <w:p>
      <w:pPr>
        <w:spacing w:after="0"/>
        <w:ind w:left="0"/>
        <w:jc w:val="both"/>
      </w:pPr>
      <w:r>
        <w:rPr>
          <w:rFonts w:ascii="Times New Roman"/>
          <w:b w:val="false"/>
          <w:i w:val="false"/>
          <w:color w:val="000000"/>
          <w:sz w:val="28"/>
        </w:rPr>
        <w:t>
      журнал бойынша № _______</w:t>
      </w:r>
    </w:p>
    <w:bookmarkEnd w:id="59"/>
    <w:bookmarkStart w:name="z189" w:id="60"/>
    <w:p>
      <w:pPr>
        <w:spacing w:after="0"/>
        <w:ind w:left="0"/>
        <w:jc w:val="both"/>
      </w:pPr>
      <w:r>
        <w:rPr>
          <w:rFonts w:ascii="Times New Roman"/>
          <w:b w:val="false"/>
          <w:i w:val="false"/>
          <w:color w:val="000000"/>
          <w:sz w:val="28"/>
        </w:rPr>
        <w:t>
      ---------------------------------------------------------------------</w:t>
      </w:r>
    </w:p>
    <w:bookmarkEnd w:id="60"/>
    <w:bookmarkStart w:name="z190" w:id="61"/>
    <w:p>
      <w:pPr>
        <w:spacing w:after="0"/>
        <w:ind w:left="0"/>
        <w:jc w:val="both"/>
      </w:pPr>
      <w:r>
        <w:rPr>
          <w:rFonts w:ascii="Times New Roman"/>
          <w:b w:val="false"/>
          <w:i w:val="false"/>
          <w:color w:val="000000"/>
          <w:sz w:val="28"/>
        </w:rPr>
        <w:t>
      (қию сызығы) – ЖАО үшін</w:t>
      </w:r>
    </w:p>
    <w:bookmarkEnd w:id="61"/>
    <w:bookmarkStart w:name="z191" w:id="62"/>
    <w:p>
      <w:pPr>
        <w:spacing w:after="0"/>
        <w:ind w:left="0"/>
        <w:jc w:val="both"/>
      </w:pPr>
      <w:r>
        <w:rPr>
          <w:rFonts w:ascii="Times New Roman"/>
          <w:b w:val="false"/>
          <w:i w:val="false"/>
          <w:color w:val="000000"/>
          <w:sz w:val="28"/>
        </w:rPr>
        <w:t>
      "____" ________20__ некені (ерлі-зайыптылықты) бұзуды мемлекеттік тіркеу</w:t>
      </w:r>
    </w:p>
    <w:bookmarkEnd w:id="62"/>
    <w:bookmarkStart w:name="z192" w:id="63"/>
    <w:p>
      <w:pPr>
        <w:spacing w:after="0"/>
        <w:ind w:left="0"/>
        <w:jc w:val="both"/>
      </w:pPr>
      <w:r>
        <w:rPr>
          <w:rFonts w:ascii="Times New Roman"/>
          <w:b w:val="false"/>
          <w:i w:val="false"/>
          <w:color w:val="000000"/>
          <w:sz w:val="28"/>
        </w:rPr>
        <w:t>
      туралы өтініш қарауға қабылданды</w:t>
      </w:r>
    </w:p>
    <w:bookmarkEnd w:id="63"/>
    <w:bookmarkStart w:name="z193" w:id="64"/>
    <w:p>
      <w:pPr>
        <w:spacing w:after="0"/>
        <w:ind w:left="0"/>
        <w:jc w:val="both"/>
      </w:pPr>
      <w:r>
        <w:rPr>
          <w:rFonts w:ascii="Times New Roman"/>
          <w:b w:val="false"/>
          <w:i w:val="false"/>
          <w:color w:val="000000"/>
          <w:sz w:val="28"/>
        </w:rPr>
        <w:t>
      Қарау нәтижелері хабарланады "____" ___________ 20__ жыл</w:t>
      </w:r>
    </w:p>
    <w:bookmarkEnd w:id="64"/>
    <w:bookmarkStart w:name="z194" w:id="65"/>
    <w:p>
      <w:pPr>
        <w:spacing w:after="0"/>
        <w:ind w:left="0"/>
        <w:jc w:val="both"/>
      </w:pPr>
      <w:r>
        <w:rPr>
          <w:rFonts w:ascii="Times New Roman"/>
          <w:b w:val="false"/>
          <w:i w:val="false"/>
          <w:color w:val="000000"/>
          <w:sz w:val="28"/>
        </w:rPr>
        <w:t>
      Маман ______________________________________________________________</w:t>
      </w:r>
    </w:p>
    <w:bookmarkEnd w:id="65"/>
    <w:bookmarkStart w:name="z195" w:id="66"/>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