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b9b1" w14:textId="9c5b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"Кепілдендірілген сатып алу бағасы мен сатып алу бағасы белгіленетін ауыл шаруашылығы өнімінің тізбесін бекіту туралы" Қазақстан Республикасы Ауыл шаруашылығы министрінің міндетін атқарушының 2019 жылғы 31 желтоқсандағы № 477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3 қыркүйектегі № 274 бұйрығы. Қазақстан Республикасының Әділет министрлігінде 2025 жылғы 4 қыркүйекте № 36794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"Кепілдендірілген сатып алу бағасы мен сатып алу бағасы белгіленетін ауыл шаруашылығы өнімінің тізбесін бекіту туралы" Қазақстан Республикасы Ауыл шаруашылығы министрінің міндетін атқарушының 2019 жылғы 31 желтоқсандағы № 477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кепілдендірілген сатып алу бағасы мен сатып алу бағасы белгіленетін ауыл шаруашылығы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мен сатып алу бағасы белгіленетін ауыл шаруашылығы өнімінің тізбесі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Құрғақ сүт (қаймағы алынбаған, майсыздандырылған), сары май және қатты ірімшік өндіруге арналған шикі сүт.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Бидайдың құрғақ дәнмаңызын (бидай глютенін) өндіруге арналған бидай.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