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773f" w14:textId="0897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28 тамыздағы № 85 бұйрығы. Қазақстан Республикасының Әділет министрлігінде 2025 жылы 29 тамызда № 36766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резидентурада медициналық кадрларды даярлауға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 xml:space="preserve">: </w:t>
      </w:r>
    </w:p>
    <w:bookmarkStart w:name="z8"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9" w:id="4"/>
    <w:p>
      <w:pPr>
        <w:spacing w:after="0"/>
        <w:ind w:left="0"/>
        <w:jc w:val="both"/>
      </w:pPr>
      <w:r>
        <w:rPr>
          <w:rFonts w:ascii="Times New Roman"/>
          <w:b w:val="false"/>
          <w:i w:val="false"/>
          <w:color w:val="000000"/>
          <w:sz w:val="28"/>
        </w:rPr>
        <w:t>
      "1-1) резидент–әскери дәрігер – медициналық ұйым тәлімгерінің қадағалауымен резидентураның білім беру бағдарламасы шеңберінде оқитын әскери қызметші;";</w:t>
      </w:r>
    </w:p>
    <w:bookmarkEnd w:id="4"/>
    <w:bookmarkStart w:name="z10" w:id="5"/>
    <w:p>
      <w:pPr>
        <w:spacing w:after="0"/>
        <w:ind w:left="0"/>
        <w:jc w:val="both"/>
      </w:pPr>
      <w:r>
        <w:rPr>
          <w:rFonts w:ascii="Times New Roman"/>
          <w:b w:val="false"/>
          <w:i w:val="false"/>
          <w:color w:val="000000"/>
          <w:sz w:val="28"/>
        </w:rPr>
        <w:t>
      мынадай мазмұндағы 4-1) тармақшамен толықтырылсын:</w:t>
      </w:r>
    </w:p>
    <w:bookmarkEnd w:id="5"/>
    <w:bookmarkStart w:name="z11" w:id="6"/>
    <w:p>
      <w:pPr>
        <w:spacing w:after="0"/>
        <w:ind w:left="0"/>
        <w:jc w:val="both"/>
      </w:pPr>
      <w:r>
        <w:rPr>
          <w:rFonts w:ascii="Times New Roman"/>
          <w:b w:val="false"/>
          <w:i w:val="false"/>
          <w:color w:val="000000"/>
          <w:sz w:val="28"/>
        </w:rPr>
        <w:t>
      "4-1) Қазақстан Республикасының Ұлттық қорғаныс университеті (бұдан әрі – ұлттық қорғаныс университеті) - Жоғары оқу орнынан кейінгі білім берудің білім беру бағдарламаларын іске асыратын Қазақстан Республикасының Қорғаныс министрлігіне ведомстволық бағынысты білім беру ұйымы;";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"16. Білім беру ұйымдарын, ғылыми орталықтар мен ғылыми-зерттеу институттарын айқындау және резидентурада медицина кадрларын даярлауға арналған мемлекеттік білім беру тапсырысын орналастыру кезінде Комиссия мынадай негізгі өлшемшарттарды басшылыққа алады:</w:t>
      </w:r>
    </w:p>
    <w:bookmarkEnd w:id="7"/>
    <w:bookmarkStart w:name="z14" w:id="8"/>
    <w:p>
      <w:pPr>
        <w:spacing w:after="0"/>
        <w:ind w:left="0"/>
        <w:jc w:val="both"/>
      </w:pPr>
      <w:r>
        <w:rPr>
          <w:rFonts w:ascii="Times New Roman"/>
          <w:b w:val="false"/>
          <w:i w:val="false"/>
          <w:color w:val="000000"/>
          <w:sz w:val="28"/>
        </w:rPr>
        <w:t>
      1) резидентураның білім беру бағдарламалары бойынша білім беру қызметімен айналысуға қойылатын талаптарға сәйкес келетін білім беру процесін кадрлық қамтамасыз ету;</w:t>
      </w:r>
    </w:p>
    <w:bookmarkEnd w:id="8"/>
    <w:bookmarkStart w:name="z15" w:id="9"/>
    <w:p>
      <w:pPr>
        <w:spacing w:after="0"/>
        <w:ind w:left="0"/>
        <w:jc w:val="both"/>
      </w:pPr>
      <w:r>
        <w:rPr>
          <w:rFonts w:ascii="Times New Roman"/>
          <w:b w:val="false"/>
          <w:i w:val="false"/>
          <w:color w:val="000000"/>
          <w:sz w:val="28"/>
        </w:rPr>
        <w:t>
      2) әлемдік ғылыми және білім беру ресурстарына қол жеткізу;</w:t>
      </w:r>
    </w:p>
    <w:bookmarkEnd w:id="9"/>
    <w:bookmarkStart w:name="z16" w:id="10"/>
    <w:p>
      <w:pPr>
        <w:spacing w:after="0"/>
        <w:ind w:left="0"/>
        <w:jc w:val="both"/>
      </w:pPr>
      <w:r>
        <w:rPr>
          <w:rFonts w:ascii="Times New Roman"/>
          <w:b w:val="false"/>
          <w:i w:val="false"/>
          <w:color w:val="000000"/>
          <w:sz w:val="28"/>
        </w:rPr>
        <w:t xml:space="preserve">
      3) резидентураның білім беру бағдарламалары бойынша білім беру қызметімен айналысуға қойылатын талаптарға сәйкес келетін резидентураның білім беру бағдарламалары бойынша білім беру қызметімен айналысуға қойылатын талаптарға сәйкес материалдық-техникалық қамтамасыз ету және "жоғары және (немесе) жоғары оқу орнынан кейінгі білім беретін ұйымдардың білім беру қызметіне қойылатын біліктілік талаптарын және сәйкестікті растайтын құжаттар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материалдық-техникалық қамтамасыз ету (Нормативтік құқықтық актілерді мемлекеттік тіркеу тізілімінде № 33892 болып тіркелді);</w:t>
      </w:r>
    </w:p>
    <w:bookmarkEnd w:id="10"/>
    <w:bookmarkStart w:name="z17" w:id="11"/>
    <w:p>
      <w:pPr>
        <w:spacing w:after="0"/>
        <w:ind w:left="0"/>
        <w:jc w:val="both"/>
      </w:pPr>
      <w:r>
        <w:rPr>
          <w:rFonts w:ascii="Times New Roman"/>
          <w:b w:val="false"/>
          <w:i w:val="false"/>
          <w:color w:val="000000"/>
          <w:sz w:val="28"/>
        </w:rPr>
        <w:t>
      4) Резидентура бағдарламаларының медициналық мамандықтар тізбесіне енгізілген жаңа мамандықтарды қоспағанда, резидентураның аккредиттелген білім беру бағдарламаларының болуы. Көрсетілген ерекшелік бірінші оқу жылына қолданылады және тиісті даярлық мамандықтары (ересектер мен балалар) бойынша білім алушылардың контингенті бар білім беру ұйымдарына қатысты ғана қолданылады;</w:t>
      </w:r>
    </w:p>
    <w:bookmarkEnd w:id="11"/>
    <w:bookmarkStart w:name="z18" w:id="12"/>
    <w:p>
      <w:pPr>
        <w:spacing w:after="0"/>
        <w:ind w:left="0"/>
        <w:jc w:val="both"/>
      </w:pPr>
      <w:r>
        <w:rPr>
          <w:rFonts w:ascii="Times New Roman"/>
          <w:b w:val="false"/>
          <w:i w:val="false"/>
          <w:color w:val="000000"/>
          <w:sz w:val="28"/>
        </w:rPr>
        <w:t>
      5) білім берудің бірыңғай ақпараттық жүйесінің білім беру бағдарламаларының тізілімінде білім беру бағдарламаларының болуы;</w:t>
      </w:r>
    </w:p>
    <w:bookmarkEnd w:id="12"/>
    <w:bookmarkStart w:name="z19" w:id="13"/>
    <w:p>
      <w:pPr>
        <w:spacing w:after="0"/>
        <w:ind w:left="0"/>
        <w:jc w:val="both"/>
      </w:pPr>
      <w:r>
        <w:rPr>
          <w:rFonts w:ascii="Times New Roman"/>
          <w:b w:val="false"/>
          <w:i w:val="false"/>
          <w:color w:val="000000"/>
          <w:sz w:val="28"/>
        </w:rPr>
        <w:t>
      6) білім беру ұйымдарында қоғамдық тамақтандыру және медициналық қызмет көрсету пункттерінің болуы;</w:t>
      </w:r>
    </w:p>
    <w:bookmarkEnd w:id="13"/>
    <w:bookmarkStart w:name="z20" w:id="14"/>
    <w:p>
      <w:pPr>
        <w:spacing w:after="0"/>
        <w:ind w:left="0"/>
        <w:jc w:val="both"/>
      </w:pPr>
      <w:r>
        <w:rPr>
          <w:rFonts w:ascii="Times New Roman"/>
          <w:b w:val="false"/>
          <w:i w:val="false"/>
          <w:color w:val="000000"/>
          <w:sz w:val="28"/>
        </w:rPr>
        <w:t>
      7) түлектерді жұмысқа орналастыру нәтижелері;</w:t>
      </w:r>
    </w:p>
    <w:bookmarkEnd w:id="14"/>
    <w:bookmarkStart w:name="z21" w:id="15"/>
    <w:p>
      <w:pPr>
        <w:spacing w:after="0"/>
        <w:ind w:left="0"/>
        <w:jc w:val="both"/>
      </w:pPr>
      <w:r>
        <w:rPr>
          <w:rFonts w:ascii="Times New Roman"/>
          <w:b w:val="false"/>
          <w:i w:val="false"/>
          <w:color w:val="000000"/>
          <w:sz w:val="28"/>
        </w:rPr>
        <w:t>
      8) білім беру ұйымдарының халықаралық және (немесе) ұлттық рейтингтеріне қатысу;</w:t>
      </w:r>
    </w:p>
    <w:bookmarkEnd w:id="15"/>
    <w:bookmarkStart w:name="z22" w:id="16"/>
    <w:p>
      <w:pPr>
        <w:spacing w:after="0"/>
        <w:ind w:left="0"/>
        <w:jc w:val="both"/>
      </w:pPr>
      <w:r>
        <w:rPr>
          <w:rFonts w:ascii="Times New Roman"/>
          <w:b w:val="false"/>
          <w:i w:val="false"/>
          <w:color w:val="000000"/>
          <w:sz w:val="28"/>
        </w:rPr>
        <w:t>
      9) денсаулық сақтау саласындағы білім беру ұйымдары үшін "Атамекен" ұлттық кәсіпкерлік палатасы өткізетін рейтингке қатысу;</w:t>
      </w:r>
    </w:p>
    <w:bookmarkEnd w:id="16"/>
    <w:bookmarkStart w:name="z23" w:id="17"/>
    <w:p>
      <w:pPr>
        <w:spacing w:after="0"/>
        <w:ind w:left="0"/>
        <w:jc w:val="both"/>
      </w:pPr>
      <w:r>
        <w:rPr>
          <w:rFonts w:ascii="Times New Roman"/>
          <w:b w:val="false"/>
          <w:i w:val="false"/>
          <w:color w:val="000000"/>
          <w:sz w:val="28"/>
        </w:rPr>
        <w:t>
      10)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bookmarkEnd w:id="17"/>
    <w:bookmarkStart w:name="z24" w:id="18"/>
    <w:p>
      <w:pPr>
        <w:spacing w:after="0"/>
        <w:ind w:left="0"/>
        <w:jc w:val="both"/>
      </w:pPr>
      <w:r>
        <w:rPr>
          <w:rFonts w:ascii="Times New Roman"/>
          <w:b w:val="false"/>
          <w:i w:val="false"/>
          <w:color w:val="000000"/>
          <w:sz w:val="28"/>
        </w:rPr>
        <w:t>
      17. Бағалау негізінде комиссия резидентура бағдарламасын аяқтау бойынша кейіннен жұмысқа орналасу үшін Тапсырыс берушілерді көрсете отырып, резидентурада медициналық кадрларды даярлауға арналған мемлекеттік білім беру тапсырысын, конкурс шарттары бойынша мемлекеттік білім беру тапсырысының санын көрсете отырып, резидентурада кадрлар даярлауға арналған мемлекеттік білім беру тапсырысы орналастырылатын білім беру ұйымдарының, ғылыми орталықтардың және ғылыми-зерттеу институттарының тізбесін орналастыру туралы шешім қабылдайды мамандықтар бойынша, оның ішінде тапсырыс берушілердің өтінімінен асатын көлемде, өңірлердің қажеттілігін, халықтың аурушаңдық көрсеткіштерін, өңірлендіруді және білім беру ұйымдарының өтінімдерін ескере отырып.</w:t>
      </w:r>
    </w:p>
    <w:bookmarkEnd w:id="18"/>
    <w:bookmarkStart w:name="z25"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медициналық кадрларды резидентурада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"2. Резидентураға түсуші тұлғаларды қабылдау республикалық бюджет немесе жергілікті бюджет қаражаты есебінен мемлекеттік білім беру тапсырысын орналастыру, сондай-ақ білім алушының өз қаражаты және өзге де көздер есебінен оқуға ақы төлеу арқылы жүзеге асырылады.</w:t>
      </w:r>
    </w:p>
    <w:bookmarkEnd w:id="21"/>
    <w:bookmarkStart w:name="z29" w:id="22"/>
    <w:p>
      <w:pPr>
        <w:spacing w:after="0"/>
        <w:ind w:left="0"/>
        <w:jc w:val="both"/>
      </w:pPr>
      <w:r>
        <w:rPr>
          <w:rFonts w:ascii="Times New Roman"/>
          <w:b w:val="false"/>
          <w:i w:val="false"/>
          <w:color w:val="000000"/>
          <w:sz w:val="28"/>
        </w:rPr>
        <w:t>
      Республикалық бюджет немесе жергілікті бюджет қаражаты есебінен мемлекеттік білім беру тапсырысы бойынша резидентураны бұрын бітірген адамдар республикалық бюджет немесе жергілікті бюджет қаражаты есебінен мемлекеттік білім беру тапсырысы бойынша оқуға қайта қабылданбайды."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 Қазақстан Республикасының Ұлттық қорғаныс университетінен басқа, меншік нысанына және ведомстволық бағыныстылығына қарамастан білім беру ұйымдары және ұлттық және (немесе) ғылыми орталықтар, ғылыми-зерттеу институттары (бұдан әрі – білім беру ұйымдары) уәкілетті орган белгілеген резидентураға қабылдау жоспарына сәйкес азаматтарды қабылдауды жүзеге асыруға құқылы.";</w:t>
      </w:r>
    </w:p>
    <w:bookmarkEnd w:id="23"/>
    <w:bookmarkStart w:name="z32" w:id="24"/>
    <w:p>
      <w:pPr>
        <w:spacing w:after="0"/>
        <w:ind w:left="0"/>
        <w:jc w:val="both"/>
      </w:pPr>
      <w:r>
        <w:rPr>
          <w:rFonts w:ascii="Times New Roman"/>
          <w:b w:val="false"/>
          <w:i w:val="false"/>
          <w:color w:val="000000"/>
          <w:sz w:val="28"/>
        </w:rPr>
        <w:t>
      мынадай мазмұндағы 7-1-тармақпен толықтырылсын:</w:t>
      </w:r>
    </w:p>
    <w:bookmarkEnd w:id="24"/>
    <w:bookmarkStart w:name="z33" w:id="25"/>
    <w:p>
      <w:pPr>
        <w:spacing w:after="0"/>
        <w:ind w:left="0"/>
        <w:jc w:val="both"/>
      </w:pPr>
      <w:r>
        <w:rPr>
          <w:rFonts w:ascii="Times New Roman"/>
          <w:b w:val="false"/>
          <w:i w:val="false"/>
          <w:color w:val="000000"/>
          <w:sz w:val="28"/>
        </w:rPr>
        <w:t xml:space="preserve">
      "7-1. Әскери дәрігер-резиденттерді мемлекеттік білім беру тапсырысы немесе ақылы негізде даярлау үшін әскери қызметшілерді іріктеу Қазақстан Республикасы Қорғаныс министрінің 2016 жылғы 22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Қорғаныс министрлігінің ведомстволық бағынысты әскери оқу орындарына, тиісті деңгейдегі білім беру бағдарламаларын іске асыратын оқу орындарға оқуға қабылдау қағидаларына (нормативтік құқықтық актілерді мемлекеттік тіркеу тізілімінде № 13268 тіркелген) сәйкес конкурстық негізде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"11. Резидентураға "дәрігер" біліктілігін көрсететін құжаты бар, сондай-ақ Назарбаев Университетінің базалық медициналық білім беру (basic medical education (бейсик медикал едукейшн) бағдарламасын аяқтаған тұлғалар қабылданады.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37" w:id="27"/>
    <w:p>
      <w:pPr>
        <w:spacing w:after="0"/>
        <w:ind w:left="0"/>
        <w:jc w:val="both"/>
      </w:pPr>
      <w:r>
        <w:rPr>
          <w:rFonts w:ascii="Times New Roman"/>
          <w:b w:val="false"/>
          <w:i w:val="false"/>
          <w:color w:val="000000"/>
          <w:sz w:val="28"/>
        </w:rPr>
        <w:t>
      "2) жоғары білімі туралы құжат (құжаттарды қабылдау комиссиясына берген кезде), "дәрігер" біліктілігі берілген көшірме (ақпараттық жүйе арқылы берген кезде) немесе Назарбаев Университетінің базалық медициналық білім беру бағдарламасының (basic medical education (бейсик медикал едукейшн) аяқталғанын куәландыратын құжат. Шетелде медициналық білім алған тұлғалар өздерінің білімін тану туралы және (немесе) "дәрігер" біліктілігін беру туралы құжатты ұсынады. Қабылдау кезінде жоғары білім туралы құжаттың түпнұсқасы және (немесе) білімін тану, "дәрігер" біліктілігін беру туралы құжат немесе Назарбаев Университетінің базалық медициналық білім беру бағдарламасының (basic medical education (бейсик медикал едукейшн) аяқталғанын куәландыратын құжат қабылдау комиссиясына тапсырылады;";</w:t>
      </w:r>
    </w:p>
    <w:bookmarkEnd w:id="27"/>
    <w:bookmarkStart w:name="z38" w:id="28"/>
    <w:p>
      <w:pPr>
        <w:spacing w:after="0"/>
        <w:ind w:left="0"/>
        <w:jc w:val="both"/>
      </w:pPr>
      <w:r>
        <w:rPr>
          <w:rFonts w:ascii="Times New Roman"/>
          <w:b w:val="false"/>
          <w:i w:val="false"/>
          <w:color w:val="000000"/>
          <w:sz w:val="28"/>
        </w:rPr>
        <w:t>
      3) интернатураны бітіргені туралы куәліктің көшірмесі (бар болған жағдайда);</w:t>
      </w:r>
    </w:p>
    <w:bookmarkEnd w:id="28"/>
    <w:bookmarkStart w:name="z39" w:id="29"/>
    <w:p>
      <w:pPr>
        <w:spacing w:after="0"/>
        <w:ind w:left="0"/>
        <w:jc w:val="both"/>
      </w:pPr>
      <w:r>
        <w:rPr>
          <w:rFonts w:ascii="Times New Roman"/>
          <w:b w:val="false"/>
          <w:i w:val="false"/>
          <w:color w:val="000000"/>
          <w:sz w:val="28"/>
        </w:rPr>
        <w:t>
      4) Денсаулық сақтау саласындағы маман сертификаты немесе сертификаты туралы мәліметтер (шет мемлекет берген құжаттардың көшірмесі);</w:t>
      </w:r>
    </w:p>
    <w:bookmarkEnd w:id="29"/>
    <w:bookmarkStart w:name="z40" w:id="30"/>
    <w:p>
      <w:pPr>
        <w:spacing w:after="0"/>
        <w:ind w:left="0"/>
        <w:jc w:val="both"/>
      </w:pPr>
      <w:r>
        <w:rPr>
          <w:rFonts w:ascii="Times New Roman"/>
          <w:b w:val="false"/>
          <w:i w:val="false"/>
          <w:color w:val="000000"/>
          <w:sz w:val="28"/>
        </w:rPr>
        <w:t>
      5) жеке басын куәландыратын құжат немесе цифрлық құжаттар сервисінен алынған электрондық құжат;</w:t>
      </w:r>
    </w:p>
    <w:bookmarkEnd w:id="30"/>
    <w:bookmarkStart w:name="z41" w:id="31"/>
    <w:p>
      <w:pPr>
        <w:spacing w:after="0"/>
        <w:ind w:left="0"/>
        <w:jc w:val="both"/>
      </w:pPr>
      <w:r>
        <w:rPr>
          <w:rFonts w:ascii="Times New Roman"/>
          <w:b w:val="false"/>
          <w:i w:val="false"/>
          <w:color w:val="000000"/>
          <w:sz w:val="28"/>
        </w:rPr>
        <w:t>
      6) еңбек кітапшасының көшірмесі (бар болған жағдайда);</w:t>
      </w:r>
    </w:p>
    <w:bookmarkEnd w:id="31"/>
    <w:bookmarkStart w:name="z42" w:id="32"/>
    <w:p>
      <w:pPr>
        <w:spacing w:after="0"/>
        <w:ind w:left="0"/>
        <w:jc w:val="both"/>
      </w:pPr>
      <w:r>
        <w:rPr>
          <w:rFonts w:ascii="Times New Roman"/>
          <w:b w:val="false"/>
          <w:i w:val="false"/>
          <w:color w:val="000000"/>
          <w:sz w:val="28"/>
        </w:rPr>
        <w:t>
      7) 3x4 сантиметр өлшемдегі алты фотосурет;</w:t>
      </w:r>
    </w:p>
    <w:bookmarkEnd w:id="32"/>
    <w:bookmarkStart w:name="z43" w:id="33"/>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медициналық анықтама.";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"25. Білім беру ұйымдары резидентураға қабылданғаннан кейін облыстардың, республикалық маңызы бар қалалардың, астананың денсаулық сақтауды мемлекеттік басқарудың жергілікті органдарымен, республикалық медициналық ұйымдарға, медициналық білім және ғылым ұйымдарына, өзге де мемлекеттік органдарға (бұдан әрі – Тапсырыс беруші) 10 күнтізбелік күн ішінде резиденттердің санын, оқыту мамандығын және оқу тілін көрсете отырып, мемлекеттік тапсырыс бойынша оқуға қабылдау туралы ақпаратты ұсынады. резидентура бағдарламасы аяқталған кезде Тапсырыс берушінің бос жұмыс орындарын жоспарлауы.</w:t>
      </w:r>
    </w:p>
    <w:bookmarkEnd w:id="34"/>
    <w:bookmarkStart w:name="z46" w:id="35"/>
    <w:p>
      <w:pPr>
        <w:spacing w:after="0"/>
        <w:ind w:left="0"/>
        <w:jc w:val="both"/>
      </w:pPr>
      <w:r>
        <w:rPr>
          <w:rFonts w:ascii="Times New Roman"/>
          <w:b w:val="false"/>
          <w:i w:val="false"/>
          <w:color w:val="000000"/>
          <w:sz w:val="28"/>
        </w:rPr>
        <w:t xml:space="preserve">
      Тапсырыс беруші ұсынылған деректерге сәйкес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Тапсырыс берушінің қажеттілігіне сәйкес мемлекеттік тапсырысты кейіннен міндетті түрде пысықтауды бекіте отырып, үш жақты шарт (Білім және ғылым ұйымы, резидент дәрігер, Тапсырыс беруші) жасасады.";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5 қосымшамен толықтырылсын;</w:t>
      </w:r>
    </w:p>
    <w:bookmarkStart w:name="z48" w:id="36"/>
    <w:p>
      <w:pPr>
        <w:spacing w:after="0"/>
        <w:ind w:left="0"/>
        <w:jc w:val="both"/>
      </w:pPr>
      <w:r>
        <w:rPr>
          <w:rFonts w:ascii="Times New Roman"/>
          <w:b w:val="false"/>
          <w:i w:val="false"/>
          <w:color w:val="000000"/>
          <w:sz w:val="28"/>
        </w:rPr>
        <w:t xml:space="preserve">
      көрсетілген бұйрықпен бекітілген резидентурада медициналық кадрларды даярлау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үшінші бөлігі мынадай редакцияда жазылсын:</w:t>
      </w:r>
    </w:p>
    <w:bookmarkStart w:name="z50" w:id="37"/>
    <w:p>
      <w:pPr>
        <w:spacing w:after="0"/>
        <w:ind w:left="0"/>
        <w:jc w:val="both"/>
      </w:pPr>
      <w:r>
        <w:rPr>
          <w:rFonts w:ascii="Times New Roman"/>
          <w:b w:val="false"/>
          <w:i w:val="false"/>
          <w:color w:val="000000"/>
          <w:sz w:val="28"/>
        </w:rPr>
        <w:t>
      Резидент-дәрігерлердің клиникалық практикасы тиісті мамандық бойынша Тапсырыс берушіде, сондай-ақ ауылдық, қалалық, облыстық және республикалық денсаулық сақтау ұйымдарында жалпы ұзақтығы резидент-дәрігердің жеке жұмыс жоспарына сәйкес резидентураның үлгілік оқу бағдарламасында көрсетілген мерзімдерден кем емес жоспарланады және ұйымдастырылады.";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xml:space="preserve">
       "10. Мемлекеттік білім беру тапсырысы бойынша оқитын резидент дәрігерлерге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алушыларға мемлекеттік стипендияларды тағайындау, төлеу қағидаларына және олардың мөлшерлеріне сәйкес стипендия төленеді.</w:t>
      </w:r>
    </w:p>
    <w:bookmarkEnd w:id="38"/>
    <w:bookmarkStart w:name="z53" w:id="39"/>
    <w:p>
      <w:pPr>
        <w:spacing w:after="0"/>
        <w:ind w:left="0"/>
        <w:jc w:val="both"/>
      </w:pPr>
      <w:r>
        <w:rPr>
          <w:rFonts w:ascii="Times New Roman"/>
          <w:b w:val="false"/>
          <w:i w:val="false"/>
          <w:color w:val="000000"/>
          <w:sz w:val="28"/>
        </w:rPr>
        <w:t>
      Резидент дәрігерлер оқу кезеңінде бос уақытында тәлімгердің қадағалауымен жұмыс істеген жағдайда, оқытылатын мамандық бойынша резидент-дәрігер лауазымына жұмысқа құқылы.</w:t>
      </w:r>
    </w:p>
    <w:bookmarkEnd w:id="39"/>
    <w:bookmarkStart w:name="z54" w:id="4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0"/>
    <w:bookmarkStart w:name="z55"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56" w:id="4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2"/>
    <w:bookmarkStart w:name="z57" w:id="4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43"/>
    <w:bookmarkStart w:name="z58"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4"/>
    <w:bookmarkStart w:name="z59"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both"/>
      </w:pPr>
      <w:bookmarkStart w:name="z61" w:id="46"/>
      <w:r>
        <w:rPr>
          <w:rFonts w:ascii="Times New Roman"/>
          <w:b w:val="false"/>
          <w:i w:val="false"/>
          <w:color w:val="000000"/>
          <w:sz w:val="28"/>
        </w:rPr>
        <w:t>
      "КЕЛІСІЛДІ"</w:t>
      </w:r>
    </w:p>
    <w:bookmarkEnd w:id="4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w:t>
      </w:r>
    </w:p>
    <w:p>
      <w:pPr>
        <w:spacing w:after="0"/>
        <w:ind w:left="0"/>
        <w:jc w:val="both"/>
      </w:pPr>
      <w:r>
        <w:rPr>
          <w:rFonts w:ascii="Times New Roman"/>
          <w:b w:val="false"/>
          <w:i w:val="false"/>
          <w:color w:val="000000"/>
          <w:sz w:val="28"/>
        </w:rPr>
        <w:t>білім министрлігі</w:t>
      </w:r>
    </w:p>
    <w:p>
      <w:pPr>
        <w:spacing w:after="0"/>
        <w:ind w:left="0"/>
        <w:jc w:val="both"/>
      </w:pPr>
      <w:bookmarkStart w:name="z62" w:id="47"/>
      <w:r>
        <w:rPr>
          <w:rFonts w:ascii="Times New Roman"/>
          <w:b w:val="false"/>
          <w:i w:val="false"/>
          <w:color w:val="000000"/>
          <w:sz w:val="28"/>
        </w:rPr>
        <w:t>
      "КЕЛІСІЛДІ"</w:t>
      </w:r>
    </w:p>
    <w:bookmarkEnd w:id="4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тамыздағы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оқуға қабылдау</w:t>
            </w:r>
            <w:r>
              <w:br/>
            </w:r>
            <w:r>
              <w:rPr>
                <w:rFonts w:ascii="Times New Roman"/>
                <w:b w:val="false"/>
                <w:i w:val="false"/>
                <w:color w:val="000000"/>
                <w:sz w:val="20"/>
              </w:rPr>
              <w:t xml:space="preserve">қағидаларына 5 қосымша </w:t>
            </w:r>
          </w:p>
        </w:tc>
      </w:tr>
    </w:tbl>
    <w:bookmarkStart w:name="z65" w:id="48"/>
    <w:p>
      <w:pPr>
        <w:spacing w:after="0"/>
        <w:ind w:left="0"/>
        <w:jc w:val="left"/>
      </w:pPr>
      <w:r>
        <w:rPr>
          <w:rFonts w:ascii="Times New Roman"/>
          <w:b/>
          <w:i w:val="false"/>
          <w:color w:val="000000"/>
        </w:rPr>
        <w:t xml:space="preserve"> Білім беру ұйымының ақпараттық картасы</w:t>
      </w:r>
    </w:p>
    <w:bookmarkEnd w:id="48"/>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_______________________________________________________________________________ </w:t>
      </w:r>
    </w:p>
    <w:p>
      <w:pPr>
        <w:spacing w:after="0"/>
        <w:ind w:left="0"/>
        <w:jc w:val="both"/>
      </w:pPr>
      <w:r>
        <w:rPr>
          <w:rFonts w:ascii="Times New Roman"/>
          <w:b w:val="false"/>
          <w:i w:val="false"/>
          <w:color w:val="000000"/>
          <w:sz w:val="28"/>
        </w:rPr>
        <w:t>(резидентура мамандығының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және (немесе) ұлттық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ғылыми және білім беру ресурстарына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Резидентураның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даярлаудың бағыттары бойынша білім беру қызметін жүргізуге құқық беретін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Резидентура бағдарламаларының медициналық мамандықтар тізбесіне енгізілген жаңа мамандықтарды қоспағанда, халықаралық және (немесе) Ұлттық мамандандырылған аккредиттеу. Аталған ерекшелік бірінші оқу жылына қолданылады және тиісті даярлық мамандықтары (ересектер мен балалар) бойынша бітіруі бар білім беру ұйымдарына қатысты ғана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жұмысқа орналасуы, жұмысқа орналасқан түлектердің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резидентура түлектерінің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бірыңғай ақпараттық жүйесінің білім беру бағдарламаларының тізілімінде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тамақтандыру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Резидентураның білім беру бағдарламалары бойынша білім беру қызметімен айналысуға қойылатын талаптарға сәйкес келетін резидентураның білім беру бағдарламалары бойынша білім беру қызметімен айналысуға қойылатын талаптарға сәйкес материалдық-техникалық қамтамасыз ету және "жоғары және (немесе) жоғары оқу орнынан кейінгі білім беретін ұйымдардың білім беру қызметіне қойылатын біліктілік талаптарын және сәйкестікті растайтын құжаттар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0"/>
              </w:rPr>
              <w:t>бұйрығымен</w:t>
            </w:r>
            <w:r>
              <w:rPr>
                <w:rFonts w:ascii="Times New Roman"/>
                <w:b w:val="false"/>
                <w:i w:val="false"/>
                <w:color w:val="000000"/>
                <w:sz w:val="20"/>
              </w:rPr>
              <w:t xml:space="preserve"> бекітілген материалдық-техникалық қамтамасыз ету (Қазақстан Республикасының Әділет министрлігінде 2024 жылғы 8 қаңтарда № 33892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білім беру бағдарламасының рейтингісіне қатысу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Кадрлық қамтамасыз ету және педагог жұмыскерлердің біліктілік деңгейі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(немесе)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бірінші біліктілік санаты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49"/>
      <w:r>
        <w:rPr>
          <w:rFonts w:ascii="Times New Roman"/>
          <w:b w:val="false"/>
          <w:i w:val="false"/>
          <w:color w:val="000000"/>
          <w:sz w:val="28"/>
        </w:rPr>
        <w:t>
      Жоғарыда келтірілген ақпараттың шынайылығын растаймын</w:t>
      </w:r>
    </w:p>
    <w:bookmarkEnd w:id="49"/>
    <w:p>
      <w:pPr>
        <w:spacing w:after="0"/>
        <w:ind w:left="0"/>
        <w:jc w:val="both"/>
      </w:pPr>
      <w:r>
        <w:rPr>
          <w:rFonts w:ascii="Times New Roman"/>
          <w:b w:val="false"/>
          <w:i w:val="false"/>
          <w:color w:val="000000"/>
          <w:sz w:val="28"/>
        </w:rPr>
        <w:t xml:space="preserve">Ұйым басшысы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басшының қолы </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Күні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тамыздағы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Медицина кадрларын</w:t>
            </w:r>
            <w:r>
              <w:br/>
            </w:r>
            <w:r>
              <w:rPr>
                <w:rFonts w:ascii="Times New Roman"/>
                <w:b w:val="false"/>
                <w:i w:val="false"/>
                <w:color w:val="000000"/>
                <w:sz w:val="20"/>
              </w:rPr>
              <w:t>резидентурада оқуға қабылдау</w:t>
            </w:r>
            <w:r>
              <w:br/>
            </w:r>
            <w:r>
              <w:rPr>
                <w:rFonts w:ascii="Times New Roman"/>
                <w:b w:val="false"/>
                <w:i w:val="false"/>
                <w:color w:val="000000"/>
                <w:sz w:val="20"/>
              </w:rPr>
              <w:t xml:space="preserve">қағидаларына 5 қосымша </w:t>
            </w:r>
          </w:p>
        </w:tc>
      </w:tr>
    </w:tbl>
    <w:bookmarkStart w:name="z70" w:id="50"/>
    <w:p>
      <w:pPr>
        <w:spacing w:after="0"/>
        <w:ind w:left="0"/>
        <w:jc w:val="left"/>
      </w:pPr>
      <w:r>
        <w:rPr>
          <w:rFonts w:ascii="Times New Roman"/>
          <w:b/>
          <w:i w:val="false"/>
          <w:color w:val="000000"/>
        </w:rPr>
        <w:t xml:space="preserve"> № _____ үшжақты келісімшарт</w:t>
      </w:r>
    </w:p>
    <w:bookmarkEnd w:id="50"/>
    <w:bookmarkStart w:name="z71" w:id="51"/>
    <w:p>
      <w:pPr>
        <w:spacing w:after="0"/>
        <w:ind w:left="0"/>
        <w:jc w:val="both"/>
      </w:pPr>
      <w:r>
        <w:rPr>
          <w:rFonts w:ascii="Times New Roman"/>
          <w:b w:val="false"/>
          <w:i w:val="false"/>
          <w:color w:val="000000"/>
          <w:sz w:val="28"/>
        </w:rPr>
        <w:t>
      қ. ____________                                           "__" _______ 202_ ж.</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білім беру және ғылым ұйымының толық атауы),</w:t>
      </w:r>
    </w:p>
    <w:p>
      <w:pPr>
        <w:spacing w:after="0"/>
        <w:ind w:left="0"/>
        <w:jc w:val="both"/>
      </w:pPr>
      <w:r>
        <w:rPr>
          <w:rFonts w:ascii="Times New Roman"/>
          <w:b w:val="false"/>
          <w:i w:val="false"/>
          <w:color w:val="000000"/>
          <w:sz w:val="28"/>
        </w:rPr>
        <w:t>
      бұдан әрі "Білім беру ұйымы" деп аталатын, Жарғы (Бұйрық) негізінде әрекет</w:t>
      </w:r>
    </w:p>
    <w:p>
      <w:pPr>
        <w:spacing w:after="0"/>
        <w:ind w:left="0"/>
        <w:jc w:val="both"/>
      </w:pPr>
      <w:r>
        <w:rPr>
          <w:rFonts w:ascii="Times New Roman"/>
          <w:b w:val="false"/>
          <w:i w:val="false"/>
          <w:color w:val="000000"/>
          <w:sz w:val="28"/>
        </w:rPr>
        <w:t>
      ететін _______________________________________________________________                              ТАӘ (бар болған жағдайда)</w:t>
      </w:r>
    </w:p>
    <w:p>
      <w:pPr>
        <w:spacing w:after="0"/>
        <w:ind w:left="0"/>
        <w:jc w:val="both"/>
      </w:pPr>
      <w:r>
        <w:rPr>
          <w:rFonts w:ascii="Times New Roman"/>
          <w:b w:val="false"/>
          <w:i w:val="false"/>
          <w:color w:val="000000"/>
          <w:sz w:val="28"/>
        </w:rPr>
        <w:t>
      өкілдігінде, бір жағынан, және __________________________________________,                              (тапсырыс беруші – заңды тұлғаның атауы)</w:t>
      </w:r>
    </w:p>
    <w:p>
      <w:pPr>
        <w:spacing w:after="0"/>
        <w:ind w:left="0"/>
        <w:jc w:val="both"/>
      </w:pPr>
      <w:r>
        <w:rPr>
          <w:rFonts w:ascii="Times New Roman"/>
          <w:b w:val="false"/>
          <w:i w:val="false"/>
          <w:color w:val="000000"/>
          <w:sz w:val="28"/>
        </w:rPr>
        <w:t>
      бұдан әрі "Тапсырыс беруші" деп аталатын, _______________________________</w:t>
      </w:r>
    </w:p>
    <w:p>
      <w:pPr>
        <w:spacing w:after="0"/>
        <w:ind w:left="0"/>
        <w:jc w:val="both"/>
      </w:pPr>
      <w:r>
        <w:rPr>
          <w:rFonts w:ascii="Times New Roman"/>
          <w:b w:val="false"/>
          <w:i w:val="false"/>
          <w:color w:val="000000"/>
          <w:sz w:val="28"/>
        </w:rPr>
        <w:t xml:space="preserve">                                           (құрылтай құжаттарының деректемелері)</w:t>
      </w:r>
    </w:p>
    <w:p>
      <w:pPr>
        <w:spacing w:after="0"/>
        <w:ind w:left="0"/>
        <w:jc w:val="both"/>
      </w:pPr>
      <w:r>
        <w:rPr>
          <w:rFonts w:ascii="Times New Roman"/>
          <w:b w:val="false"/>
          <w:i w:val="false"/>
          <w:color w:val="000000"/>
          <w:sz w:val="28"/>
        </w:rPr>
        <w:t>
      негізінде әрекет ететін _________________________________________________</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өкілдігінде, екінші жағынан, және білім алушы</w:t>
      </w:r>
    </w:p>
    <w:bookmarkStart w:name="z73" w:id="52"/>
    <w:p>
      <w:pPr>
        <w:spacing w:after="0"/>
        <w:ind w:left="0"/>
        <w:jc w:val="both"/>
      </w:pPr>
      <w:r>
        <w:rPr>
          <w:rFonts w:ascii="Times New Roman"/>
          <w:b w:val="false"/>
          <w:i w:val="false"/>
          <w:color w:val="000000"/>
          <w:sz w:val="28"/>
        </w:rPr>
        <w:t>
      ____________________________________________________________________,                        ТАӘ (бар болған жағдайда)</w:t>
      </w:r>
    </w:p>
    <w:bookmarkEnd w:id="52"/>
    <w:p>
      <w:pPr>
        <w:spacing w:after="0"/>
        <w:ind w:left="0"/>
        <w:jc w:val="both"/>
      </w:pPr>
      <w:r>
        <w:rPr>
          <w:rFonts w:ascii="Times New Roman"/>
          <w:b w:val="false"/>
          <w:i w:val="false"/>
          <w:color w:val="000000"/>
          <w:sz w:val="28"/>
        </w:rPr>
        <w:t>
      ЖСН ____________, жеке куәлік № _________, "___"______ _____ ж._________</w:t>
      </w:r>
    </w:p>
    <w:p>
      <w:pPr>
        <w:spacing w:after="0"/>
        <w:ind w:left="0"/>
        <w:jc w:val="both"/>
      </w:pPr>
      <w:r>
        <w:rPr>
          <w:rFonts w:ascii="Times New Roman"/>
          <w:b w:val="false"/>
          <w:i w:val="false"/>
          <w:color w:val="000000"/>
          <w:sz w:val="28"/>
        </w:rPr>
        <w:t>
      берілген, бұдан әрі "Резидент-дәрігер" деп аталатын, үшінші жағынан, бұдан әрі</w:t>
      </w:r>
    </w:p>
    <w:p>
      <w:pPr>
        <w:spacing w:after="0"/>
        <w:ind w:left="0"/>
        <w:jc w:val="both"/>
      </w:pPr>
      <w:r>
        <w:rPr>
          <w:rFonts w:ascii="Times New Roman"/>
          <w:b w:val="false"/>
          <w:i w:val="false"/>
          <w:color w:val="000000"/>
          <w:sz w:val="28"/>
        </w:rPr>
        <w:t>
      бірлесіп "Тараптар" деп аталатын, резидентурада мақсатты кадрларды дайындауға</w:t>
      </w:r>
    </w:p>
    <w:p>
      <w:pPr>
        <w:spacing w:after="0"/>
        <w:ind w:left="0"/>
        <w:jc w:val="both"/>
      </w:pPr>
      <w:r>
        <w:rPr>
          <w:rFonts w:ascii="Times New Roman"/>
          <w:b w:val="false"/>
          <w:i w:val="false"/>
          <w:color w:val="000000"/>
          <w:sz w:val="28"/>
        </w:rPr>
        <w:t>
      арналған мемлекеттік тапсырысты өтеу туралы осы Шартты (бұдан әрі – Шарт) жасасты:</w:t>
      </w:r>
    </w:p>
    <w:bookmarkStart w:name="z74" w:id="53"/>
    <w:p>
      <w:pPr>
        <w:spacing w:after="0"/>
        <w:ind w:left="0"/>
        <w:jc w:val="left"/>
      </w:pPr>
      <w:r>
        <w:rPr>
          <w:rFonts w:ascii="Times New Roman"/>
          <w:b/>
          <w:i w:val="false"/>
          <w:color w:val="000000"/>
        </w:rPr>
        <w:t xml:space="preserve"> 1. Келісімшарттың мәні</w:t>
      </w:r>
    </w:p>
    <w:bookmarkEnd w:id="53"/>
    <w:bookmarkStart w:name="z75" w:id="54"/>
    <w:p>
      <w:pPr>
        <w:spacing w:after="0"/>
        <w:ind w:left="0"/>
        <w:jc w:val="both"/>
      </w:pPr>
      <w:r>
        <w:rPr>
          <w:rFonts w:ascii="Times New Roman"/>
          <w:b w:val="false"/>
          <w:i w:val="false"/>
          <w:color w:val="000000"/>
          <w:sz w:val="28"/>
        </w:rPr>
        <w:t xml:space="preserve">
      1.1. Бұл келісім "Білім туралы" Қазақстан Республикасының Заңының 47-бабының 17-тармағында көзделген міндетті жұмысты өтеуді қамтамасыз ету мақсатында жасалды.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 ұйымы резидентура бағдарламасы бойынша</w:t>
      </w:r>
    </w:p>
    <w:p>
      <w:pPr>
        <w:spacing w:after="0"/>
        <w:ind w:left="0"/>
        <w:jc w:val="both"/>
      </w:pPr>
      <w:r>
        <w:rPr>
          <w:rFonts w:ascii="Times New Roman"/>
          <w:b w:val="false"/>
          <w:i w:val="false"/>
          <w:color w:val="000000"/>
          <w:sz w:val="28"/>
        </w:rPr>
        <w:t>
      "__________" мамандығы бойынша оқыту жүргізеді, оқу мемлекеттік білім беру стандарттарына сәйкес күндізгі оқу түрінде жүзеге асырылады, оқуды аяқтағаннан кейін білім туралы құжат беріледі, өз кезегінде резидент-дәрігер клиникалық және еңбек міндеттерін орындау үшін қажетті кәсіби құзыреттерді меңгеру мақсатында білім беру бағдарламасын игереді, оқуын аяқтағаннан кейін Тапсырыс берушінің жолдамасы бойынша медициналық ұйымдарда мақсатты даярлау шеңберінде мемлекеттік тапсырыс бойынша жұмысты өтейді.</w:t>
      </w:r>
    </w:p>
    <w:bookmarkStart w:name="z77" w:id="55"/>
    <w:p>
      <w:pPr>
        <w:spacing w:after="0"/>
        <w:ind w:left="0"/>
        <w:jc w:val="both"/>
      </w:pPr>
      <w:r>
        <w:rPr>
          <w:rFonts w:ascii="Times New Roman"/>
          <w:b w:val="false"/>
          <w:i w:val="false"/>
          <w:color w:val="000000"/>
          <w:sz w:val="28"/>
        </w:rPr>
        <w:t>
      1.3. Тапсырыс беруші резидент-дәрігерден білім туралы құжаттары мен клиникалық практикаға рұқсат алғаннан кейін еңбек шартын жасасу арқылы оның жұмысты өтеу үшін орынмен қамтамасыз етеді.</w:t>
      </w:r>
    </w:p>
    <w:bookmarkEnd w:id="55"/>
    <w:bookmarkStart w:name="z78" w:id="56"/>
    <w:p>
      <w:pPr>
        <w:spacing w:after="0"/>
        <w:ind w:left="0"/>
        <w:jc w:val="left"/>
      </w:pPr>
      <w:r>
        <w:rPr>
          <w:rFonts w:ascii="Times New Roman"/>
          <w:b/>
          <w:i w:val="false"/>
          <w:color w:val="000000"/>
        </w:rPr>
        <w:t xml:space="preserve"> 2. Тараптардың құқықтары мен міндеттері</w:t>
      </w:r>
    </w:p>
    <w:bookmarkEnd w:id="56"/>
    <w:bookmarkStart w:name="z79" w:id="57"/>
    <w:p>
      <w:pPr>
        <w:spacing w:after="0"/>
        <w:ind w:left="0"/>
        <w:jc w:val="both"/>
      </w:pPr>
      <w:r>
        <w:rPr>
          <w:rFonts w:ascii="Times New Roman"/>
          <w:b w:val="false"/>
          <w:i w:val="false"/>
          <w:color w:val="000000"/>
          <w:sz w:val="28"/>
        </w:rPr>
        <w:t>
      2.2 Резидент-дәрігер міндеттенеді:</w:t>
      </w:r>
    </w:p>
    <w:bookmarkEnd w:id="57"/>
    <w:bookmarkStart w:name="z80" w:id="58"/>
    <w:p>
      <w:pPr>
        <w:spacing w:after="0"/>
        <w:ind w:left="0"/>
        <w:jc w:val="both"/>
      </w:pPr>
      <w:r>
        <w:rPr>
          <w:rFonts w:ascii="Times New Roman"/>
          <w:b w:val="false"/>
          <w:i w:val="false"/>
          <w:color w:val="000000"/>
          <w:sz w:val="28"/>
        </w:rPr>
        <w:t>
      2.2.1 Жеке оқу жоспарының толық көлемінде білімді, іскерлікті және практикалық дағдыларды меңгеруге, мемлекеттік білім беру стандарттарында көзделген талаптарды сақтауға, барлық оқу және практикалық сабақтарға қатысуға;</w:t>
      </w:r>
    </w:p>
    <w:bookmarkEnd w:id="58"/>
    <w:bookmarkStart w:name="z81" w:id="59"/>
    <w:p>
      <w:pPr>
        <w:spacing w:after="0"/>
        <w:ind w:left="0"/>
        <w:jc w:val="both"/>
      </w:pPr>
      <w:r>
        <w:rPr>
          <w:rFonts w:ascii="Times New Roman"/>
          <w:b w:val="false"/>
          <w:i w:val="false"/>
          <w:color w:val="000000"/>
          <w:sz w:val="28"/>
        </w:rPr>
        <w:t>
      2.2.2 Құжаттарында, тегі, аты, әкесінің аты, отбасылық жағдайы, мәртебесі (мүгедектік және т.б.), тұрғылықты жері, телефон нөмірі өзгерген жағдайда білім беру ұйымына осы өзгерістер болған күннен бастап 3 (үш) күн ішінде жазбаша түрде хабарлауға;</w:t>
      </w:r>
    </w:p>
    <w:bookmarkEnd w:id="59"/>
    <w:bookmarkStart w:name="z82" w:id="60"/>
    <w:p>
      <w:pPr>
        <w:spacing w:after="0"/>
        <w:ind w:left="0"/>
        <w:jc w:val="both"/>
      </w:pPr>
      <w:r>
        <w:rPr>
          <w:rFonts w:ascii="Times New Roman"/>
          <w:b w:val="false"/>
          <w:i w:val="false"/>
          <w:color w:val="000000"/>
          <w:sz w:val="28"/>
        </w:rPr>
        <w:t>
      2.2.3 Тапсырыс берушінің жолдамасына және қолданыстағы заңнамада белгіленген мерзімдерге сәйкес, білім беру бағдарламасының бейіні бойынша медициналық ұйымдарда жұмыс істеуге;</w:t>
      </w:r>
    </w:p>
    <w:bookmarkEnd w:id="60"/>
    <w:bookmarkStart w:name="z83" w:id="61"/>
    <w:p>
      <w:pPr>
        <w:spacing w:after="0"/>
        <w:ind w:left="0"/>
        <w:jc w:val="both"/>
      </w:pPr>
      <w:r>
        <w:rPr>
          <w:rFonts w:ascii="Times New Roman"/>
          <w:b w:val="false"/>
          <w:i w:val="false"/>
          <w:color w:val="000000"/>
          <w:sz w:val="28"/>
        </w:rPr>
        <w:t>
      2.2.4 Алынған білімді, дағдылар мен біліктілікті кәсіби қызметінде қолдануға;</w:t>
      </w:r>
    </w:p>
    <w:bookmarkEnd w:id="61"/>
    <w:bookmarkStart w:name="z84" w:id="62"/>
    <w:p>
      <w:pPr>
        <w:spacing w:after="0"/>
        <w:ind w:left="0"/>
        <w:jc w:val="both"/>
      </w:pPr>
      <w:r>
        <w:rPr>
          <w:rFonts w:ascii="Times New Roman"/>
          <w:b w:val="false"/>
          <w:i w:val="false"/>
          <w:color w:val="000000"/>
          <w:sz w:val="28"/>
        </w:rPr>
        <w:t>
      2.2.5 Оқу орнын аяқтағаннан кейін үш жыл ішінде жыл сайын білім беру ұйымына еңбекпен қамтылу орны және міндетті өтеу мәртебесі туралы есеп беруге;</w:t>
      </w:r>
    </w:p>
    <w:bookmarkEnd w:id="62"/>
    <w:bookmarkStart w:name="z85" w:id="63"/>
    <w:p>
      <w:pPr>
        <w:spacing w:after="0"/>
        <w:ind w:left="0"/>
        <w:jc w:val="both"/>
      </w:pPr>
      <w:r>
        <w:rPr>
          <w:rFonts w:ascii="Times New Roman"/>
          <w:b w:val="false"/>
          <w:i w:val="false"/>
          <w:color w:val="000000"/>
          <w:sz w:val="28"/>
        </w:rPr>
        <w:t>
      2.2.6 Шарт талаптары орындалмаған жағдайда, оқу шығындарын, оның ішінде жыл сайынғы инфляция пайызын есепке ала отырып, заңнамада белгіленген тәртіппен мемлекетке өтеуге.</w:t>
      </w:r>
    </w:p>
    <w:bookmarkEnd w:id="63"/>
    <w:bookmarkStart w:name="z86" w:id="64"/>
    <w:p>
      <w:pPr>
        <w:spacing w:after="0"/>
        <w:ind w:left="0"/>
        <w:jc w:val="both"/>
      </w:pPr>
      <w:r>
        <w:rPr>
          <w:rFonts w:ascii="Times New Roman"/>
          <w:b w:val="false"/>
          <w:i w:val="false"/>
          <w:color w:val="000000"/>
          <w:sz w:val="28"/>
        </w:rPr>
        <w:t>
      2.3 Білім беру ұйымы құқылы:</w:t>
      </w:r>
    </w:p>
    <w:bookmarkEnd w:id="64"/>
    <w:bookmarkStart w:name="z87" w:id="65"/>
    <w:p>
      <w:pPr>
        <w:spacing w:after="0"/>
        <w:ind w:left="0"/>
        <w:jc w:val="both"/>
      </w:pPr>
      <w:r>
        <w:rPr>
          <w:rFonts w:ascii="Times New Roman"/>
          <w:b w:val="false"/>
          <w:i w:val="false"/>
          <w:color w:val="000000"/>
          <w:sz w:val="28"/>
        </w:rPr>
        <w:t>
      2.3.1 Резидент-дәрігерден Қазақстан Республикасының білім беру саласындағы заңнамасына, мемлекеттік білім беру стандарттарына, осы Шартқа және білім беру процесін реттейтін жергілікті нормативтік актілерге сәйкес өз міндеттерін орындауды талап етуге;</w:t>
      </w:r>
    </w:p>
    <w:bookmarkEnd w:id="65"/>
    <w:bookmarkStart w:name="z88" w:id="66"/>
    <w:p>
      <w:pPr>
        <w:spacing w:after="0"/>
        <w:ind w:left="0"/>
        <w:jc w:val="both"/>
      </w:pPr>
      <w:r>
        <w:rPr>
          <w:rFonts w:ascii="Times New Roman"/>
          <w:b w:val="false"/>
          <w:i w:val="false"/>
          <w:color w:val="000000"/>
          <w:sz w:val="28"/>
        </w:rPr>
        <w:t>
      2.4 Білім беру ұйымы міндеттенеді:</w:t>
      </w:r>
    </w:p>
    <w:bookmarkEnd w:id="66"/>
    <w:bookmarkStart w:name="z89" w:id="67"/>
    <w:p>
      <w:pPr>
        <w:spacing w:after="0"/>
        <w:ind w:left="0"/>
        <w:jc w:val="both"/>
      </w:pPr>
      <w:r>
        <w:rPr>
          <w:rFonts w:ascii="Times New Roman"/>
          <w:b w:val="false"/>
          <w:i w:val="false"/>
          <w:color w:val="000000"/>
          <w:sz w:val="28"/>
        </w:rPr>
        <w:t>
      2.4.1 Резидент-дәрігерді Қазақстан Республикасының мемлекеттік жалпыға міндетті білім беру стандартының талаптарына сәйкес даярлауды қамтамасыз етуге;</w:t>
      </w:r>
    </w:p>
    <w:bookmarkEnd w:id="67"/>
    <w:bookmarkStart w:name="z90" w:id="68"/>
    <w:p>
      <w:pPr>
        <w:spacing w:after="0"/>
        <w:ind w:left="0"/>
        <w:jc w:val="both"/>
      </w:pPr>
      <w:r>
        <w:rPr>
          <w:rFonts w:ascii="Times New Roman"/>
          <w:b w:val="false"/>
          <w:i w:val="false"/>
          <w:color w:val="000000"/>
          <w:sz w:val="28"/>
        </w:rPr>
        <w:t>
      2.4.2 Оқу курсын толық және сәтті аяқтағаннан кейін, қорытынды аттестация нәтижелеріне сәйкес резидент-дәрігерге тиісті біліктілік беруге және белгіленген үлгідегі ресми құжатты табыстауға;</w:t>
      </w:r>
    </w:p>
    <w:bookmarkEnd w:id="68"/>
    <w:bookmarkStart w:name="z91" w:id="69"/>
    <w:p>
      <w:pPr>
        <w:spacing w:after="0"/>
        <w:ind w:left="0"/>
        <w:jc w:val="both"/>
      </w:pPr>
      <w:r>
        <w:rPr>
          <w:rFonts w:ascii="Times New Roman"/>
          <w:b w:val="false"/>
          <w:i w:val="false"/>
          <w:color w:val="000000"/>
          <w:sz w:val="28"/>
        </w:rPr>
        <w:t>
      2.6 Тапсырыс беруші құқылы:</w:t>
      </w:r>
    </w:p>
    <w:bookmarkEnd w:id="69"/>
    <w:bookmarkStart w:name="z92" w:id="70"/>
    <w:p>
      <w:pPr>
        <w:spacing w:after="0"/>
        <w:ind w:left="0"/>
        <w:jc w:val="both"/>
      </w:pPr>
      <w:r>
        <w:rPr>
          <w:rFonts w:ascii="Times New Roman"/>
          <w:b w:val="false"/>
          <w:i w:val="false"/>
          <w:color w:val="000000"/>
          <w:sz w:val="28"/>
        </w:rPr>
        <w:t>
      2.6.1 Білім беру ұйымынан резидент-дәрігердің оқу барысы туралы ақпаратты (академиялық үлгерімі, сабаққа қатысуы, игерілген пәндер) тараптар арасындағы келісімге сәйкес сұратуға;</w:t>
      </w:r>
    </w:p>
    <w:bookmarkEnd w:id="70"/>
    <w:bookmarkStart w:name="z93" w:id="71"/>
    <w:p>
      <w:pPr>
        <w:spacing w:after="0"/>
        <w:ind w:left="0"/>
        <w:jc w:val="both"/>
      </w:pPr>
      <w:r>
        <w:rPr>
          <w:rFonts w:ascii="Times New Roman"/>
          <w:b w:val="false"/>
          <w:i w:val="false"/>
          <w:color w:val="000000"/>
          <w:sz w:val="28"/>
        </w:rPr>
        <w:t>
      2.6.2 Білім беру бағдарламасының орындалуын, резидент-дәрігерді даярлау сапасын және оның білім-біліктілігінің белгіленген талаптарға сәйкестігін бақылауға;</w:t>
      </w:r>
    </w:p>
    <w:bookmarkEnd w:id="71"/>
    <w:bookmarkStart w:name="z94" w:id="72"/>
    <w:p>
      <w:pPr>
        <w:spacing w:after="0"/>
        <w:ind w:left="0"/>
        <w:jc w:val="both"/>
      </w:pPr>
      <w:r>
        <w:rPr>
          <w:rFonts w:ascii="Times New Roman"/>
          <w:b w:val="false"/>
          <w:i w:val="false"/>
          <w:color w:val="000000"/>
          <w:sz w:val="28"/>
        </w:rPr>
        <w:t>
      2.6.3 Резидент-дәрігер жұмыс орнына келген кезде оған әлеуметтік қолдау көрсетуге, оның ішінде жұмысқа орналасуға жәрдемдесу, бейімделуге және тәлімгерлікке көмектесу, қажет болған жағдайда тұрғын үймен қамтамасыз ету немесе көшуге байланысты шығындарды өтеу;</w:t>
      </w:r>
    </w:p>
    <w:bookmarkEnd w:id="72"/>
    <w:bookmarkStart w:name="z95" w:id="73"/>
    <w:p>
      <w:pPr>
        <w:spacing w:after="0"/>
        <w:ind w:left="0"/>
        <w:jc w:val="both"/>
      </w:pPr>
      <w:r>
        <w:rPr>
          <w:rFonts w:ascii="Times New Roman"/>
          <w:b w:val="false"/>
          <w:i w:val="false"/>
          <w:color w:val="000000"/>
          <w:sz w:val="28"/>
        </w:rPr>
        <w:t>
      2.7 Тапсырыс беруші міндеттенеді:</w:t>
      </w:r>
    </w:p>
    <w:bookmarkEnd w:id="73"/>
    <w:bookmarkStart w:name="z96" w:id="74"/>
    <w:p>
      <w:pPr>
        <w:spacing w:after="0"/>
        <w:ind w:left="0"/>
        <w:jc w:val="both"/>
      </w:pPr>
      <w:r>
        <w:rPr>
          <w:rFonts w:ascii="Times New Roman"/>
          <w:b w:val="false"/>
          <w:i w:val="false"/>
          <w:color w:val="000000"/>
          <w:sz w:val="28"/>
        </w:rPr>
        <w:t>
      2.7.1 Резидент-дәрігерді алған біліктілігіне сәйкес мақсатты тапсырыс бойынша жұмысты өтеу үшін медициналық ұйымға жолдауға және кейіннен еңбек шартын жасасуға;</w:t>
      </w:r>
    </w:p>
    <w:bookmarkEnd w:id="74"/>
    <w:bookmarkStart w:name="z97" w:id="75"/>
    <w:p>
      <w:pPr>
        <w:spacing w:after="0"/>
        <w:ind w:left="0"/>
        <w:jc w:val="both"/>
      </w:pPr>
      <w:r>
        <w:rPr>
          <w:rFonts w:ascii="Times New Roman"/>
          <w:b w:val="false"/>
          <w:i w:val="false"/>
          <w:color w:val="000000"/>
          <w:sz w:val="28"/>
        </w:rPr>
        <w:t>
      2.7.2 Резидент-дәрігерге жұмыс орнын, жабдықтарды, қорғаныс құралдарын және еңбек жағдайларын заңнама талаптарына сәйкес қамтамасыз етуге;</w:t>
      </w:r>
    </w:p>
    <w:bookmarkEnd w:id="75"/>
    <w:bookmarkStart w:name="z98" w:id="76"/>
    <w:p>
      <w:pPr>
        <w:spacing w:after="0"/>
        <w:ind w:left="0"/>
        <w:jc w:val="both"/>
      </w:pPr>
      <w:r>
        <w:rPr>
          <w:rFonts w:ascii="Times New Roman"/>
          <w:b w:val="false"/>
          <w:i w:val="false"/>
          <w:color w:val="000000"/>
          <w:sz w:val="28"/>
        </w:rPr>
        <w:t>
      2.7.3 Әлеуметтік қамтамасыз ету, еңбекақы төлеу және жеңілдіктер беру жөніндегі міндеттемелерді қоса алғанда, заңнамада және осы Шартта көзделген өзге де міндеттемелерді орындауға;</w:t>
      </w:r>
    </w:p>
    <w:bookmarkEnd w:id="76"/>
    <w:bookmarkStart w:name="z99" w:id="77"/>
    <w:p>
      <w:pPr>
        <w:spacing w:after="0"/>
        <w:ind w:left="0"/>
        <w:jc w:val="both"/>
      </w:pPr>
      <w:r>
        <w:rPr>
          <w:rFonts w:ascii="Times New Roman"/>
          <w:b w:val="false"/>
          <w:i w:val="false"/>
          <w:color w:val="000000"/>
          <w:sz w:val="28"/>
        </w:rPr>
        <w:t>
      2.7.4 Егер резидент-дәрігер жұмыс орнына келген кезде бос жұмыс орны болмаған немесе сақталмаған жағдайда, оған 10 жұмыс күні ішінде жазбаша түрде босату парағын беруге. Осыдан кейін резидент-дәрігер заңнамада белгіленген тәртіппен жалпы негізде өз бетінше жұмысқа орналасуға құқылы.</w:t>
      </w:r>
    </w:p>
    <w:bookmarkEnd w:id="77"/>
    <w:bookmarkStart w:name="z100" w:id="78"/>
    <w:p>
      <w:pPr>
        <w:spacing w:after="0"/>
        <w:ind w:left="0"/>
        <w:jc w:val="left"/>
      </w:pPr>
      <w:r>
        <w:rPr>
          <w:rFonts w:ascii="Times New Roman"/>
          <w:b/>
          <w:i w:val="false"/>
          <w:color w:val="000000"/>
        </w:rPr>
        <w:t xml:space="preserve"> 3. Форс-мажор жағдайлар</w:t>
      </w:r>
    </w:p>
    <w:bookmarkEnd w:id="78"/>
    <w:bookmarkStart w:name="z101" w:id="79"/>
    <w:p>
      <w:pPr>
        <w:spacing w:after="0"/>
        <w:ind w:left="0"/>
        <w:jc w:val="both"/>
      </w:pPr>
      <w:r>
        <w:rPr>
          <w:rFonts w:ascii="Times New Roman"/>
          <w:b w:val="false"/>
          <w:i w:val="false"/>
          <w:color w:val="000000"/>
          <w:sz w:val="28"/>
        </w:rPr>
        <w:t>
      3.1 Су тасқыны, өрт, өзге де табиғи апаттар, соғыс немесе әскери іс-қимылдар, пандемия, сондай-ақ осы Шарт жасалғаннан кейін туындаған және Тараптардың ақылға қонымды шегінде бақылауына бағынбайтын кез келген басқа жағдайлар форс-мажор деп танылады, мұндай жағдайда Тараптар жауапкершіліктен босатылады.</w:t>
      </w:r>
    </w:p>
    <w:bookmarkEnd w:id="79"/>
    <w:bookmarkStart w:name="z102" w:id="80"/>
    <w:p>
      <w:pPr>
        <w:spacing w:after="0"/>
        <w:ind w:left="0"/>
        <w:jc w:val="both"/>
      </w:pPr>
      <w:r>
        <w:rPr>
          <w:rFonts w:ascii="Times New Roman"/>
          <w:b w:val="false"/>
          <w:i w:val="false"/>
          <w:color w:val="000000"/>
          <w:sz w:val="28"/>
        </w:rPr>
        <w:t>
      3.2 Тараптардың бақылауынан тыс жағдайларға билік және басқару органдарының осы Шарт бойынша міндеттемелерді орындауға мүмкіндік бермейтін актілерді қабылдауы да жатады.</w:t>
      </w:r>
    </w:p>
    <w:bookmarkEnd w:id="80"/>
    <w:bookmarkStart w:name="z103" w:id="81"/>
    <w:p>
      <w:pPr>
        <w:spacing w:after="0"/>
        <w:ind w:left="0"/>
        <w:jc w:val="both"/>
      </w:pPr>
      <w:r>
        <w:rPr>
          <w:rFonts w:ascii="Times New Roman"/>
          <w:b w:val="false"/>
          <w:i w:val="false"/>
          <w:color w:val="000000"/>
          <w:sz w:val="28"/>
        </w:rPr>
        <w:t>
      3.3 Форс-мажор жағдайлары мен олардың салдары болған кезеңге сәйкес, Тараптардың міндеттемелерін орындау мерзімі ұзартуға жатады.</w:t>
      </w:r>
    </w:p>
    <w:bookmarkEnd w:id="81"/>
    <w:bookmarkStart w:name="z104" w:id="82"/>
    <w:p>
      <w:pPr>
        <w:spacing w:after="0"/>
        <w:ind w:left="0"/>
        <w:jc w:val="left"/>
      </w:pPr>
      <w:r>
        <w:rPr>
          <w:rFonts w:ascii="Times New Roman"/>
          <w:b/>
          <w:i w:val="false"/>
          <w:color w:val="000000"/>
        </w:rPr>
        <w:t xml:space="preserve"> 4. Тараптардың жауапкершілігі</w:t>
      </w:r>
    </w:p>
    <w:bookmarkEnd w:id="82"/>
    <w:bookmarkStart w:name="z105" w:id="83"/>
    <w:p>
      <w:pPr>
        <w:spacing w:after="0"/>
        <w:ind w:left="0"/>
        <w:jc w:val="both"/>
      </w:pPr>
      <w:r>
        <w:rPr>
          <w:rFonts w:ascii="Times New Roman"/>
          <w:b w:val="false"/>
          <w:i w:val="false"/>
          <w:color w:val="000000"/>
          <w:sz w:val="28"/>
        </w:rPr>
        <w:t>
      4.1 Резидент-дәрігер Тапсырыс берушінің жолдамасы бойынша белгіленген мерзімді дәлелді себептерсіз өтемеген жағдайда, оның оқуы үшін жұмсалған шығындарды өтеуге міндетті.</w:t>
      </w:r>
    </w:p>
    <w:bookmarkEnd w:id="83"/>
    <w:bookmarkStart w:name="z106" w:id="84"/>
    <w:p>
      <w:pPr>
        <w:spacing w:after="0"/>
        <w:ind w:left="0"/>
        <w:jc w:val="both"/>
      </w:pPr>
      <w:r>
        <w:rPr>
          <w:rFonts w:ascii="Times New Roman"/>
          <w:b w:val="false"/>
          <w:i w:val="false"/>
          <w:color w:val="000000"/>
          <w:sz w:val="28"/>
        </w:rPr>
        <w:t>
      4.2 Тапсырыс беруші осы Шарттың талаптарына сәйкес жұмыс орнын ұсынбағаны үшін жауапкершілік алады. Егер резидент-дәрігерді жұмысқа орналастыру мүмкін болмаса, Тапсырыс беруші белгіленген мерзімде жазбаша түрде открепление беруге міндетті.</w:t>
      </w:r>
    </w:p>
    <w:bookmarkEnd w:id="84"/>
    <w:bookmarkStart w:name="z107" w:id="85"/>
    <w:p>
      <w:pPr>
        <w:spacing w:after="0"/>
        <w:ind w:left="0"/>
        <w:jc w:val="both"/>
      </w:pPr>
      <w:r>
        <w:rPr>
          <w:rFonts w:ascii="Times New Roman"/>
          <w:b w:val="false"/>
          <w:i w:val="false"/>
          <w:color w:val="000000"/>
          <w:sz w:val="28"/>
        </w:rPr>
        <w:t>
      4.3 Тараптар осы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bookmarkEnd w:id="85"/>
    <w:bookmarkStart w:name="z108" w:id="86"/>
    <w:p>
      <w:pPr>
        <w:spacing w:after="0"/>
        <w:ind w:left="0"/>
        <w:jc w:val="both"/>
      </w:pPr>
      <w:r>
        <w:rPr>
          <w:rFonts w:ascii="Times New Roman"/>
          <w:b w:val="false"/>
          <w:i w:val="false"/>
          <w:color w:val="000000"/>
          <w:sz w:val="28"/>
        </w:rPr>
        <w:t>
      4.4 Резидент-дәрігер тұрғылықты жері, байланыс деректері, отбасылық жағдайы, жұмысқа орналасуы және өзге де жеке деректер туралы жалған ақпарат бергені немесе жалған құжаттарды пайдаланғаны үшін заңнамада белгіленген тәртіппен жауапкершілікке тартылады.</w:t>
      </w:r>
    </w:p>
    <w:bookmarkEnd w:id="86"/>
    <w:bookmarkStart w:name="z109" w:id="87"/>
    <w:p>
      <w:pPr>
        <w:spacing w:after="0"/>
        <w:ind w:left="0"/>
        <w:jc w:val="left"/>
      </w:pPr>
      <w:r>
        <w:rPr>
          <w:rFonts w:ascii="Times New Roman"/>
          <w:b/>
          <w:i w:val="false"/>
          <w:color w:val="000000"/>
        </w:rPr>
        <w:t xml:space="preserve"> 5. Дауларды шешу тәртібі</w:t>
      </w:r>
    </w:p>
    <w:bookmarkEnd w:id="87"/>
    <w:bookmarkStart w:name="z110" w:id="88"/>
    <w:p>
      <w:pPr>
        <w:spacing w:after="0"/>
        <w:ind w:left="0"/>
        <w:jc w:val="both"/>
      </w:pPr>
      <w:r>
        <w:rPr>
          <w:rFonts w:ascii="Times New Roman"/>
          <w:b w:val="false"/>
          <w:i w:val="false"/>
          <w:color w:val="000000"/>
          <w:sz w:val="28"/>
        </w:rPr>
        <w:t>
      5.1 Осы Шартты орындау барысында туындайтын келіспеушіліктер мен даулар Тараптар өзара қолайлы шешімдер қабылдау мақсатында келіссөздер арқылы шешеді.</w:t>
      </w:r>
    </w:p>
    <w:bookmarkEnd w:id="88"/>
    <w:bookmarkStart w:name="z111" w:id="89"/>
    <w:p>
      <w:pPr>
        <w:spacing w:after="0"/>
        <w:ind w:left="0"/>
        <w:jc w:val="both"/>
      </w:pPr>
      <w:r>
        <w:rPr>
          <w:rFonts w:ascii="Times New Roman"/>
          <w:b w:val="false"/>
          <w:i w:val="false"/>
          <w:color w:val="000000"/>
          <w:sz w:val="28"/>
        </w:rPr>
        <w:t>
      5.2 Келіссөздер арқылы реттелмеген мәселелер Қазақстан Республикасының қолданыстағы заңнамасына сәйкес шешіледі.</w:t>
      </w:r>
    </w:p>
    <w:bookmarkEnd w:id="89"/>
    <w:bookmarkStart w:name="z112" w:id="90"/>
    <w:p>
      <w:pPr>
        <w:spacing w:after="0"/>
        <w:ind w:left="0"/>
        <w:jc w:val="left"/>
      </w:pPr>
      <w:r>
        <w:rPr>
          <w:rFonts w:ascii="Times New Roman"/>
          <w:b/>
          <w:i w:val="false"/>
          <w:color w:val="000000"/>
        </w:rPr>
        <w:t xml:space="preserve"> 6. Қорытынды ережелер</w:t>
      </w:r>
    </w:p>
    <w:bookmarkEnd w:id="90"/>
    <w:bookmarkStart w:name="z113" w:id="91"/>
    <w:p>
      <w:pPr>
        <w:spacing w:after="0"/>
        <w:ind w:left="0"/>
        <w:jc w:val="both"/>
      </w:pPr>
      <w:r>
        <w:rPr>
          <w:rFonts w:ascii="Times New Roman"/>
          <w:b w:val="false"/>
          <w:i w:val="false"/>
          <w:color w:val="000000"/>
          <w:sz w:val="28"/>
        </w:rPr>
        <w:t>
      6.1 Осы Шарт оған қол қойылған сәттен бастап күшіне енеді және Тараптар ондағы міндеттемелерді толық орындағанға дейін қолданыста болады.</w:t>
      </w:r>
    </w:p>
    <w:bookmarkEnd w:id="91"/>
    <w:bookmarkStart w:name="z114" w:id="92"/>
    <w:p>
      <w:pPr>
        <w:spacing w:after="0"/>
        <w:ind w:left="0"/>
        <w:jc w:val="both"/>
      </w:pPr>
      <w:r>
        <w:rPr>
          <w:rFonts w:ascii="Times New Roman"/>
          <w:b w:val="false"/>
          <w:i w:val="false"/>
          <w:color w:val="000000"/>
          <w:sz w:val="28"/>
        </w:rPr>
        <w:t>
      6.2 Осы Шартты бұзу тараптардың келісімі бойынша мүмкін болады, егер бұл Шартта немесе Қазақстан Республикасының заңнамасында өзгеше көзделмесе. Шарт сондай-ақ Қазақстан Республикасының заңнамасында белгіленген талаптарға сәйкес бұзылуы мүмкін.</w:t>
      </w:r>
    </w:p>
    <w:bookmarkEnd w:id="92"/>
    <w:bookmarkStart w:name="z115" w:id="93"/>
    <w:p>
      <w:pPr>
        <w:spacing w:after="0"/>
        <w:ind w:left="0"/>
        <w:jc w:val="both"/>
      </w:pPr>
      <w:r>
        <w:rPr>
          <w:rFonts w:ascii="Times New Roman"/>
          <w:b w:val="false"/>
          <w:i w:val="false"/>
          <w:color w:val="000000"/>
          <w:sz w:val="28"/>
        </w:rPr>
        <w:t>
      6.3 Осы Шарттың шарттары тараптардың өзара жазбаша келісімі бойынша өзгертілуі және толықтырылуы мүмкін.</w:t>
      </w:r>
    </w:p>
    <w:bookmarkEnd w:id="93"/>
    <w:bookmarkStart w:name="z116" w:id="94"/>
    <w:p>
      <w:pPr>
        <w:spacing w:after="0"/>
        <w:ind w:left="0"/>
        <w:jc w:val="both"/>
      </w:pPr>
      <w:r>
        <w:rPr>
          <w:rFonts w:ascii="Times New Roman"/>
          <w:b w:val="false"/>
          <w:i w:val="false"/>
          <w:color w:val="000000"/>
          <w:sz w:val="28"/>
        </w:rPr>
        <w:t>
      6.4 Осы Шарт әр тарапқа бір-бірден мемлекеттік және орыс тілдерінде үш дана етіп жасалады және олардың барлығы бірдей заңды күшке ие.</w:t>
      </w:r>
    </w:p>
    <w:bookmarkEnd w:id="94"/>
    <w:bookmarkStart w:name="z117" w:id="95"/>
    <w:p>
      <w:pPr>
        <w:spacing w:after="0"/>
        <w:ind w:left="0"/>
        <w:jc w:val="both"/>
      </w:pPr>
      <w:r>
        <w:rPr>
          <w:rFonts w:ascii="Times New Roman"/>
          <w:b w:val="false"/>
          <w:i w:val="false"/>
          <w:color w:val="000000"/>
          <w:sz w:val="28"/>
        </w:rPr>
        <w:t>
      7. Тараптардың мекенжайлары мен қолтаңбалары:</w:t>
      </w:r>
    </w:p>
    <w:bookmarkEnd w:id="95"/>
    <w:bookmarkStart w:name="z118" w:id="96"/>
    <w:p>
      <w:pPr>
        <w:spacing w:after="0"/>
        <w:ind w:left="0"/>
        <w:jc w:val="both"/>
      </w:pPr>
      <w:r>
        <w:rPr>
          <w:rFonts w:ascii="Times New Roman"/>
          <w:b w:val="false"/>
          <w:i w:val="false"/>
          <w:color w:val="000000"/>
          <w:sz w:val="28"/>
        </w:rPr>
        <w:t>
      Білім беру ұйымы:</w:t>
      </w:r>
    </w:p>
    <w:bookmarkEnd w:id="96"/>
    <w:bookmarkStart w:name="z119" w:id="97"/>
    <w:p>
      <w:pPr>
        <w:spacing w:after="0"/>
        <w:ind w:left="0"/>
        <w:jc w:val="both"/>
      </w:pPr>
      <w:r>
        <w:rPr>
          <w:rFonts w:ascii="Times New Roman"/>
          <w:b w:val="false"/>
          <w:i w:val="false"/>
          <w:color w:val="000000"/>
          <w:sz w:val="28"/>
        </w:rPr>
        <w:t>
      ______________________________________</w:t>
      </w:r>
    </w:p>
    <w:bookmarkEnd w:id="97"/>
    <w:bookmarkStart w:name="z120" w:id="98"/>
    <w:p>
      <w:pPr>
        <w:spacing w:after="0"/>
        <w:ind w:left="0"/>
        <w:jc w:val="both"/>
      </w:pPr>
      <w:r>
        <w:rPr>
          <w:rFonts w:ascii="Times New Roman"/>
          <w:b w:val="false"/>
          <w:i w:val="false"/>
          <w:color w:val="000000"/>
          <w:sz w:val="28"/>
        </w:rPr>
        <w:t>
      Медициналық білім беру және ғылым ұйымының толық атауы</w:t>
      </w:r>
    </w:p>
    <w:bookmarkEnd w:id="98"/>
    <w:bookmarkStart w:name="z121" w:id="99"/>
    <w:p>
      <w:pPr>
        <w:spacing w:after="0"/>
        <w:ind w:left="0"/>
        <w:jc w:val="both"/>
      </w:pPr>
      <w:r>
        <w:rPr>
          <w:rFonts w:ascii="Times New Roman"/>
          <w:b w:val="false"/>
          <w:i w:val="false"/>
          <w:color w:val="000000"/>
          <w:sz w:val="28"/>
        </w:rPr>
        <w:t>
      ______________________________________</w:t>
      </w:r>
    </w:p>
    <w:bookmarkEnd w:id="99"/>
    <w:bookmarkStart w:name="z122" w:id="100"/>
    <w:p>
      <w:pPr>
        <w:spacing w:after="0"/>
        <w:ind w:left="0"/>
        <w:jc w:val="both"/>
      </w:pPr>
      <w:r>
        <w:rPr>
          <w:rFonts w:ascii="Times New Roman"/>
          <w:b w:val="false"/>
          <w:i w:val="false"/>
          <w:color w:val="000000"/>
          <w:sz w:val="28"/>
        </w:rPr>
        <w:t>
      Мекенжайы:</w:t>
      </w:r>
    </w:p>
    <w:bookmarkEnd w:id="100"/>
    <w:bookmarkStart w:name="z123" w:id="101"/>
    <w:p>
      <w:pPr>
        <w:spacing w:after="0"/>
        <w:ind w:left="0"/>
        <w:jc w:val="both"/>
      </w:pPr>
      <w:r>
        <w:rPr>
          <w:rFonts w:ascii="Times New Roman"/>
          <w:b w:val="false"/>
          <w:i w:val="false"/>
          <w:color w:val="000000"/>
          <w:sz w:val="28"/>
        </w:rPr>
        <w:t>
      БСН ________________________</w:t>
      </w:r>
    </w:p>
    <w:bookmarkEnd w:id="101"/>
    <w:bookmarkStart w:name="z124" w:id="102"/>
    <w:p>
      <w:pPr>
        <w:spacing w:after="0"/>
        <w:ind w:left="0"/>
        <w:jc w:val="both"/>
      </w:pPr>
      <w:r>
        <w:rPr>
          <w:rFonts w:ascii="Times New Roman"/>
          <w:b w:val="false"/>
          <w:i w:val="false"/>
          <w:color w:val="000000"/>
          <w:sz w:val="28"/>
        </w:rPr>
        <w:t>
      ЖСК ________________________</w:t>
      </w:r>
    </w:p>
    <w:bookmarkEnd w:id="102"/>
    <w:bookmarkStart w:name="z125" w:id="103"/>
    <w:p>
      <w:pPr>
        <w:spacing w:after="0"/>
        <w:ind w:left="0"/>
        <w:jc w:val="both"/>
      </w:pPr>
      <w:r>
        <w:rPr>
          <w:rFonts w:ascii="Times New Roman"/>
          <w:b w:val="false"/>
          <w:i w:val="false"/>
          <w:color w:val="000000"/>
          <w:sz w:val="28"/>
        </w:rPr>
        <w:t>
      БСК ________________________</w:t>
      </w:r>
    </w:p>
    <w:bookmarkEnd w:id="103"/>
    <w:bookmarkStart w:name="z126" w:id="104"/>
    <w:p>
      <w:pPr>
        <w:spacing w:after="0"/>
        <w:ind w:left="0"/>
        <w:jc w:val="both"/>
      </w:pPr>
      <w:r>
        <w:rPr>
          <w:rFonts w:ascii="Times New Roman"/>
          <w:b w:val="false"/>
          <w:i w:val="false"/>
          <w:color w:val="000000"/>
          <w:sz w:val="28"/>
        </w:rPr>
        <w:t>
      Кбе _______________________________</w:t>
      </w:r>
    </w:p>
    <w:bookmarkEnd w:id="104"/>
    <w:bookmarkStart w:name="z127" w:id="105"/>
    <w:p>
      <w:pPr>
        <w:spacing w:after="0"/>
        <w:ind w:left="0"/>
        <w:jc w:val="both"/>
      </w:pPr>
      <w:r>
        <w:rPr>
          <w:rFonts w:ascii="Times New Roman"/>
          <w:b w:val="false"/>
          <w:i w:val="false"/>
          <w:color w:val="000000"/>
          <w:sz w:val="28"/>
        </w:rPr>
        <w:t>
      Тел.: _________________________</w:t>
      </w:r>
    </w:p>
    <w:bookmarkEnd w:id="105"/>
    <w:bookmarkStart w:name="z128" w:id="106"/>
    <w:p>
      <w:pPr>
        <w:spacing w:after="0"/>
        <w:ind w:left="0"/>
        <w:jc w:val="both"/>
      </w:pPr>
      <w:r>
        <w:rPr>
          <w:rFonts w:ascii="Times New Roman"/>
          <w:b w:val="false"/>
          <w:i w:val="false"/>
          <w:color w:val="000000"/>
          <w:sz w:val="28"/>
        </w:rPr>
        <w:t>
      Бірінші басшы: ______________________________________________</w:t>
      </w:r>
    </w:p>
    <w:bookmarkEnd w:id="106"/>
    <w:bookmarkStart w:name="z129" w:id="107"/>
    <w:p>
      <w:pPr>
        <w:spacing w:after="0"/>
        <w:ind w:left="0"/>
        <w:jc w:val="both"/>
      </w:pPr>
      <w:r>
        <w:rPr>
          <w:rFonts w:ascii="Times New Roman"/>
          <w:b w:val="false"/>
          <w:i w:val="false"/>
          <w:color w:val="000000"/>
          <w:sz w:val="28"/>
        </w:rPr>
        <w:t>
                         Қолтаңбасы             ТАӘ (бар болған жағдайда)</w:t>
      </w:r>
    </w:p>
    <w:bookmarkEnd w:id="107"/>
    <w:bookmarkStart w:name="z130" w:id="108"/>
    <w:p>
      <w:pPr>
        <w:spacing w:after="0"/>
        <w:ind w:left="0"/>
        <w:jc w:val="both"/>
      </w:pPr>
      <w:r>
        <w:rPr>
          <w:rFonts w:ascii="Times New Roman"/>
          <w:b w:val="false"/>
          <w:i w:val="false"/>
          <w:color w:val="000000"/>
          <w:sz w:val="28"/>
        </w:rPr>
        <w:t>
      М.О.</w:t>
      </w:r>
    </w:p>
    <w:bookmarkEnd w:id="108"/>
    <w:bookmarkStart w:name="z131" w:id="109"/>
    <w:p>
      <w:pPr>
        <w:spacing w:after="0"/>
        <w:ind w:left="0"/>
        <w:jc w:val="both"/>
      </w:pPr>
      <w:r>
        <w:rPr>
          <w:rFonts w:ascii="Times New Roman"/>
          <w:b w:val="false"/>
          <w:i w:val="false"/>
          <w:color w:val="000000"/>
          <w:sz w:val="28"/>
        </w:rPr>
        <w:t>
      Тапсырыс беруші:</w:t>
      </w:r>
    </w:p>
    <w:bookmarkEnd w:id="109"/>
    <w:bookmarkStart w:name="z132" w:id="110"/>
    <w:p>
      <w:pPr>
        <w:spacing w:after="0"/>
        <w:ind w:left="0"/>
        <w:jc w:val="both"/>
      </w:pPr>
      <w:r>
        <w:rPr>
          <w:rFonts w:ascii="Times New Roman"/>
          <w:b w:val="false"/>
          <w:i w:val="false"/>
          <w:color w:val="000000"/>
          <w:sz w:val="28"/>
        </w:rPr>
        <w:t>
      _______________________________________________</w:t>
      </w:r>
    </w:p>
    <w:bookmarkEnd w:id="110"/>
    <w:bookmarkStart w:name="z133" w:id="111"/>
    <w:p>
      <w:pPr>
        <w:spacing w:after="0"/>
        <w:ind w:left="0"/>
        <w:jc w:val="both"/>
      </w:pPr>
      <w:r>
        <w:rPr>
          <w:rFonts w:ascii="Times New Roman"/>
          <w:b w:val="false"/>
          <w:i w:val="false"/>
          <w:color w:val="000000"/>
          <w:sz w:val="28"/>
        </w:rPr>
        <w:t>
      Заңды тұлғаның атауы</w:t>
      </w:r>
    </w:p>
    <w:bookmarkEnd w:id="111"/>
    <w:bookmarkStart w:name="z134" w:id="112"/>
    <w:p>
      <w:pPr>
        <w:spacing w:after="0"/>
        <w:ind w:left="0"/>
        <w:jc w:val="both"/>
      </w:pPr>
      <w:r>
        <w:rPr>
          <w:rFonts w:ascii="Times New Roman"/>
          <w:b w:val="false"/>
          <w:i w:val="false"/>
          <w:color w:val="000000"/>
          <w:sz w:val="28"/>
        </w:rPr>
        <w:t>
      Мекенжайы:</w:t>
      </w:r>
    </w:p>
    <w:bookmarkEnd w:id="112"/>
    <w:bookmarkStart w:name="z135" w:id="113"/>
    <w:p>
      <w:pPr>
        <w:spacing w:after="0"/>
        <w:ind w:left="0"/>
        <w:jc w:val="both"/>
      </w:pPr>
      <w:r>
        <w:rPr>
          <w:rFonts w:ascii="Times New Roman"/>
          <w:b w:val="false"/>
          <w:i w:val="false"/>
          <w:color w:val="000000"/>
          <w:sz w:val="28"/>
        </w:rPr>
        <w:t>
      СТТН ________________________</w:t>
      </w:r>
    </w:p>
    <w:bookmarkEnd w:id="113"/>
    <w:bookmarkStart w:name="z136" w:id="114"/>
    <w:p>
      <w:pPr>
        <w:spacing w:after="0"/>
        <w:ind w:left="0"/>
        <w:jc w:val="both"/>
      </w:pPr>
      <w:r>
        <w:rPr>
          <w:rFonts w:ascii="Times New Roman"/>
          <w:b w:val="false"/>
          <w:i w:val="false"/>
          <w:color w:val="000000"/>
          <w:sz w:val="28"/>
        </w:rPr>
        <w:t>
      ЖСК ________________________</w:t>
      </w:r>
    </w:p>
    <w:bookmarkEnd w:id="114"/>
    <w:bookmarkStart w:name="z137" w:id="115"/>
    <w:p>
      <w:pPr>
        <w:spacing w:after="0"/>
        <w:ind w:left="0"/>
        <w:jc w:val="both"/>
      </w:pPr>
      <w:r>
        <w:rPr>
          <w:rFonts w:ascii="Times New Roman"/>
          <w:b w:val="false"/>
          <w:i w:val="false"/>
          <w:color w:val="000000"/>
          <w:sz w:val="28"/>
        </w:rPr>
        <w:t>
      БСК ________________________</w:t>
      </w:r>
    </w:p>
    <w:bookmarkEnd w:id="115"/>
    <w:bookmarkStart w:name="z138" w:id="116"/>
    <w:p>
      <w:pPr>
        <w:spacing w:after="0"/>
        <w:ind w:left="0"/>
        <w:jc w:val="both"/>
      </w:pPr>
      <w:r>
        <w:rPr>
          <w:rFonts w:ascii="Times New Roman"/>
          <w:b w:val="false"/>
          <w:i w:val="false"/>
          <w:color w:val="000000"/>
          <w:sz w:val="28"/>
        </w:rPr>
        <w:t>
      БСН _______________________________</w:t>
      </w:r>
    </w:p>
    <w:bookmarkEnd w:id="116"/>
    <w:bookmarkStart w:name="z139" w:id="117"/>
    <w:p>
      <w:pPr>
        <w:spacing w:after="0"/>
        <w:ind w:left="0"/>
        <w:jc w:val="both"/>
      </w:pPr>
      <w:r>
        <w:rPr>
          <w:rFonts w:ascii="Times New Roman"/>
          <w:b w:val="false"/>
          <w:i w:val="false"/>
          <w:color w:val="000000"/>
          <w:sz w:val="28"/>
        </w:rPr>
        <w:t>
      Тел.: _________________________</w:t>
      </w:r>
    </w:p>
    <w:bookmarkEnd w:id="117"/>
    <w:bookmarkStart w:name="z140" w:id="118"/>
    <w:p>
      <w:pPr>
        <w:spacing w:after="0"/>
        <w:ind w:left="0"/>
        <w:jc w:val="both"/>
      </w:pPr>
      <w:r>
        <w:rPr>
          <w:rFonts w:ascii="Times New Roman"/>
          <w:b w:val="false"/>
          <w:i w:val="false"/>
          <w:color w:val="000000"/>
          <w:sz w:val="28"/>
        </w:rPr>
        <w:t>
      Бірінші басшы: ______________________________________________</w:t>
      </w:r>
    </w:p>
    <w:bookmarkEnd w:id="118"/>
    <w:bookmarkStart w:name="z141" w:id="119"/>
    <w:p>
      <w:pPr>
        <w:spacing w:after="0"/>
        <w:ind w:left="0"/>
        <w:jc w:val="both"/>
      </w:pPr>
      <w:r>
        <w:rPr>
          <w:rFonts w:ascii="Times New Roman"/>
          <w:b w:val="false"/>
          <w:i w:val="false"/>
          <w:color w:val="000000"/>
          <w:sz w:val="28"/>
        </w:rPr>
        <w:t>
                         Қолтаңбасы             ТАӘ (бар болған жағдайда)</w:t>
      </w:r>
    </w:p>
    <w:bookmarkEnd w:id="119"/>
    <w:bookmarkStart w:name="z142" w:id="120"/>
    <w:p>
      <w:pPr>
        <w:spacing w:after="0"/>
        <w:ind w:left="0"/>
        <w:jc w:val="both"/>
      </w:pPr>
      <w:r>
        <w:rPr>
          <w:rFonts w:ascii="Times New Roman"/>
          <w:b w:val="false"/>
          <w:i w:val="false"/>
          <w:color w:val="000000"/>
          <w:sz w:val="28"/>
        </w:rPr>
        <w:t>
      М.О.</w:t>
      </w:r>
    </w:p>
    <w:bookmarkEnd w:id="120"/>
    <w:bookmarkStart w:name="z143" w:id="121"/>
    <w:p>
      <w:pPr>
        <w:spacing w:after="0"/>
        <w:ind w:left="0"/>
        <w:jc w:val="both"/>
      </w:pPr>
      <w:r>
        <w:rPr>
          <w:rFonts w:ascii="Times New Roman"/>
          <w:b w:val="false"/>
          <w:i w:val="false"/>
          <w:color w:val="000000"/>
          <w:sz w:val="28"/>
        </w:rPr>
        <w:t>
      Резидент-дәрігер:</w:t>
      </w:r>
    </w:p>
    <w:bookmarkEnd w:id="121"/>
    <w:bookmarkStart w:name="z144" w:id="122"/>
    <w:p>
      <w:pPr>
        <w:spacing w:after="0"/>
        <w:ind w:left="0"/>
        <w:jc w:val="both"/>
      </w:pPr>
      <w:r>
        <w:rPr>
          <w:rFonts w:ascii="Times New Roman"/>
          <w:b w:val="false"/>
          <w:i w:val="false"/>
          <w:color w:val="000000"/>
          <w:sz w:val="28"/>
        </w:rPr>
        <w:t>
      ____________________________________________________</w:t>
      </w:r>
    </w:p>
    <w:bookmarkEnd w:id="122"/>
    <w:bookmarkStart w:name="z145" w:id="123"/>
    <w:p>
      <w:pPr>
        <w:spacing w:after="0"/>
        <w:ind w:left="0"/>
        <w:jc w:val="both"/>
      </w:pPr>
      <w:r>
        <w:rPr>
          <w:rFonts w:ascii="Times New Roman"/>
          <w:b w:val="false"/>
          <w:i w:val="false"/>
          <w:color w:val="000000"/>
          <w:sz w:val="28"/>
        </w:rPr>
        <w:t>
      ____________________________________________________</w:t>
      </w:r>
    </w:p>
    <w:bookmarkEnd w:id="123"/>
    <w:bookmarkStart w:name="z146" w:id="124"/>
    <w:p>
      <w:pPr>
        <w:spacing w:after="0"/>
        <w:ind w:left="0"/>
        <w:jc w:val="both"/>
      </w:pPr>
      <w:r>
        <w:rPr>
          <w:rFonts w:ascii="Times New Roman"/>
          <w:b w:val="false"/>
          <w:i w:val="false"/>
          <w:color w:val="000000"/>
          <w:sz w:val="28"/>
        </w:rPr>
        <w:t>
      Тел.: __________________________________________</w:t>
      </w:r>
    </w:p>
    <w:bookmarkEnd w:id="124"/>
    <w:bookmarkStart w:name="z147" w:id="125"/>
    <w:p>
      <w:pPr>
        <w:spacing w:after="0"/>
        <w:ind w:left="0"/>
        <w:jc w:val="both"/>
      </w:pPr>
      <w:r>
        <w:rPr>
          <w:rFonts w:ascii="Times New Roman"/>
          <w:b w:val="false"/>
          <w:i w:val="false"/>
          <w:color w:val="000000"/>
          <w:sz w:val="28"/>
        </w:rPr>
        <w:t>
      Жеке куәлігі № ______________, берілген күні: _________________________</w:t>
      </w:r>
    </w:p>
    <w:bookmarkEnd w:id="125"/>
    <w:bookmarkStart w:name="z148" w:id="126"/>
    <w:p>
      <w:pPr>
        <w:spacing w:after="0"/>
        <w:ind w:left="0"/>
        <w:jc w:val="both"/>
      </w:pPr>
      <w:r>
        <w:rPr>
          <w:rFonts w:ascii="Times New Roman"/>
          <w:b w:val="false"/>
          <w:i w:val="false"/>
          <w:color w:val="000000"/>
          <w:sz w:val="28"/>
        </w:rPr>
        <w:t>
      Куәлікті берген орган: ______________________________________</w:t>
      </w:r>
    </w:p>
    <w:bookmarkEnd w:id="126"/>
    <w:bookmarkStart w:name="z149" w:id="127"/>
    <w:p>
      <w:pPr>
        <w:spacing w:after="0"/>
        <w:ind w:left="0"/>
        <w:jc w:val="both"/>
      </w:pPr>
      <w:r>
        <w:rPr>
          <w:rFonts w:ascii="Times New Roman"/>
          <w:b w:val="false"/>
          <w:i w:val="false"/>
          <w:color w:val="000000"/>
          <w:sz w:val="28"/>
        </w:rPr>
        <w:t>
      Мекенжайы: _________________________________________</w:t>
      </w:r>
    </w:p>
    <w:bookmarkEnd w:id="127"/>
    <w:bookmarkStart w:name="z150" w:id="128"/>
    <w:p>
      <w:pPr>
        <w:spacing w:after="0"/>
        <w:ind w:left="0"/>
        <w:jc w:val="both"/>
      </w:pPr>
      <w:r>
        <w:rPr>
          <w:rFonts w:ascii="Times New Roman"/>
          <w:b w:val="false"/>
          <w:i w:val="false"/>
          <w:color w:val="000000"/>
          <w:sz w:val="28"/>
        </w:rPr>
        <w:t>
      ЖСН_______________________________________________</w:t>
      </w:r>
    </w:p>
    <w:bookmarkEnd w:id="128"/>
    <w:bookmarkStart w:name="z151" w:id="129"/>
    <w:p>
      <w:pPr>
        <w:spacing w:after="0"/>
        <w:ind w:left="0"/>
        <w:jc w:val="both"/>
      </w:pPr>
      <w:r>
        <w:rPr>
          <w:rFonts w:ascii="Times New Roman"/>
          <w:b w:val="false"/>
          <w:i w:val="false"/>
          <w:color w:val="000000"/>
          <w:sz w:val="28"/>
        </w:rPr>
        <w:t>
      ____________________________________________________</w:t>
      </w:r>
    </w:p>
    <w:bookmarkEnd w:id="129"/>
    <w:bookmarkStart w:name="z152" w:id="130"/>
    <w:p>
      <w:pPr>
        <w:spacing w:after="0"/>
        <w:ind w:left="0"/>
        <w:jc w:val="both"/>
      </w:pPr>
      <w:r>
        <w:rPr>
          <w:rFonts w:ascii="Times New Roman"/>
          <w:b w:val="false"/>
          <w:i w:val="false"/>
          <w:color w:val="000000"/>
          <w:sz w:val="28"/>
        </w:rPr>
        <w:t>
             Қолтаңбасы             ТАӘ (бар болған жағдайда)</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