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6c1e" w14:textId="c916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тауар өндірушілердің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27 тамыздағы № 327 бұйрығы. Қазақстан Республикасының Әділет министрлігінде 2025 жылғы 28 тамызда № 36717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97-1-бабының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Қазақстандық тауар өндірушілердің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Энергетика министрі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Ауыл шаруашылығы министрі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Денсаулық сақтау министрі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Қаржы министрі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Ұлттық экономика министрі</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Республикасының</w:t>
      </w:r>
    </w:p>
    <w:bookmarkEnd w:id="23"/>
    <w:bookmarkStart w:name="z29" w:id="24"/>
    <w:p>
      <w:pPr>
        <w:spacing w:after="0"/>
        <w:ind w:left="0"/>
        <w:jc w:val="both"/>
      </w:pPr>
      <w:r>
        <w:rPr>
          <w:rFonts w:ascii="Times New Roman"/>
          <w:b w:val="false"/>
          <w:i w:val="false"/>
          <w:color w:val="000000"/>
          <w:sz w:val="28"/>
        </w:rPr>
        <w:t>
      Цифрлық даму, инновациялар</w:t>
      </w:r>
    </w:p>
    <w:bookmarkEnd w:id="24"/>
    <w:bookmarkStart w:name="z30" w:id="25"/>
    <w:p>
      <w:pPr>
        <w:spacing w:after="0"/>
        <w:ind w:left="0"/>
        <w:jc w:val="both"/>
      </w:pPr>
      <w:r>
        <w:rPr>
          <w:rFonts w:ascii="Times New Roman"/>
          <w:b w:val="false"/>
          <w:i w:val="false"/>
          <w:color w:val="000000"/>
          <w:sz w:val="28"/>
        </w:rPr>
        <w:t>
      және аэроғарыш өнеркәсібі министрі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Республикасының</w:t>
      </w:r>
    </w:p>
    <w:bookmarkEnd w:id="27"/>
    <w:bookmarkStart w:name="z33" w:id="28"/>
    <w:p>
      <w:pPr>
        <w:spacing w:after="0"/>
        <w:ind w:left="0"/>
        <w:jc w:val="both"/>
      </w:pPr>
      <w:r>
        <w:rPr>
          <w:rFonts w:ascii="Times New Roman"/>
          <w:b w:val="false"/>
          <w:i w:val="false"/>
          <w:color w:val="000000"/>
          <w:sz w:val="28"/>
        </w:rPr>
        <w:t>
      Сауда және интеграция министрі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27 тамыздағы</w:t>
            </w:r>
            <w:r>
              <w:br/>
            </w:r>
            <w:r>
              <w:rPr>
                <w:rFonts w:ascii="Times New Roman"/>
                <w:b w:val="false"/>
                <w:i w:val="false"/>
                <w:color w:val="000000"/>
                <w:sz w:val="20"/>
              </w:rPr>
              <w:t>№ 327 бекітілді</w:t>
            </w:r>
          </w:p>
        </w:tc>
      </w:tr>
    </w:tbl>
    <w:bookmarkStart w:name="z35" w:id="29"/>
    <w:p>
      <w:pPr>
        <w:spacing w:after="0"/>
        <w:ind w:left="0"/>
        <w:jc w:val="left"/>
      </w:pPr>
      <w:r>
        <w:rPr>
          <w:rFonts w:ascii="Times New Roman"/>
          <w:b/>
          <w:i w:val="false"/>
          <w:color w:val="000000"/>
        </w:rPr>
        <w:t xml:space="preserve"> Қазақстандық тауар өндірушілердің тізілімін жүргізу қағидалары</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xml:space="preserve">
      1. Осы Қазақстандық тауар өндірушілердің тізілімін жүргізу қағидалары (бұдан әрі – Қағидалар) Қазақстан Республикасы Кәсіпкерлік кодексінің 97-1-бабының </w:t>
      </w:r>
      <w:r>
        <w:rPr>
          <w:rFonts w:ascii="Times New Roman"/>
          <w:b w:val="false"/>
          <w:i w:val="false"/>
          <w:color w:val="000000"/>
          <w:sz w:val="28"/>
        </w:rPr>
        <w:t>2-тармағына</w:t>
      </w:r>
      <w:r>
        <w:rPr>
          <w:rFonts w:ascii="Times New Roman"/>
          <w:b w:val="false"/>
          <w:i w:val="false"/>
          <w:color w:val="000000"/>
          <w:sz w:val="28"/>
        </w:rPr>
        <w:t xml:space="preserve"> және "Өнеркәсіптік саясат туралы" Қазақстан Республикасы Заңының (бұдан әрі – Заң) 9-бабының </w:t>
      </w:r>
      <w:r>
        <w:rPr>
          <w:rFonts w:ascii="Times New Roman"/>
          <w:b w:val="false"/>
          <w:i w:val="false"/>
          <w:color w:val="000000"/>
          <w:sz w:val="28"/>
        </w:rPr>
        <w:t>41-1-тармақшасына</w:t>
      </w:r>
      <w:r>
        <w:rPr>
          <w:rFonts w:ascii="Times New Roman"/>
          <w:b w:val="false"/>
          <w:i w:val="false"/>
          <w:color w:val="000000"/>
          <w:sz w:val="28"/>
        </w:rPr>
        <w:t xml:space="preserve"> сәйкес әзірленді және қазақстандық тауар өндірушілердің тізілімін (бұдан әрі – Тізілім) қалыптастыру және жүргізу тәртібін айқындайды.</w:t>
      </w:r>
    </w:p>
    <w:bookmarkEnd w:id="31"/>
    <w:bookmarkStart w:name="z38" w:id="32"/>
    <w:p>
      <w:pPr>
        <w:spacing w:after="0"/>
        <w:ind w:left="0"/>
        <w:jc w:val="both"/>
      </w:pPr>
      <w:r>
        <w:rPr>
          <w:rFonts w:ascii="Times New Roman"/>
          <w:b w:val="false"/>
          <w:i w:val="false"/>
          <w:color w:val="000000"/>
          <w:sz w:val="28"/>
        </w:rPr>
        <w:t>
      2. Тізілім қазақстандық тауар өндірушілер және олар өндіретін тауарлар туралы ақпаратты қамтитын "электрондық үкіметтің" ақпараттық-коммуникациялық инфрақұрылымының объектісі болып табылады.</w:t>
      </w:r>
    </w:p>
    <w:bookmarkEnd w:id="32"/>
    <w:bookmarkStart w:name="z39" w:id="33"/>
    <w:p>
      <w:pPr>
        <w:spacing w:after="0"/>
        <w:ind w:left="0"/>
        <w:jc w:val="both"/>
      </w:pPr>
      <w:r>
        <w:rPr>
          <w:rFonts w:ascii="Times New Roman"/>
          <w:b w:val="false"/>
          <w:i w:val="false"/>
          <w:color w:val="000000"/>
          <w:sz w:val="28"/>
        </w:rPr>
        <w:t>
      Өтініш беруші мен қазақстандық тауар өндірушінің тізілімді пайдалануы өтеусіз негізде жүзеге асырылады.</w:t>
      </w:r>
    </w:p>
    <w:bookmarkEnd w:id="33"/>
    <w:bookmarkStart w:name="z40" w:id="34"/>
    <w:p>
      <w:pPr>
        <w:spacing w:after="0"/>
        <w:ind w:left="0"/>
        <w:jc w:val="both"/>
      </w:pPr>
      <w:r>
        <w:rPr>
          <w:rFonts w:ascii="Times New Roman"/>
          <w:b w:val="false"/>
          <w:i w:val="false"/>
          <w:color w:val="000000"/>
          <w:sz w:val="28"/>
        </w:rPr>
        <w:t>
      3. Осы Қағидаларда мынадай ұғымдар пайдаланылады:</w:t>
      </w:r>
    </w:p>
    <w:bookmarkEnd w:id="34"/>
    <w:bookmarkStart w:name="z41" w:id="35"/>
    <w:p>
      <w:pPr>
        <w:spacing w:after="0"/>
        <w:ind w:left="0"/>
        <w:jc w:val="both"/>
      </w:pPr>
      <w:r>
        <w:rPr>
          <w:rFonts w:ascii="Times New Roman"/>
          <w:b w:val="false"/>
          <w:i w:val="false"/>
          <w:color w:val="000000"/>
          <w:sz w:val="28"/>
        </w:rPr>
        <w:t>
      1) өтініш беруші – Қазақстан Республикасының резиденті болып табылатын, тізілімге енгізу туралы өтініш берген кәсіпкерлік субъектісі;</w:t>
      </w:r>
    </w:p>
    <w:bookmarkEnd w:id="35"/>
    <w:bookmarkStart w:name="z42" w:id="36"/>
    <w:p>
      <w:pPr>
        <w:spacing w:after="0"/>
        <w:ind w:left="0"/>
        <w:jc w:val="both"/>
      </w:pPr>
      <w:r>
        <w:rPr>
          <w:rFonts w:ascii="Times New Roman"/>
          <w:b w:val="false"/>
          <w:i w:val="false"/>
          <w:color w:val="000000"/>
          <w:sz w:val="28"/>
        </w:rPr>
        <w:t>
      2) қазақстандық тауар өндіруші – Қазақстан Республикасының резиденті болып табылатын, қазақстандық тауар өндірушілердің тізіліміне енгізілген кәсіпкерлік субъектісі;</w:t>
      </w:r>
    </w:p>
    <w:bookmarkEnd w:id="36"/>
    <w:bookmarkStart w:name="z43" w:id="37"/>
    <w:p>
      <w:pPr>
        <w:spacing w:after="0"/>
        <w:ind w:left="0"/>
        <w:jc w:val="both"/>
      </w:pPr>
      <w:r>
        <w:rPr>
          <w:rFonts w:ascii="Times New Roman"/>
          <w:b w:val="false"/>
          <w:i w:val="false"/>
          <w:color w:val="000000"/>
          <w:sz w:val="28"/>
        </w:rPr>
        <w:t>
      3)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37"/>
    <w:bookmarkStart w:name="z44" w:id="38"/>
    <w:p>
      <w:pPr>
        <w:spacing w:after="0"/>
        <w:ind w:left="0"/>
        <w:jc w:val="both"/>
      </w:pPr>
      <w:r>
        <w:rPr>
          <w:rFonts w:ascii="Times New Roman"/>
          <w:b w:val="false"/>
          <w:i w:val="false"/>
          <w:color w:val="000000"/>
          <w:sz w:val="28"/>
        </w:rPr>
        <w:t>
      4) цифрлық верификация – "электрондық үкіметтің" ақпараттық-коммуникациялық инфрақұрылым объектісі арқылы жүзеге асырылатын өтініш берушіні бағалаудың автоматты процесі;</w:t>
      </w:r>
    </w:p>
    <w:bookmarkEnd w:id="38"/>
    <w:bookmarkStart w:name="z45" w:id="39"/>
    <w:p>
      <w:pPr>
        <w:spacing w:after="0"/>
        <w:ind w:left="0"/>
        <w:jc w:val="both"/>
      </w:pPr>
      <w:r>
        <w:rPr>
          <w:rFonts w:ascii="Times New Roman"/>
          <w:b w:val="false"/>
          <w:i w:val="false"/>
          <w:color w:val="000000"/>
          <w:sz w:val="28"/>
        </w:rPr>
        <w:t>
      5) "Logistic Regression" машиналық оқыту моделі –деректерді өңдеу және өндірістік қызметті бағалау тапсырмаларына арналған цифрлық верификация барысында қолданылатын машиналық оқыту алгоритмі;</w:t>
      </w:r>
    </w:p>
    <w:bookmarkEnd w:id="39"/>
    <w:bookmarkStart w:name="z46" w:id="40"/>
    <w:p>
      <w:pPr>
        <w:spacing w:after="0"/>
        <w:ind w:left="0"/>
        <w:jc w:val="both"/>
      </w:pPr>
      <w:r>
        <w:rPr>
          <w:rFonts w:ascii="Times New Roman"/>
          <w:b w:val="false"/>
          <w:i w:val="false"/>
          <w:color w:val="000000"/>
          <w:sz w:val="28"/>
        </w:rPr>
        <w:t>
      6) салалық қауымдастық (одақ) – "Атамекен" Қазақстан Республикасының Ұлттық кәсіпкерлер палатасында аккредиттелген кәсіпкерлік қызметті үйлестіру, сондай-ақ мүдделерді білдіру және қорғау мақсатындағы дара кәсіпкерлердің және (немесе) заңды тұлғалардың бірлестіктері;</w:t>
      </w:r>
    </w:p>
    <w:bookmarkEnd w:id="40"/>
    <w:bookmarkStart w:name="z47" w:id="41"/>
    <w:p>
      <w:pPr>
        <w:spacing w:after="0"/>
        <w:ind w:left="0"/>
        <w:jc w:val="both"/>
      </w:pPr>
      <w:r>
        <w:rPr>
          <w:rFonts w:ascii="Times New Roman"/>
          <w:b w:val="false"/>
          <w:i w:val="false"/>
          <w:color w:val="000000"/>
          <w:sz w:val="28"/>
        </w:rPr>
        <w:t>
      7) салалық мемлекеттік орган – мемлекеттік басқарудың тиісті саласында (саласында) басшылықты жүзеге асыратын мемлекеттік орган;</w:t>
      </w:r>
    </w:p>
    <w:bookmarkEnd w:id="41"/>
    <w:bookmarkStart w:name="z48" w:id="42"/>
    <w:p>
      <w:pPr>
        <w:spacing w:after="0"/>
        <w:ind w:left="0"/>
        <w:jc w:val="both"/>
      </w:pPr>
      <w:r>
        <w:rPr>
          <w:rFonts w:ascii="Times New Roman"/>
          <w:b w:val="false"/>
          <w:i w:val="false"/>
          <w:color w:val="000000"/>
          <w:sz w:val="28"/>
        </w:rPr>
        <w:t>
      8) өнеркәсіпті мемлекеттік ынталандыру саласындағы уәкілетті орган (бұдан әрі – уәкілетті орган) – өнеркәсіп саласында, сондай-ақ Қазақстан Республикасының шегінде және заңнамасында көзделген басшылықты, салааралық үйлестіруді және өнеркәсіпті мемлекеттік ынталандыруды іске асыруға қатысуды жүзеге асыратын орталық атқарушы орган;</w:t>
      </w:r>
    </w:p>
    <w:bookmarkEnd w:id="42"/>
    <w:bookmarkStart w:name="z49" w:id="43"/>
    <w:p>
      <w:pPr>
        <w:spacing w:after="0"/>
        <w:ind w:left="0"/>
        <w:jc w:val="both"/>
      </w:pPr>
      <w:r>
        <w:rPr>
          <w:rFonts w:ascii="Times New Roman"/>
          <w:b w:val="false"/>
          <w:i w:val="false"/>
          <w:color w:val="000000"/>
          <w:sz w:val="28"/>
        </w:rPr>
        <w:t>
      9) елішілік құндылық үлесі – дайын тауардың өзіндік құнындағы шетелде шығарылған шикізат пен материалдар құнының пайыздық қамтуы;</w:t>
      </w:r>
    </w:p>
    <w:bookmarkEnd w:id="43"/>
    <w:bookmarkStart w:name="z50" w:id="44"/>
    <w:p>
      <w:pPr>
        <w:spacing w:after="0"/>
        <w:ind w:left="0"/>
        <w:jc w:val="both"/>
      </w:pPr>
      <w:r>
        <w:rPr>
          <w:rFonts w:ascii="Times New Roman"/>
          <w:b w:val="false"/>
          <w:i w:val="false"/>
          <w:color w:val="000000"/>
          <w:sz w:val="28"/>
        </w:rPr>
        <w:t xml:space="preserve">
      10) өндірісті оқшаулау деңгейі – Заңның 51-7 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өндіріс шарттарының, өндірістік және технологиялық операциялардың тізіміне сәйкес технологиялық операциялар санының орындалған технологиялық операциялардың санын айқындайтын сандық көрсеткіш.</w:t>
      </w:r>
    </w:p>
    <w:bookmarkEnd w:id="44"/>
    <w:bookmarkStart w:name="z51" w:id="45"/>
    <w:p>
      <w:pPr>
        <w:spacing w:after="0"/>
        <w:ind w:left="0"/>
        <w:jc w:val="both"/>
      </w:pPr>
      <w:r>
        <w:rPr>
          <w:rFonts w:ascii="Times New Roman"/>
          <w:b w:val="false"/>
          <w:i w:val="false"/>
          <w:color w:val="000000"/>
          <w:sz w:val="28"/>
        </w:rPr>
        <w:t>
      4. Тізілімді қалыптастыруды уәкілетті орган жүзеге асырады және мынадай кезеңдерден тұрады:</w:t>
      </w:r>
    </w:p>
    <w:bookmarkEnd w:id="45"/>
    <w:bookmarkStart w:name="z52" w:id="46"/>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объектісі веб-порталында пайдаланушының жеке кабинеті арқылы өтініш беруі;</w:t>
      </w:r>
    </w:p>
    <w:bookmarkEnd w:id="46"/>
    <w:bookmarkStart w:name="z53" w:id="47"/>
    <w:p>
      <w:pPr>
        <w:spacing w:after="0"/>
        <w:ind w:left="0"/>
        <w:jc w:val="both"/>
      </w:pPr>
      <w:r>
        <w:rPr>
          <w:rFonts w:ascii="Times New Roman"/>
          <w:b w:val="false"/>
          <w:i w:val="false"/>
          <w:color w:val="000000"/>
          <w:sz w:val="28"/>
        </w:rPr>
        <w:t>
      2) цифрлық растау;</w:t>
      </w:r>
    </w:p>
    <w:bookmarkEnd w:id="47"/>
    <w:bookmarkStart w:name="z54" w:id="48"/>
    <w:p>
      <w:pPr>
        <w:spacing w:after="0"/>
        <w:ind w:left="0"/>
        <w:jc w:val="both"/>
      </w:pPr>
      <w:r>
        <w:rPr>
          <w:rFonts w:ascii="Times New Roman"/>
          <w:b w:val="false"/>
          <w:i w:val="false"/>
          <w:color w:val="000000"/>
          <w:sz w:val="28"/>
        </w:rPr>
        <w:t>
      3) салалық комиссияның өндірісті бағалауы;</w:t>
      </w:r>
    </w:p>
    <w:bookmarkEnd w:id="48"/>
    <w:bookmarkStart w:name="z55" w:id="49"/>
    <w:p>
      <w:pPr>
        <w:spacing w:after="0"/>
        <w:ind w:left="0"/>
        <w:jc w:val="both"/>
      </w:pPr>
      <w:r>
        <w:rPr>
          <w:rFonts w:ascii="Times New Roman"/>
          <w:b w:val="false"/>
          <w:i w:val="false"/>
          <w:color w:val="000000"/>
          <w:sz w:val="28"/>
        </w:rPr>
        <w:t>
      4) уәкілетті органның тізілімге енгізу немесе енгізбеу туралы шешім қабылдауы.</w:t>
      </w:r>
    </w:p>
    <w:bookmarkEnd w:id="49"/>
    <w:bookmarkStart w:name="z56" w:id="50"/>
    <w:p>
      <w:pPr>
        <w:spacing w:after="0"/>
        <w:ind w:left="0"/>
        <w:jc w:val="both"/>
      </w:pPr>
      <w:r>
        <w:rPr>
          <w:rFonts w:ascii="Times New Roman"/>
          <w:b w:val="false"/>
          <w:i w:val="false"/>
          <w:color w:val="000000"/>
          <w:sz w:val="28"/>
        </w:rPr>
        <w:t xml:space="preserve">
      5.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ағымдағы тізілімді жүргізуді және жариялауды қамтамасыз етеді.</w:t>
      </w:r>
    </w:p>
    <w:bookmarkEnd w:id="50"/>
    <w:bookmarkStart w:name="z57" w:id="51"/>
    <w:p>
      <w:pPr>
        <w:spacing w:after="0"/>
        <w:ind w:left="0"/>
        <w:jc w:val="both"/>
      </w:pPr>
      <w:r>
        <w:rPr>
          <w:rFonts w:ascii="Times New Roman"/>
          <w:b w:val="false"/>
          <w:i w:val="false"/>
          <w:color w:val="000000"/>
          <w:sz w:val="28"/>
        </w:rPr>
        <w:t xml:space="preserve">
      6. Тізілімде қазақстандық өндірушінің болуын растау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үзінді көшірме болып табылады.</w:t>
      </w:r>
    </w:p>
    <w:bookmarkEnd w:id="51"/>
    <w:bookmarkStart w:name="z58" w:id="52"/>
    <w:p>
      <w:pPr>
        <w:spacing w:after="0"/>
        <w:ind w:left="0"/>
        <w:jc w:val="both"/>
      </w:pPr>
      <w:r>
        <w:rPr>
          <w:rFonts w:ascii="Times New Roman"/>
          <w:b w:val="false"/>
          <w:i w:val="false"/>
          <w:color w:val="000000"/>
          <w:sz w:val="28"/>
        </w:rPr>
        <w:t xml:space="preserve">
      7. Салалық мемлекеттік органдар және жергілікті атқарушы органдар Заңның </w:t>
      </w:r>
      <w:r>
        <w:rPr>
          <w:rFonts w:ascii="Times New Roman"/>
          <w:b w:val="false"/>
          <w:i w:val="false"/>
          <w:color w:val="000000"/>
          <w:sz w:val="28"/>
        </w:rPr>
        <w:t>51-3-бабының</w:t>
      </w:r>
      <w:r>
        <w:rPr>
          <w:rFonts w:ascii="Times New Roman"/>
          <w:b w:val="false"/>
          <w:i w:val="false"/>
          <w:color w:val="000000"/>
          <w:sz w:val="28"/>
        </w:rPr>
        <w:t xml:space="preserve"> 2, 3, 4, 5 және 6-тармақтарына сәйкес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аумағында толық өндірілген тауарлар және оларды өндірушілер туралы мәліметтерді ұсынады.</w:t>
      </w:r>
    </w:p>
    <w:bookmarkEnd w:id="52"/>
    <w:bookmarkStart w:name="z59" w:id="53"/>
    <w:p>
      <w:pPr>
        <w:spacing w:after="0"/>
        <w:ind w:left="0"/>
        <w:jc w:val="both"/>
      </w:pPr>
      <w:r>
        <w:rPr>
          <w:rFonts w:ascii="Times New Roman"/>
          <w:b w:val="false"/>
          <w:i w:val="false"/>
          <w:color w:val="000000"/>
          <w:sz w:val="28"/>
        </w:rPr>
        <w:t xml:space="preserve">
      8. Қазақстандық бағдарламалық қамтылымды өндірушілерді тізілімге енгізуді ақпараттандыру саласындағы уәкілетті органның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мәліметтерді ұсына отырып, хабарламасы негізінде уәкілетті орган жүзеге асырады.</w:t>
      </w:r>
    </w:p>
    <w:bookmarkEnd w:id="53"/>
    <w:bookmarkStart w:name="z60" w:id="54"/>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уәкілетті орган Қазақстан Республикасының аумағында толық өндірілген тауарлар және оларды өндірушілер туралы мәліметтерді және ақпараттандыру саласындағы уәкілетті органның хабарламасын олар уәкілетті органға келіп түскен күннен бастап 10 (он) жұмыс күні ішінде қарайды.</w:t>
      </w:r>
    </w:p>
    <w:bookmarkEnd w:id="54"/>
    <w:bookmarkStart w:name="z61" w:id="55"/>
    <w:p>
      <w:pPr>
        <w:spacing w:after="0"/>
        <w:ind w:left="0"/>
        <w:jc w:val="both"/>
      </w:pPr>
      <w:r>
        <w:rPr>
          <w:rFonts w:ascii="Times New Roman"/>
          <w:b w:val="false"/>
          <w:i w:val="false"/>
          <w:color w:val="000000"/>
          <w:sz w:val="28"/>
        </w:rPr>
        <w:t>
      Салалық мемлекеттік органдар мен жергілікті атқарушы органдар, сондай-ақ ақпараттандыру саласындағы уәкілетті орган толық емес және (немесе) дәйексіз ақпарат берген кезде уәкілетті орган осы тармақтың бірінші бөлігінде көзделген мерзім ішінде ескертулерді көрсете отырып, осындай ақпаратты пысықтауға қайтарады.</w:t>
      </w:r>
    </w:p>
    <w:bookmarkEnd w:id="55"/>
    <w:bookmarkStart w:name="z62" w:id="56"/>
    <w:p>
      <w:pPr>
        <w:spacing w:after="0"/>
        <w:ind w:left="0"/>
        <w:jc w:val="both"/>
      </w:pPr>
      <w:r>
        <w:rPr>
          <w:rFonts w:ascii="Times New Roman"/>
          <w:b w:val="false"/>
          <w:i w:val="false"/>
          <w:color w:val="000000"/>
          <w:sz w:val="28"/>
        </w:rPr>
        <w:t>
      Мемлекеттік органдар мен жергілікті атқарушы органдар, сондай-ақ ақпараттандыру саласындағы уәкілетті орган 5 (бес) жұмыс күні ішінде уәкілетті органның ескертулерін ескере отырып, пысықталған ақпаратты уәкілетті органның қайта қарауына жібереді.</w:t>
      </w:r>
    </w:p>
    <w:bookmarkEnd w:id="56"/>
    <w:bookmarkStart w:name="z63" w:id="57"/>
    <w:p>
      <w:pPr>
        <w:spacing w:after="0"/>
        <w:ind w:left="0"/>
        <w:jc w:val="both"/>
      </w:pPr>
      <w:r>
        <w:rPr>
          <w:rFonts w:ascii="Times New Roman"/>
          <w:b w:val="false"/>
          <w:i w:val="false"/>
          <w:color w:val="000000"/>
          <w:sz w:val="28"/>
        </w:rPr>
        <w:t>
      Қазақстан Республикасының аумағында толық өндірілген тауарлар және оларды өндірушілер туралы мәліметтерді және ақпараттандыру саласындағы уәкілетті органның хабарламаларын қайта қарауды уәкілетті орган олар қарауға келіп түскен күннен бастап 5 (бес) жұмыс күні ішінде жүзеге асырады.</w:t>
      </w:r>
    </w:p>
    <w:bookmarkEnd w:id="57"/>
    <w:bookmarkStart w:name="z64" w:id="58"/>
    <w:p>
      <w:pPr>
        <w:spacing w:after="0"/>
        <w:ind w:left="0"/>
        <w:jc w:val="left"/>
      </w:pPr>
      <w:r>
        <w:rPr>
          <w:rFonts w:ascii="Times New Roman"/>
          <w:b/>
          <w:i w:val="false"/>
          <w:color w:val="000000"/>
        </w:rPr>
        <w:t xml:space="preserve"> 2-тарау. Қазақстандық тауар өндірушілердің тізілімін жүргізу тәртібі</w:t>
      </w:r>
    </w:p>
    <w:bookmarkEnd w:id="58"/>
    <w:bookmarkStart w:name="z65" w:id="59"/>
    <w:p>
      <w:pPr>
        <w:spacing w:after="0"/>
        <w:ind w:left="0"/>
        <w:jc w:val="left"/>
      </w:pPr>
      <w:r>
        <w:rPr>
          <w:rFonts w:ascii="Times New Roman"/>
          <w:b/>
          <w:i w:val="false"/>
          <w:color w:val="000000"/>
        </w:rPr>
        <w:t xml:space="preserve"> 1-параграф. Өтінімді беру тәртібі</w:t>
      </w:r>
    </w:p>
    <w:bookmarkEnd w:id="59"/>
    <w:bookmarkStart w:name="z66" w:id="60"/>
    <w:p>
      <w:pPr>
        <w:spacing w:after="0"/>
        <w:ind w:left="0"/>
        <w:jc w:val="both"/>
      </w:pPr>
      <w:r>
        <w:rPr>
          <w:rFonts w:ascii="Times New Roman"/>
          <w:b w:val="false"/>
          <w:i w:val="false"/>
          <w:color w:val="000000"/>
          <w:sz w:val="28"/>
        </w:rPr>
        <w:t>
      10. Өтінімді беруді өтінім беруші мыналарды бере отырып, электрондық-цифрлық қолтаңба арқылы веб-порталдағы жеке кабинетте жүзеге асырады:</w:t>
      </w:r>
    </w:p>
    <w:bookmarkEnd w:id="60"/>
    <w:bookmarkStart w:name="z67" w:id="61"/>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заңнамасына сәйкес ақпаратты жинауға және өңдеуге келісім;</w:t>
      </w:r>
    </w:p>
    <w:bookmarkEnd w:id="61"/>
    <w:bookmarkStart w:name="z68" w:id="62"/>
    <w:p>
      <w:pPr>
        <w:spacing w:after="0"/>
        <w:ind w:left="0"/>
        <w:jc w:val="both"/>
      </w:pPr>
      <w:r>
        <w:rPr>
          <w:rFonts w:ascii="Times New Roman"/>
          <w:b w:val="false"/>
          <w:i w:val="false"/>
          <w:color w:val="000000"/>
          <w:sz w:val="28"/>
        </w:rPr>
        <w:t>
      2) өндірісті бағалау және мониторингті жүзеге асыру үшін өндірістік объектіге қолжетімділік беруге келісім;</w:t>
      </w:r>
    </w:p>
    <w:bookmarkEnd w:id="62"/>
    <w:bookmarkStart w:name="z69" w:id="63"/>
    <w:p>
      <w:pPr>
        <w:spacing w:after="0"/>
        <w:ind w:left="0"/>
        <w:jc w:val="both"/>
      </w:pPr>
      <w:r>
        <w:rPr>
          <w:rFonts w:ascii="Times New Roman"/>
          <w:b w:val="false"/>
          <w:i w:val="false"/>
          <w:color w:val="000000"/>
          <w:sz w:val="28"/>
        </w:rPr>
        <w:t>
      3) өндірістік объектіде бейнебақылау жүйесін орнату жөніндегі міндеттемелерді қабылдауға, мониторингті жүзеге асыру үшін уәкілетті органға бейнеақпаратты қарауға қашықтан қолжетімділік беруге келісім;</w:t>
      </w:r>
    </w:p>
    <w:bookmarkEnd w:id="63"/>
    <w:bookmarkStart w:name="z70" w:id="64"/>
    <w:p>
      <w:pPr>
        <w:spacing w:after="0"/>
        <w:ind w:left="0"/>
        <w:jc w:val="both"/>
      </w:pPr>
      <w:r>
        <w:rPr>
          <w:rFonts w:ascii="Times New Roman"/>
          <w:b w:val="false"/>
          <w:i w:val="false"/>
          <w:color w:val="000000"/>
          <w:sz w:val="28"/>
        </w:rPr>
        <w:t>
      4) мәлімделген өндіріс шарттарының, өндірістік және технологиялық операциялардың орындалғанын растайтын мәліметтер:</w:t>
      </w:r>
    </w:p>
    <w:bookmarkEnd w:id="64"/>
    <w:bookmarkStart w:name="z71" w:id="65"/>
    <w:p>
      <w:pPr>
        <w:spacing w:after="0"/>
        <w:ind w:left="0"/>
        <w:jc w:val="both"/>
      </w:pPr>
      <w:r>
        <w:rPr>
          <w:rFonts w:ascii="Times New Roman"/>
          <w:b w:val="false"/>
          <w:i w:val="false"/>
          <w:color w:val="000000"/>
          <w:sz w:val="28"/>
        </w:rPr>
        <w:t>
      өндірістің нақты орналасқан жері туралы мәліметтер;</w:t>
      </w:r>
    </w:p>
    <w:bookmarkEnd w:id="65"/>
    <w:bookmarkStart w:name="z72" w:id="66"/>
    <w:p>
      <w:pPr>
        <w:spacing w:after="0"/>
        <w:ind w:left="0"/>
        <w:jc w:val="both"/>
      </w:pPr>
      <w:r>
        <w:rPr>
          <w:rFonts w:ascii="Times New Roman"/>
          <w:b w:val="false"/>
          <w:i w:val="false"/>
          <w:color w:val="000000"/>
          <w:sz w:val="28"/>
        </w:rPr>
        <w:t>
      өндірілген өнім туралы мәліметтер: сыртқы экономикалық қызметтің тауар номенклатурасына (СЭҚ ТН) сәйкес код, Экономикалық қызмет түрлері бойынша өнімдер жіктеуішіне (ЭҚТӨЖ) сәйкес код, тауар, жұмыс және көрсетілетін қызмет бірыңғай номенклатуралық анықтамалыққа (ТЖК БНА) сәйкес код, құрылыс конструкциялары, бұйымдары және құрылыс материалдары бойынша сәулет, қала құрылыс және құрылыс каталогына сәйкес код (СҚҚК-3);</w:t>
      </w:r>
    </w:p>
    <w:bookmarkEnd w:id="66"/>
    <w:bookmarkStart w:name="z73" w:id="67"/>
    <w:p>
      <w:pPr>
        <w:spacing w:after="0"/>
        <w:ind w:left="0"/>
        <w:jc w:val="both"/>
      </w:pPr>
      <w:r>
        <w:rPr>
          <w:rFonts w:ascii="Times New Roman"/>
          <w:b w:val="false"/>
          <w:i w:val="false"/>
          <w:color w:val="000000"/>
          <w:sz w:val="28"/>
        </w:rPr>
        <w:t>
      тауарларды өндірудің мәлімделген технологиялық процесін бейнелейтін (растайтын) бейнематериалды қоса алғанда, өндірістік шарттарды, өндірістік және технологиялық операцияларды орындау туралы мәліметтер;</w:t>
      </w:r>
    </w:p>
    <w:bookmarkEnd w:id="67"/>
    <w:bookmarkStart w:name="z74" w:id="68"/>
    <w:p>
      <w:pPr>
        <w:spacing w:after="0"/>
        <w:ind w:left="0"/>
        <w:jc w:val="both"/>
      </w:pPr>
      <w:r>
        <w:rPr>
          <w:rFonts w:ascii="Times New Roman"/>
          <w:b w:val="false"/>
          <w:i w:val="false"/>
          <w:color w:val="000000"/>
          <w:sz w:val="28"/>
        </w:rPr>
        <w:t xml:space="preserve">
      әрбір мәлімделген тауар атауы бойынша елішілік құндылық үлесі: шикізат пен материалдардың/компоненттерді жеткізушілер туралы мәліметтер, сондай-ақ шетелден шыққан шикізат пен материалдардың/компоненттердің құны, дайын өнімнің өзіндік құны туралы мәліметтер. Тауардағы ішкі елішілік құндылық үлесін есептеу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формула бойынша жүзеге асырылады;</w:t>
      </w:r>
    </w:p>
    <w:bookmarkEnd w:id="68"/>
    <w:bookmarkStart w:name="z75" w:id="69"/>
    <w:p>
      <w:pPr>
        <w:spacing w:after="0"/>
        <w:ind w:left="0"/>
        <w:jc w:val="both"/>
      </w:pPr>
      <w:r>
        <w:rPr>
          <w:rFonts w:ascii="Times New Roman"/>
          <w:b w:val="false"/>
          <w:i w:val="false"/>
          <w:color w:val="000000"/>
          <w:sz w:val="28"/>
        </w:rPr>
        <w:t>
      жылдағы бірлік санын көрсете отырып, әрбір мәлімделген тауар атауы бойынша өндірістік қуат;</w:t>
      </w:r>
    </w:p>
    <w:bookmarkEnd w:id="69"/>
    <w:bookmarkStart w:name="z76" w:id="70"/>
    <w:p>
      <w:pPr>
        <w:spacing w:after="0"/>
        <w:ind w:left="0"/>
        <w:jc w:val="both"/>
      </w:pPr>
      <w:r>
        <w:rPr>
          <w:rFonts w:ascii="Times New Roman"/>
          <w:b w:val="false"/>
          <w:i w:val="false"/>
          <w:color w:val="000000"/>
          <w:sz w:val="28"/>
        </w:rPr>
        <w:t>
      бір айдағы бірліктер санын көрсете отырып, әрбір мәлімделген тауар атауы үшін өндірістің нақты көлемі туралы мәліметтер;</w:t>
      </w:r>
    </w:p>
    <w:bookmarkEnd w:id="70"/>
    <w:bookmarkStart w:name="z77" w:id="71"/>
    <w:p>
      <w:pPr>
        <w:spacing w:after="0"/>
        <w:ind w:left="0"/>
        <w:jc w:val="both"/>
      </w:pPr>
      <w:r>
        <w:rPr>
          <w:rFonts w:ascii="Times New Roman"/>
          <w:b w:val="false"/>
          <w:i w:val="false"/>
          <w:color w:val="000000"/>
          <w:sz w:val="28"/>
        </w:rPr>
        <w:t>
      егер өнім техникалық реттеу саласындағы заңнамаға сәйкес сәйкестікті (растауды) міндетті бағалауға жататын болса, сәйкестікті бағалау жөніндегі құжаттың көшірмесі;</w:t>
      </w:r>
    </w:p>
    <w:bookmarkEnd w:id="71"/>
    <w:bookmarkStart w:name="z78" w:id="72"/>
    <w:p>
      <w:pPr>
        <w:spacing w:after="0"/>
        <w:ind w:left="0"/>
        <w:jc w:val="both"/>
      </w:pPr>
      <w:r>
        <w:rPr>
          <w:rFonts w:ascii="Times New Roman"/>
          <w:b w:val="false"/>
          <w:i w:val="false"/>
          <w:color w:val="000000"/>
          <w:sz w:val="28"/>
        </w:rPr>
        <w:t>
      жабдықтың атауын, моделін, шығарылған жылын, шығарылған елін, нысаналы мақсатын, өндірістік қуаттылығын және автоматтандыру дәрежесін көрсете отырып, өндірістік және технологиялық операцияларда пайдаланылатын, меншік құқығы немесе өзге де заңды негіздегі жабдықтың болуы туралы мәліметтер;</w:t>
      </w:r>
    </w:p>
    <w:bookmarkEnd w:id="72"/>
    <w:bookmarkStart w:name="z79" w:id="73"/>
    <w:p>
      <w:pPr>
        <w:spacing w:after="0"/>
        <w:ind w:left="0"/>
        <w:jc w:val="both"/>
      </w:pPr>
      <w:r>
        <w:rPr>
          <w:rFonts w:ascii="Times New Roman"/>
          <w:b w:val="false"/>
          <w:i w:val="false"/>
          <w:color w:val="000000"/>
          <w:sz w:val="28"/>
        </w:rPr>
        <w:t>
      нысаналы мақсатына сәйкес келетін және өтініш беруші қызметті жүзеге асыратын меншік құқығы немесе өзге де заңды негіздегі үй-жайдың (қойма, әкімшілік, өндірістік) болуы туралы мәліметтер;</w:t>
      </w:r>
    </w:p>
    <w:bookmarkEnd w:id="73"/>
    <w:bookmarkStart w:name="z80" w:id="74"/>
    <w:p>
      <w:pPr>
        <w:spacing w:after="0"/>
        <w:ind w:left="0"/>
        <w:jc w:val="both"/>
      </w:pPr>
      <w:r>
        <w:rPr>
          <w:rFonts w:ascii="Times New Roman"/>
          <w:b w:val="false"/>
          <w:i w:val="false"/>
          <w:color w:val="000000"/>
          <w:sz w:val="28"/>
        </w:rPr>
        <w:t xml:space="preserve">
      егер қызметтің немесе әрекеттердің (операциялардың) осындай түріне қатысты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тәртібі белгіленген жағдайда, қызметтің тиісті түрін немесе әрекеттерді (операцияларды) жүзеге асыруға рұқсат беру құжаттарының болуы туралы мәліметтер.</w:t>
      </w:r>
    </w:p>
    <w:bookmarkEnd w:id="74"/>
    <w:bookmarkStart w:name="z81" w:id="75"/>
    <w:p>
      <w:pPr>
        <w:spacing w:after="0"/>
        <w:ind w:left="0"/>
        <w:jc w:val="both"/>
      </w:pPr>
      <w:r>
        <w:rPr>
          <w:rFonts w:ascii="Times New Roman"/>
          <w:b w:val="false"/>
          <w:i w:val="false"/>
          <w:color w:val="000000"/>
          <w:sz w:val="28"/>
        </w:rPr>
        <w:t>
      11. Өтінім беру сәтінде соңғы үш жыл ішінде өндірістік объект пайдалануға берілген жағдайда, өндірістік қуаттарды пайдалануға беру актісін қоса бере отырып, "жаңа өндіріс" деп белгілеу қажет.</w:t>
      </w:r>
    </w:p>
    <w:bookmarkEnd w:id="75"/>
    <w:bookmarkStart w:name="z82" w:id="76"/>
    <w:p>
      <w:pPr>
        <w:spacing w:after="0"/>
        <w:ind w:left="0"/>
        <w:jc w:val="left"/>
      </w:pPr>
      <w:r>
        <w:rPr>
          <w:rFonts w:ascii="Times New Roman"/>
          <w:b/>
          <w:i w:val="false"/>
          <w:color w:val="000000"/>
        </w:rPr>
        <w:t xml:space="preserve"> 2-параграф. Цифрлық верификация</w:t>
      </w:r>
    </w:p>
    <w:bookmarkEnd w:id="76"/>
    <w:bookmarkStart w:name="z83" w:id="77"/>
    <w:p>
      <w:pPr>
        <w:spacing w:after="0"/>
        <w:ind w:left="0"/>
        <w:jc w:val="both"/>
      </w:pPr>
      <w:r>
        <w:rPr>
          <w:rFonts w:ascii="Times New Roman"/>
          <w:b w:val="false"/>
          <w:i w:val="false"/>
          <w:color w:val="000000"/>
          <w:sz w:val="28"/>
        </w:rPr>
        <w:t>
      12. Өтінімді бергеннен кейін "Logistic Regression" машиналық оқыту моделін қолдана отырып, өтінім берушінің өндірістік қызметін растайтын мынадай өлшемшарттар бойынша цифрлық верификация жүзеге асырылады:</w:t>
      </w:r>
    </w:p>
    <w:bookmarkEnd w:id="77"/>
    <w:bookmarkStart w:name="z84" w:id="78"/>
    <w:p>
      <w:pPr>
        <w:spacing w:after="0"/>
        <w:ind w:left="0"/>
        <w:jc w:val="both"/>
      </w:pPr>
      <w:r>
        <w:rPr>
          <w:rFonts w:ascii="Times New Roman"/>
          <w:b w:val="false"/>
          <w:i w:val="false"/>
          <w:color w:val="000000"/>
          <w:sz w:val="28"/>
        </w:rPr>
        <w:t>
      1) субъектінің қызметін жүзеге асыру кезеңі;</w:t>
      </w:r>
    </w:p>
    <w:bookmarkEnd w:id="78"/>
    <w:bookmarkStart w:name="z85" w:id="79"/>
    <w:p>
      <w:pPr>
        <w:spacing w:after="0"/>
        <w:ind w:left="0"/>
        <w:jc w:val="both"/>
      </w:pPr>
      <w:r>
        <w:rPr>
          <w:rFonts w:ascii="Times New Roman"/>
          <w:b w:val="false"/>
          <w:i w:val="false"/>
          <w:color w:val="000000"/>
          <w:sz w:val="28"/>
        </w:rPr>
        <w:t>
      2) қосылған құн салығын төлеуші ретінде тіркеу мәртебесі;</w:t>
      </w:r>
    </w:p>
    <w:bookmarkEnd w:id="79"/>
    <w:bookmarkStart w:name="z86" w:id="80"/>
    <w:p>
      <w:pPr>
        <w:spacing w:after="0"/>
        <w:ind w:left="0"/>
        <w:jc w:val="both"/>
      </w:pPr>
      <w:r>
        <w:rPr>
          <w:rFonts w:ascii="Times New Roman"/>
          <w:b w:val="false"/>
          <w:i w:val="false"/>
          <w:color w:val="000000"/>
          <w:sz w:val="28"/>
        </w:rPr>
        <w:t>
      3) салық мониторингіне қатысу;</w:t>
      </w:r>
    </w:p>
    <w:bookmarkEnd w:id="80"/>
    <w:bookmarkStart w:name="z87" w:id="81"/>
    <w:p>
      <w:pPr>
        <w:spacing w:after="0"/>
        <w:ind w:left="0"/>
        <w:jc w:val="both"/>
      </w:pPr>
      <w:r>
        <w:rPr>
          <w:rFonts w:ascii="Times New Roman"/>
          <w:b w:val="false"/>
          <w:i w:val="false"/>
          <w:color w:val="000000"/>
          <w:sz w:val="28"/>
        </w:rPr>
        <w:t>
      4) мемлекеттік сатып алуға қатысу;</w:t>
      </w:r>
    </w:p>
    <w:bookmarkEnd w:id="81"/>
    <w:bookmarkStart w:name="z88" w:id="82"/>
    <w:p>
      <w:pPr>
        <w:spacing w:after="0"/>
        <w:ind w:left="0"/>
        <w:jc w:val="both"/>
      </w:pPr>
      <w:r>
        <w:rPr>
          <w:rFonts w:ascii="Times New Roman"/>
          <w:b w:val="false"/>
          <w:i w:val="false"/>
          <w:color w:val="000000"/>
          <w:sz w:val="28"/>
        </w:rPr>
        <w:t>
      5) тізілімге енгізуге өтінім берілген ағымдағы күнтізбелік жылдың 1 қаңтарынан бастап кезеңде экспортқа қатысу;</w:t>
      </w:r>
    </w:p>
    <w:bookmarkEnd w:id="82"/>
    <w:bookmarkStart w:name="z89" w:id="83"/>
    <w:p>
      <w:pPr>
        <w:spacing w:after="0"/>
        <w:ind w:left="0"/>
        <w:jc w:val="both"/>
      </w:pPr>
      <w:r>
        <w:rPr>
          <w:rFonts w:ascii="Times New Roman"/>
          <w:b w:val="false"/>
          <w:i w:val="false"/>
          <w:color w:val="000000"/>
          <w:sz w:val="28"/>
        </w:rPr>
        <w:t>
      6) тізілімге енгізу үшін өтінім берілген жылдың алдындағы күнтізбелік жыл үшін, сондай-ақ осындай өтінім берілген ағымдағы күнтізбелік жылдың 1 қаңтарынан бастап кезең үшін салықтарды және бюджетке төленетін өзге де міндетті төлемдерді төлеу;</w:t>
      </w:r>
    </w:p>
    <w:bookmarkEnd w:id="83"/>
    <w:bookmarkStart w:name="z90" w:id="84"/>
    <w:p>
      <w:pPr>
        <w:spacing w:after="0"/>
        <w:ind w:left="0"/>
        <w:jc w:val="both"/>
      </w:pPr>
      <w:r>
        <w:rPr>
          <w:rFonts w:ascii="Times New Roman"/>
          <w:b w:val="false"/>
          <w:i w:val="false"/>
          <w:color w:val="000000"/>
          <w:sz w:val="28"/>
        </w:rPr>
        <w:t>
      7) тізілімге енгізу үшін өтінім берген жылдың алдындағы күнтізбелік жыл үшін салық жүктемесінің коэффициенті;</w:t>
      </w:r>
    </w:p>
    <w:bookmarkEnd w:id="84"/>
    <w:bookmarkStart w:name="z91" w:id="85"/>
    <w:p>
      <w:pPr>
        <w:spacing w:after="0"/>
        <w:ind w:left="0"/>
        <w:jc w:val="both"/>
      </w:pPr>
      <w:r>
        <w:rPr>
          <w:rFonts w:ascii="Times New Roman"/>
          <w:b w:val="false"/>
          <w:i w:val="false"/>
          <w:color w:val="000000"/>
          <w:sz w:val="28"/>
        </w:rPr>
        <w:t>
      8) тізілімге енгізу үшін өтінім берілген жылдың алдындағы күнтізбелік жыл үшін нөлдік есептелген кіріс көрсеткіштерімен салық есептілігі;</w:t>
      </w:r>
    </w:p>
    <w:bookmarkEnd w:id="85"/>
    <w:bookmarkStart w:name="z92" w:id="86"/>
    <w:p>
      <w:pPr>
        <w:spacing w:after="0"/>
        <w:ind w:left="0"/>
        <w:jc w:val="both"/>
      </w:pPr>
      <w:r>
        <w:rPr>
          <w:rFonts w:ascii="Times New Roman"/>
          <w:b w:val="false"/>
          <w:i w:val="false"/>
          <w:color w:val="000000"/>
          <w:sz w:val="28"/>
        </w:rPr>
        <w:t>
      9) тізілімге енгізу үшін өтінім берілген ағымдағы күнтізбелік жылдың 1 қаңтарынан бастап кезеңге электрондық шот-фактураларды шығаруға шектеу;</w:t>
      </w:r>
    </w:p>
    <w:bookmarkEnd w:id="86"/>
    <w:bookmarkStart w:name="z93" w:id="87"/>
    <w:p>
      <w:pPr>
        <w:spacing w:after="0"/>
        <w:ind w:left="0"/>
        <w:jc w:val="both"/>
      </w:pPr>
      <w:r>
        <w:rPr>
          <w:rFonts w:ascii="Times New Roman"/>
          <w:b w:val="false"/>
          <w:i w:val="false"/>
          <w:color w:val="000000"/>
          <w:sz w:val="28"/>
        </w:rPr>
        <w:t>
      10) тізілімге енгізу үшін өтінімді берген жылдың алдындағы күнтізбелік жыл үшін, сондай-ақ осындай өтінім берілген ағымдағы күнтізбелік жылдың 1 қаңтарынан бастап кезең үшін субъект ұсынған салық есептілігі деректері бойынша субъектінің жиынтық жылдық табысы (түсімі);</w:t>
      </w:r>
    </w:p>
    <w:bookmarkEnd w:id="87"/>
    <w:bookmarkStart w:name="z94" w:id="88"/>
    <w:p>
      <w:pPr>
        <w:spacing w:after="0"/>
        <w:ind w:left="0"/>
        <w:jc w:val="both"/>
      </w:pPr>
      <w:r>
        <w:rPr>
          <w:rFonts w:ascii="Times New Roman"/>
          <w:b w:val="false"/>
          <w:i w:val="false"/>
          <w:color w:val="000000"/>
          <w:sz w:val="28"/>
        </w:rPr>
        <w:t>
      11) тізілімге енгізу үшін өтінім берілген жылдың алдындағы күнтізбелік жылдағы, сондай-ақ осындай өтінім берілген ағымдағы күнтізбелік жылдың 1 қаңтарынан бастап кезеңдегі электрондық шот-фактуралардың деректері бойынша тауарларды, жұмыстарды, көрсетілетін қызметтерді сату-сатып алу бойынша айналым;</w:t>
      </w:r>
    </w:p>
    <w:bookmarkEnd w:id="88"/>
    <w:bookmarkStart w:name="z95" w:id="89"/>
    <w:p>
      <w:pPr>
        <w:spacing w:after="0"/>
        <w:ind w:left="0"/>
        <w:jc w:val="both"/>
      </w:pPr>
      <w:r>
        <w:rPr>
          <w:rFonts w:ascii="Times New Roman"/>
          <w:b w:val="false"/>
          <w:i w:val="false"/>
          <w:color w:val="000000"/>
          <w:sz w:val="28"/>
        </w:rPr>
        <w:t>
      12) тізілімге енгізу үшін өтінім берілген ағымдағы күнтізбелік жылдың 1 қаңтарынан бастап кезеңге ұсынылған жүк кедендік декларациясының деректері бойынша экспортқа тауарларды өткізу бойынша айналым;</w:t>
      </w:r>
    </w:p>
    <w:bookmarkEnd w:id="89"/>
    <w:bookmarkStart w:name="z96" w:id="90"/>
    <w:p>
      <w:pPr>
        <w:spacing w:after="0"/>
        <w:ind w:left="0"/>
        <w:jc w:val="both"/>
      </w:pPr>
      <w:r>
        <w:rPr>
          <w:rFonts w:ascii="Times New Roman"/>
          <w:b w:val="false"/>
          <w:i w:val="false"/>
          <w:color w:val="000000"/>
          <w:sz w:val="28"/>
        </w:rPr>
        <w:t>
      13) тізілімге енгізу үшін өтінім берілген ағымдағы күнтізбелік жылдың 1 қаңтарынан бастап кезеңге берілген жүк кедендік декларациясының деректері бойынша импорттың жалпы кедендік құны;</w:t>
      </w:r>
    </w:p>
    <w:bookmarkEnd w:id="90"/>
    <w:bookmarkStart w:name="z97" w:id="91"/>
    <w:p>
      <w:pPr>
        <w:spacing w:after="0"/>
        <w:ind w:left="0"/>
        <w:jc w:val="both"/>
      </w:pPr>
      <w:r>
        <w:rPr>
          <w:rFonts w:ascii="Times New Roman"/>
          <w:b w:val="false"/>
          <w:i w:val="false"/>
          <w:color w:val="000000"/>
          <w:sz w:val="28"/>
        </w:rPr>
        <w:t>
      14) тізілімге енгізу үшін өтінім берілген ағымдағы күнтізбелік жылдың 1 қаңтарынан бастап субъектіге берілген электрондық шот-фактуралардың деректері бойынша тұтынылған электр энергиясына қатысты шығыстар;</w:t>
      </w:r>
    </w:p>
    <w:bookmarkEnd w:id="91"/>
    <w:bookmarkStart w:name="z98" w:id="92"/>
    <w:p>
      <w:pPr>
        <w:spacing w:after="0"/>
        <w:ind w:left="0"/>
        <w:jc w:val="both"/>
      </w:pPr>
      <w:r>
        <w:rPr>
          <w:rFonts w:ascii="Times New Roman"/>
          <w:b w:val="false"/>
          <w:i w:val="false"/>
          <w:color w:val="000000"/>
          <w:sz w:val="28"/>
        </w:rPr>
        <w:t>
      15) тізілімге енгізу үшін өтінім берілген жылдың алдындағы күнтізбелік жыл үшін, сондай-ақ осындай өтінім берілген ағымдағы күнтізбелік жылдың 1 қаңтарынан бастап кезең үшін субъект ұсынған салық есептілігінің деректері бойынша қоршаған ортаға теріс әсер еткені үшін есептелген алымның сомасы;</w:t>
      </w:r>
    </w:p>
    <w:bookmarkEnd w:id="92"/>
    <w:bookmarkStart w:name="z99" w:id="93"/>
    <w:p>
      <w:pPr>
        <w:spacing w:after="0"/>
        <w:ind w:left="0"/>
        <w:jc w:val="both"/>
      </w:pPr>
      <w:r>
        <w:rPr>
          <w:rFonts w:ascii="Times New Roman"/>
          <w:b w:val="false"/>
          <w:i w:val="false"/>
          <w:color w:val="000000"/>
          <w:sz w:val="28"/>
        </w:rPr>
        <w:t>
      16) тізілімге енгізу үшін өтінім берілген жылдың алдындағы күнтізбелік жыл үшін, сондай-ақ осындай өтінім берілген ағымдағы күнтізбелік жылдың 1 қаңтарынан бастап кезең үшін субъект ұсынған салық есептілігінің деректері бойынша қызметкерлердің орташа штат саны;</w:t>
      </w:r>
    </w:p>
    <w:bookmarkEnd w:id="93"/>
    <w:bookmarkStart w:name="z100" w:id="94"/>
    <w:p>
      <w:pPr>
        <w:spacing w:after="0"/>
        <w:ind w:left="0"/>
        <w:jc w:val="both"/>
      </w:pPr>
      <w:r>
        <w:rPr>
          <w:rFonts w:ascii="Times New Roman"/>
          <w:b w:val="false"/>
          <w:i w:val="false"/>
          <w:color w:val="000000"/>
          <w:sz w:val="28"/>
        </w:rPr>
        <w:t>
      17) тізілімге енгізу үшін өтінімді берген жылдың алдындағы күнтізбелік жыл үшін, сондай-ақ осындай өтінім берілген ағымдағы күнтізбелік жылдың 1 қаңтарынан бастап кезең үшін субъект ұсынған салық есептілігінің деректері бойынша қызметкерлердің есептелген кірістері;</w:t>
      </w:r>
    </w:p>
    <w:bookmarkEnd w:id="94"/>
    <w:bookmarkStart w:name="z101" w:id="95"/>
    <w:p>
      <w:pPr>
        <w:spacing w:after="0"/>
        <w:ind w:left="0"/>
        <w:jc w:val="both"/>
      </w:pPr>
      <w:r>
        <w:rPr>
          <w:rFonts w:ascii="Times New Roman"/>
          <w:b w:val="false"/>
          <w:i w:val="false"/>
          <w:color w:val="000000"/>
          <w:sz w:val="28"/>
        </w:rPr>
        <w:t>
      18) тізілімге енгізу үшін өтінімді берген жылдың алдындағы күнтізбелік жыл үшін, сондай-ақ осындай өтінім берілген ағымдағы күнтізбелік жылдың 1 қаңтарынан бастап кезең үшін субъект ұсынған салық есептілігі деректері бойынша субъектінің бір қызметкеріне шаққандағы орташа жалақы мөлшері;</w:t>
      </w:r>
    </w:p>
    <w:bookmarkEnd w:id="95"/>
    <w:bookmarkStart w:name="z102" w:id="96"/>
    <w:p>
      <w:pPr>
        <w:spacing w:after="0"/>
        <w:ind w:left="0"/>
        <w:jc w:val="both"/>
      </w:pPr>
      <w:r>
        <w:rPr>
          <w:rFonts w:ascii="Times New Roman"/>
          <w:b w:val="false"/>
          <w:i w:val="false"/>
          <w:color w:val="000000"/>
          <w:sz w:val="28"/>
        </w:rPr>
        <w:t>
      19) тізілімге енгізу үшін өтінім берілген жылдың алдындағы күнтізбелік жыл үшін субъект ұсынған салық есептілігінің деректері бойынша субъектінің есепті кезеңінің басындағы тіркелген активтердің баланстық құны;</w:t>
      </w:r>
    </w:p>
    <w:bookmarkEnd w:id="96"/>
    <w:bookmarkStart w:name="z103" w:id="97"/>
    <w:p>
      <w:pPr>
        <w:spacing w:after="0"/>
        <w:ind w:left="0"/>
        <w:jc w:val="both"/>
      </w:pPr>
      <w:r>
        <w:rPr>
          <w:rFonts w:ascii="Times New Roman"/>
          <w:b w:val="false"/>
          <w:i w:val="false"/>
          <w:color w:val="000000"/>
          <w:sz w:val="28"/>
        </w:rPr>
        <w:t>
      20) тізілімге енгізу үшін өтінім берген жылдың алдындағы күнтізбелік жыл үшін субъект ұсынған салық есептілігінің деректері бойынша субъектінің есепті кезеңнің басындағы биологиялық активтердің баланстық құны;</w:t>
      </w:r>
    </w:p>
    <w:bookmarkEnd w:id="97"/>
    <w:bookmarkStart w:name="z104" w:id="98"/>
    <w:p>
      <w:pPr>
        <w:spacing w:after="0"/>
        <w:ind w:left="0"/>
        <w:jc w:val="both"/>
      </w:pPr>
      <w:r>
        <w:rPr>
          <w:rFonts w:ascii="Times New Roman"/>
          <w:b w:val="false"/>
          <w:i w:val="false"/>
          <w:color w:val="000000"/>
          <w:sz w:val="28"/>
        </w:rPr>
        <w:t>
      21) тізілімге енгізу үшін өтінім берілген жылдың алдындағы күнтізбелік жыл үшін субъект ұсынған салық есептілігінің деректері бойынша субъектінің есепті кезеңнің басындағы барлау және бағалау активтерінің баланстық құны;</w:t>
      </w:r>
    </w:p>
    <w:bookmarkEnd w:id="98"/>
    <w:bookmarkStart w:name="z105" w:id="99"/>
    <w:p>
      <w:pPr>
        <w:spacing w:after="0"/>
        <w:ind w:left="0"/>
        <w:jc w:val="both"/>
      </w:pPr>
      <w:r>
        <w:rPr>
          <w:rFonts w:ascii="Times New Roman"/>
          <w:b w:val="false"/>
          <w:i w:val="false"/>
          <w:color w:val="000000"/>
          <w:sz w:val="28"/>
        </w:rPr>
        <w:t>
      22) тізілімге енгізу үшін өтінім берілген жылдың алдындағы күнтізбелік жылға субъект ұсынған салық есептілігінің деректері бойынша субъектінің есепті кезеңінің басындағы материалдық емес активтердің баланстық құны;</w:t>
      </w:r>
    </w:p>
    <w:bookmarkEnd w:id="99"/>
    <w:bookmarkStart w:name="z106" w:id="100"/>
    <w:p>
      <w:pPr>
        <w:spacing w:after="0"/>
        <w:ind w:left="0"/>
        <w:jc w:val="both"/>
      </w:pPr>
      <w:r>
        <w:rPr>
          <w:rFonts w:ascii="Times New Roman"/>
          <w:b w:val="false"/>
          <w:i w:val="false"/>
          <w:color w:val="000000"/>
          <w:sz w:val="28"/>
        </w:rPr>
        <w:t>
      23) тізілімге енгізу үшін өтінім берген жылдың алдындағы күнтізбелік жыл үшін субъект ұсынған салық есептілігі деректері бойынша жер учаскелерінің болуы;</w:t>
      </w:r>
    </w:p>
    <w:bookmarkEnd w:id="100"/>
    <w:bookmarkStart w:name="z107" w:id="101"/>
    <w:p>
      <w:pPr>
        <w:spacing w:after="0"/>
        <w:ind w:left="0"/>
        <w:jc w:val="both"/>
      </w:pPr>
      <w:r>
        <w:rPr>
          <w:rFonts w:ascii="Times New Roman"/>
          <w:b w:val="false"/>
          <w:i w:val="false"/>
          <w:color w:val="000000"/>
          <w:sz w:val="28"/>
        </w:rPr>
        <w:t>
      24) тізілімге енгізу үшін өтінім берген жылдың алдындағы күнтізбелік жыл үшін субъект ұсынған салық есептілігінің деректері бойынша мүліктің болуы;</w:t>
      </w:r>
    </w:p>
    <w:bookmarkEnd w:id="101"/>
    <w:bookmarkStart w:name="z108" w:id="102"/>
    <w:p>
      <w:pPr>
        <w:spacing w:after="0"/>
        <w:ind w:left="0"/>
        <w:jc w:val="both"/>
      </w:pPr>
      <w:r>
        <w:rPr>
          <w:rFonts w:ascii="Times New Roman"/>
          <w:b w:val="false"/>
          <w:i w:val="false"/>
          <w:color w:val="000000"/>
          <w:sz w:val="28"/>
        </w:rPr>
        <w:t>
      25) тізілімге енгізу үшін өтінім берілген жылдың алдындағы күнтізбелік жыл үшін субъект ұсынған салық есептілігінің деректері бойынша салық кезеңінің соңындағы ғимараттардың, құрылыстардың, машиналардың, жабдықтардың және басқа да мүліктің құн балансы;</w:t>
      </w:r>
    </w:p>
    <w:bookmarkEnd w:id="102"/>
    <w:bookmarkStart w:name="z109" w:id="103"/>
    <w:p>
      <w:pPr>
        <w:spacing w:after="0"/>
        <w:ind w:left="0"/>
        <w:jc w:val="both"/>
      </w:pPr>
      <w:r>
        <w:rPr>
          <w:rFonts w:ascii="Times New Roman"/>
          <w:b w:val="false"/>
          <w:i w:val="false"/>
          <w:color w:val="000000"/>
          <w:sz w:val="28"/>
        </w:rPr>
        <w:t>
      26) тізілімге енгізу үшін өтінім берілген ағымдағы күнтізбелік жылдың 1 қаңтарынан бастап субъектіге берілген электрондық шот-фактуралардың деректері бойынша шикізат пен қосалқы бөлшектерді сатып алу бойынша айналым.</w:t>
      </w:r>
    </w:p>
    <w:bookmarkEnd w:id="103"/>
    <w:bookmarkStart w:name="z110" w:id="104"/>
    <w:p>
      <w:pPr>
        <w:spacing w:after="0"/>
        <w:ind w:left="0"/>
        <w:jc w:val="both"/>
      </w:pPr>
      <w:r>
        <w:rPr>
          <w:rFonts w:ascii="Times New Roman"/>
          <w:b w:val="false"/>
          <w:i w:val="false"/>
          <w:color w:val="000000"/>
          <w:sz w:val="28"/>
        </w:rPr>
        <w:t>
      13. Цифрлық верификация өтінім берілгеннен күннен бастап 3 (үш) жұмыс күн ішінде жүзеге асырылады.</w:t>
      </w:r>
    </w:p>
    <w:bookmarkEnd w:id="104"/>
    <w:bookmarkStart w:name="z111" w:id="105"/>
    <w:p>
      <w:pPr>
        <w:spacing w:after="0"/>
        <w:ind w:left="0"/>
        <w:jc w:val="both"/>
      </w:pPr>
      <w:r>
        <w:rPr>
          <w:rFonts w:ascii="Times New Roman"/>
          <w:b w:val="false"/>
          <w:i w:val="false"/>
          <w:color w:val="000000"/>
          <w:sz w:val="28"/>
        </w:rPr>
        <w:t>
      Цифрлық верификация қорытындысы бойынша "электрондық үкіметтің" ақпараттық-коммуникациялық инфрақұрылым объектісі өндірістік қызметтің төмен, орташа және жоғары көрсеткіші бар өтініш берушіні анықтайды.</w:t>
      </w:r>
    </w:p>
    <w:bookmarkEnd w:id="105"/>
    <w:bookmarkStart w:name="z112" w:id="106"/>
    <w:p>
      <w:pPr>
        <w:spacing w:after="0"/>
        <w:ind w:left="0"/>
        <w:jc w:val="both"/>
      </w:pPr>
      <w:r>
        <w:rPr>
          <w:rFonts w:ascii="Times New Roman"/>
          <w:b w:val="false"/>
          <w:i w:val="false"/>
          <w:color w:val="000000"/>
          <w:sz w:val="28"/>
        </w:rPr>
        <w:t>
      14. Өндірістік қызметтің көрсеткіші төмен болған кезде цифрлық верификация нәтижелері теріс болып есептеледі және веб-порталдағы пайдаланушының жеке кабинетіне негіздемелері бар тізілімге енгізуден дәлелді бас тарту автоматты түрде жіберіледі.</w:t>
      </w:r>
    </w:p>
    <w:bookmarkEnd w:id="106"/>
    <w:bookmarkStart w:name="z113" w:id="107"/>
    <w:p>
      <w:pPr>
        <w:spacing w:after="0"/>
        <w:ind w:left="0"/>
        <w:jc w:val="both"/>
      </w:pPr>
      <w:r>
        <w:rPr>
          <w:rFonts w:ascii="Times New Roman"/>
          <w:b w:val="false"/>
          <w:i w:val="false"/>
          <w:color w:val="000000"/>
          <w:sz w:val="28"/>
        </w:rPr>
        <w:t>
      Өндірістік қызметтің орташа немесе жоғары көрсеткіші жағдайында цифрлық верификацияның нәтижелері оң болып саналады және өтінім өндірісті бағалауға жіберіледі.</w:t>
      </w:r>
    </w:p>
    <w:bookmarkEnd w:id="107"/>
    <w:bookmarkStart w:name="z114" w:id="108"/>
    <w:p>
      <w:pPr>
        <w:spacing w:after="0"/>
        <w:ind w:left="0"/>
        <w:jc w:val="left"/>
      </w:pPr>
      <w:r>
        <w:rPr>
          <w:rFonts w:ascii="Times New Roman"/>
          <w:b/>
          <w:i w:val="false"/>
          <w:color w:val="000000"/>
        </w:rPr>
        <w:t xml:space="preserve"> 3-параграф. Өндірісті бағалау</w:t>
      </w:r>
    </w:p>
    <w:bookmarkEnd w:id="108"/>
    <w:bookmarkStart w:name="z115" w:id="109"/>
    <w:p>
      <w:pPr>
        <w:spacing w:after="0"/>
        <w:ind w:left="0"/>
        <w:jc w:val="both"/>
      </w:pPr>
      <w:r>
        <w:rPr>
          <w:rFonts w:ascii="Times New Roman"/>
          <w:b w:val="false"/>
          <w:i w:val="false"/>
          <w:color w:val="000000"/>
          <w:sz w:val="28"/>
        </w:rPr>
        <w:t>
      15. Өндірісті бағалауды уәкілетті орган құрған, құрамына салалық мемлекеттік органдар мен салалық қауымдастықтардың (одақтардың) өкілдері кіретін салалық комиссиялар жүзеге асырады.</w:t>
      </w:r>
    </w:p>
    <w:bookmarkEnd w:id="109"/>
    <w:bookmarkStart w:name="z116" w:id="110"/>
    <w:p>
      <w:pPr>
        <w:spacing w:after="0"/>
        <w:ind w:left="0"/>
        <w:jc w:val="both"/>
      </w:pPr>
      <w:r>
        <w:rPr>
          <w:rFonts w:ascii="Times New Roman"/>
          <w:b w:val="false"/>
          <w:i w:val="false"/>
          <w:color w:val="000000"/>
          <w:sz w:val="28"/>
        </w:rPr>
        <w:t>
      Салалық комиссиялардың құрамы мен ережелерін уәкілетті орган бекітеді.</w:t>
      </w:r>
    </w:p>
    <w:bookmarkEnd w:id="110"/>
    <w:bookmarkStart w:name="z117" w:id="111"/>
    <w:p>
      <w:pPr>
        <w:spacing w:after="0"/>
        <w:ind w:left="0"/>
        <w:jc w:val="both"/>
      </w:pPr>
      <w:r>
        <w:rPr>
          <w:rFonts w:ascii="Times New Roman"/>
          <w:b w:val="false"/>
          <w:i w:val="false"/>
          <w:color w:val="000000"/>
          <w:sz w:val="28"/>
        </w:rPr>
        <w:t>
      16. Өндірісті бағалауды жүзеге асыру мерзімі цифрлық верификация аяқталған күннен бастап 10 (он) жұмыс күнін құрайды.</w:t>
      </w:r>
    </w:p>
    <w:bookmarkEnd w:id="111"/>
    <w:bookmarkStart w:name="z118" w:id="112"/>
    <w:p>
      <w:pPr>
        <w:spacing w:after="0"/>
        <w:ind w:left="0"/>
        <w:jc w:val="both"/>
      </w:pPr>
      <w:r>
        <w:rPr>
          <w:rFonts w:ascii="Times New Roman"/>
          <w:b w:val="false"/>
          <w:i w:val="false"/>
          <w:color w:val="000000"/>
          <w:sz w:val="28"/>
        </w:rPr>
        <w:t>
      17. Салалық комиссиялардың мүшелері тауарлар өндірісін бағалау кезінде Қазақстан Республикасының заңнамасымен қорғалатын мемлекеттік, қызметтік, коммерциялық немесе өзге де құпиялылықты сақтайды.</w:t>
      </w:r>
    </w:p>
    <w:bookmarkEnd w:id="112"/>
    <w:bookmarkStart w:name="z119" w:id="113"/>
    <w:p>
      <w:pPr>
        <w:spacing w:after="0"/>
        <w:ind w:left="0"/>
        <w:jc w:val="both"/>
      </w:pPr>
      <w:r>
        <w:rPr>
          <w:rFonts w:ascii="Times New Roman"/>
          <w:b w:val="false"/>
          <w:i w:val="false"/>
          <w:color w:val="000000"/>
          <w:sz w:val="28"/>
        </w:rPr>
        <w:t>
      18. Салалық комиссиялар өндірісті бағалау кезінде осы Қағидалардың 10-тармағына сәйкес өтініш беруші ұсынған мәліметтер негізінде, оның ішінде талдау жүргізу арқылы өндірістің, өндірістік және технологиялық операциялардың мәлімделген шарттарының орындалуын тексеруді жүзеге асырады:</w:t>
      </w:r>
    </w:p>
    <w:bookmarkEnd w:id="113"/>
    <w:bookmarkStart w:name="z120" w:id="114"/>
    <w:p>
      <w:pPr>
        <w:spacing w:after="0"/>
        <w:ind w:left="0"/>
        <w:jc w:val="both"/>
      </w:pPr>
      <w:r>
        <w:rPr>
          <w:rFonts w:ascii="Times New Roman"/>
          <w:b w:val="false"/>
          <w:i w:val="false"/>
          <w:color w:val="000000"/>
          <w:sz w:val="28"/>
        </w:rPr>
        <w:t>
      1) цифрлық верификация нәтижелері;</w:t>
      </w:r>
    </w:p>
    <w:bookmarkEnd w:id="114"/>
    <w:bookmarkStart w:name="z121" w:id="115"/>
    <w:p>
      <w:pPr>
        <w:spacing w:after="0"/>
        <w:ind w:left="0"/>
        <w:jc w:val="both"/>
      </w:pPr>
      <w:r>
        <w:rPr>
          <w:rFonts w:ascii="Times New Roman"/>
          <w:b w:val="false"/>
          <w:i w:val="false"/>
          <w:color w:val="000000"/>
          <w:sz w:val="28"/>
        </w:rPr>
        <w:t>
      2) мәлімделген өндірістік және технологиялық операциялардың тауар өндірісінің мәлімделген технологиялық процесін көрсететін (растайтын) бейнематериалды қоса алғанда, өндірістік және технологиялық операциялардың ең төменгі шегіне сәйкестігі;</w:t>
      </w:r>
    </w:p>
    <w:bookmarkEnd w:id="115"/>
    <w:bookmarkStart w:name="z122" w:id="116"/>
    <w:p>
      <w:pPr>
        <w:spacing w:after="0"/>
        <w:ind w:left="0"/>
        <w:jc w:val="both"/>
      </w:pPr>
      <w:r>
        <w:rPr>
          <w:rFonts w:ascii="Times New Roman"/>
          <w:b w:val="false"/>
          <w:i w:val="false"/>
          <w:color w:val="000000"/>
          <w:sz w:val="28"/>
        </w:rPr>
        <w:t>
      3) өндірісті оқшаулау деңгейі және елішілік құндылық үлесі;</w:t>
      </w:r>
    </w:p>
    <w:bookmarkEnd w:id="116"/>
    <w:bookmarkStart w:name="z123" w:id="117"/>
    <w:p>
      <w:pPr>
        <w:spacing w:after="0"/>
        <w:ind w:left="0"/>
        <w:jc w:val="both"/>
      </w:pPr>
      <w:r>
        <w:rPr>
          <w:rFonts w:ascii="Times New Roman"/>
          <w:b w:val="false"/>
          <w:i w:val="false"/>
          <w:color w:val="000000"/>
          <w:sz w:val="28"/>
        </w:rPr>
        <w:t>
      4) мәлімделген мәліметтерге сәйкес кәсіпорынның өндірістік қуаты.</w:t>
      </w:r>
    </w:p>
    <w:bookmarkEnd w:id="117"/>
    <w:bookmarkStart w:name="z124" w:id="118"/>
    <w:p>
      <w:pPr>
        <w:spacing w:after="0"/>
        <w:ind w:left="0"/>
        <w:jc w:val="both"/>
      </w:pPr>
      <w:r>
        <w:rPr>
          <w:rFonts w:ascii="Times New Roman"/>
          <w:b w:val="false"/>
          <w:i w:val="false"/>
          <w:color w:val="000000"/>
          <w:sz w:val="28"/>
        </w:rPr>
        <w:t>
      19. Осы Қағидалардың 18-тармағына сәйкес өндірістің, өндірістік және технологиялық операциялардың мәлімделген шарттарының орындалуын тексеру қорытындылары бойынша салалық комиссия өндірісті бағалаудың оң немесе теріс нәтижесі туралы шешім қабылдайды.</w:t>
      </w:r>
    </w:p>
    <w:bookmarkEnd w:id="118"/>
    <w:bookmarkStart w:name="z125" w:id="119"/>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 беруші ұсынған мәліметтер негізінде өндірісті бағалау мүмкін болмаған жағдайда, салалық комиссиялар құрамында кемінде 3 (үш) салалық комиссия мүшесі бар көшпелі инспекцияны жүзеге асырады.</w:t>
      </w:r>
    </w:p>
    <w:bookmarkEnd w:id="119"/>
    <w:bookmarkStart w:name="z126" w:id="120"/>
    <w:p>
      <w:pPr>
        <w:spacing w:after="0"/>
        <w:ind w:left="0"/>
        <w:jc w:val="both"/>
      </w:pPr>
      <w:r>
        <w:rPr>
          <w:rFonts w:ascii="Times New Roman"/>
          <w:b w:val="false"/>
          <w:i w:val="false"/>
          <w:color w:val="000000"/>
          <w:sz w:val="28"/>
        </w:rPr>
        <w:t xml:space="preserve">
      21. Көшпелі инспекция жүргізу кезеңінде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өндірісті бағалауды жүргізу мерзімі тоқтатыла тұрады.</w:t>
      </w:r>
    </w:p>
    <w:bookmarkEnd w:id="120"/>
    <w:bookmarkStart w:name="z127" w:id="121"/>
    <w:p>
      <w:pPr>
        <w:spacing w:after="0"/>
        <w:ind w:left="0"/>
        <w:jc w:val="both"/>
      </w:pPr>
      <w:r>
        <w:rPr>
          <w:rFonts w:ascii="Times New Roman"/>
          <w:b w:val="false"/>
          <w:i w:val="false"/>
          <w:color w:val="000000"/>
          <w:sz w:val="28"/>
        </w:rPr>
        <w:t>
      Көшпелі инспекцияға қатысу үшін салалық қауымдастықтардың (одақтардың) өкілдерін тарту ерікті сипатқа ие және өтеусіз негізде жүзеге асырылады.</w:t>
      </w:r>
    </w:p>
    <w:bookmarkEnd w:id="121"/>
    <w:bookmarkStart w:name="z128" w:id="122"/>
    <w:p>
      <w:pPr>
        <w:spacing w:after="0"/>
        <w:ind w:left="0"/>
        <w:jc w:val="both"/>
      </w:pPr>
      <w:r>
        <w:rPr>
          <w:rFonts w:ascii="Times New Roman"/>
          <w:b w:val="false"/>
          <w:i w:val="false"/>
          <w:color w:val="000000"/>
          <w:sz w:val="28"/>
        </w:rPr>
        <w:t xml:space="preserve">
      22. Көшпелі инспекцияның қорытындылары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көшпелі инспекцияны жүзеге асырған салалық комиссия мүшелері қол қоятын өндірісті бағалау актісі жасалады.</w:t>
      </w:r>
    </w:p>
    <w:bookmarkEnd w:id="122"/>
    <w:bookmarkStart w:name="z129" w:id="123"/>
    <w:p>
      <w:pPr>
        <w:spacing w:after="0"/>
        <w:ind w:left="0"/>
        <w:jc w:val="both"/>
      </w:pPr>
      <w:r>
        <w:rPr>
          <w:rFonts w:ascii="Times New Roman"/>
          <w:b w:val="false"/>
          <w:i w:val="false"/>
          <w:color w:val="000000"/>
          <w:sz w:val="28"/>
        </w:rPr>
        <w:t>
      23. Салалық комиссиялардың шешімдері салалық комиссиялардың мүшелері қол қоятын хаттамалармен ресімделеді.</w:t>
      </w:r>
    </w:p>
    <w:bookmarkEnd w:id="123"/>
    <w:bookmarkStart w:name="z130" w:id="124"/>
    <w:p>
      <w:pPr>
        <w:spacing w:after="0"/>
        <w:ind w:left="0"/>
        <w:jc w:val="both"/>
      </w:pPr>
      <w:r>
        <w:rPr>
          <w:rFonts w:ascii="Times New Roman"/>
          <w:b w:val="false"/>
          <w:i w:val="false"/>
          <w:color w:val="000000"/>
          <w:sz w:val="28"/>
        </w:rPr>
        <w:t>
      Көшпелі инспекция жағдайында Хаттама өндірісті бағалау актісінің негізінде 3 (үш) жұмыс күні ішінде қалыптастырылады, оны қарау қорытындысы бойынша салалық комиссия өндірісті бағалаудың оң немесе теріс нәтижесі туралы шешім қабылдайды.</w:t>
      </w:r>
    </w:p>
    <w:bookmarkEnd w:id="124"/>
    <w:bookmarkStart w:name="z131" w:id="125"/>
    <w:p>
      <w:pPr>
        <w:spacing w:after="0"/>
        <w:ind w:left="0"/>
        <w:jc w:val="left"/>
      </w:pPr>
      <w:r>
        <w:rPr>
          <w:rFonts w:ascii="Times New Roman"/>
          <w:b/>
          <w:i w:val="false"/>
          <w:color w:val="000000"/>
        </w:rPr>
        <w:t xml:space="preserve"> 4-параграф. Тізілімге енгізу туралы немесе тізілімге енгізуден бас тарту туралы шешім қабылдау</w:t>
      </w:r>
    </w:p>
    <w:bookmarkEnd w:id="125"/>
    <w:bookmarkStart w:name="z132" w:id="126"/>
    <w:p>
      <w:pPr>
        <w:spacing w:after="0"/>
        <w:ind w:left="0"/>
        <w:jc w:val="both"/>
      </w:pPr>
      <w:r>
        <w:rPr>
          <w:rFonts w:ascii="Times New Roman"/>
          <w:b w:val="false"/>
          <w:i w:val="false"/>
          <w:color w:val="000000"/>
          <w:sz w:val="28"/>
        </w:rPr>
        <w:t>
      24. Өндірісті бағалау нәтижелері бойынша 2 (екі) жұмыс күні ішінде мынадай шешімдердің бірі қабылданады:</w:t>
      </w:r>
    </w:p>
    <w:bookmarkEnd w:id="126"/>
    <w:bookmarkStart w:name="z133" w:id="127"/>
    <w:p>
      <w:pPr>
        <w:spacing w:after="0"/>
        <w:ind w:left="0"/>
        <w:jc w:val="both"/>
      </w:pPr>
      <w:r>
        <w:rPr>
          <w:rFonts w:ascii="Times New Roman"/>
          <w:b w:val="false"/>
          <w:i w:val="false"/>
          <w:color w:val="000000"/>
          <w:sz w:val="28"/>
        </w:rPr>
        <w:t>
      1) өндірісті бағалау оң нәтиже берген кезде өтініш беруші тізілімге енгізіледі;</w:t>
      </w:r>
    </w:p>
    <w:bookmarkEnd w:id="127"/>
    <w:bookmarkStart w:name="z134" w:id="128"/>
    <w:p>
      <w:pPr>
        <w:spacing w:after="0"/>
        <w:ind w:left="0"/>
        <w:jc w:val="both"/>
      </w:pPr>
      <w:r>
        <w:rPr>
          <w:rFonts w:ascii="Times New Roman"/>
          <w:b w:val="false"/>
          <w:i w:val="false"/>
          <w:color w:val="000000"/>
          <w:sz w:val="28"/>
        </w:rPr>
        <w:t>
      2) өндірісті бағалау теріс нәтиже берген кезде өтініш берушіге "электрондық үкіметтің" ақпараттық-коммуникациялық инфрақұрылымы объектісінің веб-порталындағы пайдаланушының жеке кабинетіне негіздемелері бар дәлелді жауап жіберіледі.</w:t>
      </w:r>
    </w:p>
    <w:bookmarkEnd w:id="128"/>
    <w:bookmarkStart w:name="z135" w:id="129"/>
    <w:p>
      <w:pPr>
        <w:spacing w:after="0"/>
        <w:ind w:left="0"/>
        <w:jc w:val="left"/>
      </w:pPr>
      <w:r>
        <w:rPr>
          <w:rFonts w:ascii="Times New Roman"/>
          <w:b/>
          <w:i w:val="false"/>
          <w:color w:val="000000"/>
        </w:rPr>
        <w:t xml:space="preserve"> 5-параграф. Тізілім мониторингі</w:t>
      </w:r>
    </w:p>
    <w:bookmarkEnd w:id="129"/>
    <w:bookmarkStart w:name="z136" w:id="130"/>
    <w:p>
      <w:pPr>
        <w:spacing w:after="0"/>
        <w:ind w:left="0"/>
        <w:jc w:val="both"/>
      </w:pPr>
      <w:r>
        <w:rPr>
          <w:rFonts w:ascii="Times New Roman"/>
          <w:b w:val="false"/>
          <w:i w:val="false"/>
          <w:color w:val="000000"/>
          <w:sz w:val="28"/>
        </w:rPr>
        <w:t>
      25. Қазақстандық тауар өндірушіні тізілімге енгізгеннен кейін уәкілетті орган тоқсанына кемінде бір рет кезеңділікпен есепті тоқсаннан кейінгі айдың 10-күнінен кешіктірмей цифрлық верификация арқылы мониторингті жүзеге асырады.</w:t>
      </w:r>
    </w:p>
    <w:bookmarkEnd w:id="130"/>
    <w:bookmarkStart w:name="z137" w:id="131"/>
    <w:p>
      <w:pPr>
        <w:spacing w:after="0"/>
        <w:ind w:left="0"/>
        <w:jc w:val="both"/>
      </w:pPr>
      <w:r>
        <w:rPr>
          <w:rFonts w:ascii="Times New Roman"/>
          <w:b w:val="false"/>
          <w:i w:val="false"/>
          <w:color w:val="000000"/>
          <w:sz w:val="28"/>
        </w:rPr>
        <w:t>
      26. Қазақстандық тауар өндіруші веб-порталда тоқсан сайын есепті тоқсаннан кейінгі айдың 5-күнінен кешіктірмей тізілімге енгізу кезінде көзделген мәліметтерді өзектендіруді олар өзгерген кезде жүзеге асырады.</w:t>
      </w:r>
    </w:p>
    <w:bookmarkEnd w:id="131"/>
    <w:bookmarkStart w:name="z138" w:id="132"/>
    <w:p>
      <w:pPr>
        <w:spacing w:after="0"/>
        <w:ind w:left="0"/>
        <w:jc w:val="both"/>
      </w:pPr>
      <w:r>
        <w:rPr>
          <w:rFonts w:ascii="Times New Roman"/>
          <w:b w:val="false"/>
          <w:i w:val="false"/>
          <w:color w:val="000000"/>
          <w:sz w:val="28"/>
        </w:rPr>
        <w:t xml:space="preserve">
      27. Мониторинг қорытындылары бойынша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өлшемшарттарға сәйкессіздіктер анықталған жағдайда, келесі мониторинг жүзеге асырылғанға дейін анықталған сәйкессіздіктерді жою қажеттілігі туралы веб-порталдағы пайдаланушының жеке кабинетіне автоматты түрде хабарлама жіберіледі.</w:t>
      </w:r>
    </w:p>
    <w:bookmarkEnd w:id="132"/>
    <w:bookmarkStart w:name="z139" w:id="133"/>
    <w:p>
      <w:pPr>
        <w:spacing w:after="0"/>
        <w:ind w:left="0"/>
        <w:jc w:val="both"/>
      </w:pPr>
      <w:r>
        <w:rPr>
          <w:rFonts w:ascii="Times New Roman"/>
          <w:b w:val="false"/>
          <w:i w:val="false"/>
          <w:color w:val="000000"/>
          <w:sz w:val="28"/>
        </w:rPr>
        <w:t>
      28. Алдыңғы мониторинг нәтижелері бойынша белгіленген сәйкессіздіктер қайтадан жойылмаған жағдайда, өтініш берушіге тізілімнен шығару туралы хабарлама жіберіледі.</w:t>
      </w:r>
    </w:p>
    <w:bookmarkEnd w:id="133"/>
    <w:bookmarkStart w:name="z140" w:id="134"/>
    <w:p>
      <w:pPr>
        <w:spacing w:after="0"/>
        <w:ind w:left="0"/>
        <w:jc w:val="both"/>
      </w:pPr>
      <w:r>
        <w:rPr>
          <w:rFonts w:ascii="Times New Roman"/>
          <w:b w:val="false"/>
          <w:i w:val="false"/>
          <w:color w:val="000000"/>
          <w:sz w:val="28"/>
        </w:rPr>
        <w:t>
      29. Тізілімдегі қазақстандық бағдарламалық қамтылымды өндірушілерінің мониторингін ақпараттандыру саласындағы уәкілетті орган уәкілетті органды нәтижелері туралы хабардар ете отырып, тоқсан сайынғы негізде жүзеге асырады.</w:t>
      </w:r>
    </w:p>
    <w:bookmarkEnd w:id="134"/>
    <w:bookmarkStart w:name="z141" w:id="135"/>
    <w:p>
      <w:pPr>
        <w:spacing w:after="0"/>
        <w:ind w:left="0"/>
        <w:jc w:val="both"/>
      </w:pPr>
      <w:r>
        <w:rPr>
          <w:rFonts w:ascii="Times New Roman"/>
          <w:b w:val="false"/>
          <w:i w:val="false"/>
          <w:color w:val="000000"/>
          <w:sz w:val="28"/>
        </w:rPr>
        <w:t>
      30. Қазақстандық тауар өндірушіні тізілімнен шығару веб-портал арқылы мыналардың негізінде жүзеге асырылады:</w:t>
      </w:r>
    </w:p>
    <w:bookmarkEnd w:id="135"/>
    <w:bookmarkStart w:name="z142" w:id="136"/>
    <w:p>
      <w:pPr>
        <w:spacing w:after="0"/>
        <w:ind w:left="0"/>
        <w:jc w:val="both"/>
      </w:pPr>
      <w:r>
        <w:rPr>
          <w:rFonts w:ascii="Times New Roman"/>
          <w:b w:val="false"/>
          <w:i w:val="false"/>
          <w:color w:val="000000"/>
          <w:sz w:val="28"/>
        </w:rPr>
        <w:t>
      1) тізілімге мониторинг жүргізу кезінде цифрлық верификация нәтижелері;</w:t>
      </w:r>
    </w:p>
    <w:bookmarkEnd w:id="136"/>
    <w:bookmarkStart w:name="z143" w:id="137"/>
    <w:p>
      <w:pPr>
        <w:spacing w:after="0"/>
        <w:ind w:left="0"/>
        <w:jc w:val="both"/>
      </w:pPr>
      <w:r>
        <w:rPr>
          <w:rFonts w:ascii="Times New Roman"/>
          <w:b w:val="false"/>
          <w:i w:val="false"/>
          <w:color w:val="000000"/>
          <w:sz w:val="28"/>
        </w:rPr>
        <w:t>
      2) бағдарламалық қамтылым өндірушілерінің мониторингі нәтижелері;</w:t>
      </w:r>
    </w:p>
    <w:bookmarkEnd w:id="137"/>
    <w:bookmarkStart w:name="z144" w:id="138"/>
    <w:p>
      <w:pPr>
        <w:spacing w:after="0"/>
        <w:ind w:left="0"/>
        <w:jc w:val="both"/>
      </w:pPr>
      <w:r>
        <w:rPr>
          <w:rFonts w:ascii="Times New Roman"/>
          <w:b w:val="false"/>
          <w:i w:val="false"/>
          <w:color w:val="000000"/>
          <w:sz w:val="28"/>
        </w:rPr>
        <w:t>
      3) қазақстандық тауар өндірушінің тізілімнен шығару туралы өтініші.</w:t>
      </w:r>
    </w:p>
    <w:bookmarkEnd w:id="138"/>
    <w:bookmarkStart w:name="z145" w:id="139"/>
    <w:p>
      <w:pPr>
        <w:spacing w:after="0"/>
        <w:ind w:left="0"/>
        <w:jc w:val="both"/>
      </w:pPr>
      <w:r>
        <w:rPr>
          <w:rFonts w:ascii="Times New Roman"/>
          <w:b w:val="false"/>
          <w:i w:val="false"/>
          <w:color w:val="000000"/>
          <w:sz w:val="28"/>
        </w:rPr>
        <w:t>
      Қайта құру нысанындағы қайта ұйымдастыруды қоспағанда, Қазақстан Республикасының заңнамасына сәйкес заңды тұлға таратылған немесе заңды тұлға қайта ұйымдастырылған жағдайда, қазақстандық тауар өндірушіні тізілімнен шығару автоматты түрде жүзеге асырылады.</w:t>
      </w:r>
    </w:p>
    <w:bookmarkEnd w:id="139"/>
    <w:bookmarkStart w:name="z146" w:id="140"/>
    <w:p>
      <w:pPr>
        <w:spacing w:after="0"/>
        <w:ind w:left="0"/>
        <w:jc w:val="both"/>
      </w:pPr>
      <w:r>
        <w:rPr>
          <w:rFonts w:ascii="Times New Roman"/>
          <w:b w:val="false"/>
          <w:i w:val="false"/>
          <w:color w:val="000000"/>
          <w:sz w:val="28"/>
        </w:rPr>
        <w:t>
      Қайта ұйымдастыру кезінде жаңадан құрылған заңды тұлға тізілімге қайта енгізу үшін өтінім береді.</w:t>
      </w:r>
    </w:p>
    <w:bookmarkEnd w:id="140"/>
    <w:bookmarkStart w:name="z147" w:id="141"/>
    <w:p>
      <w:pPr>
        <w:spacing w:after="0"/>
        <w:ind w:left="0"/>
        <w:jc w:val="both"/>
      </w:pPr>
      <w:r>
        <w:rPr>
          <w:rFonts w:ascii="Times New Roman"/>
          <w:b w:val="false"/>
          <w:i w:val="false"/>
          <w:color w:val="000000"/>
          <w:sz w:val="28"/>
        </w:rPr>
        <w:t>
      31. Қазақстандық бағдарламалық қамтылымды өндірушілерді тізілімнен шығаруды уәкілетті орган ақпараттандыру саласындағы уәкілетті органның осындай қазақстандық бағдарламалық қамтылымды өндірушіні тізілімнен шығару туралы хабарламасын алған күннен бастап 3 (үш) жұмыс күні ішінде жүзеге асырады.</w:t>
      </w:r>
    </w:p>
    <w:bookmarkEnd w:id="141"/>
    <w:bookmarkStart w:name="z148" w:id="142"/>
    <w:p>
      <w:pPr>
        <w:spacing w:after="0"/>
        <w:ind w:left="0"/>
        <w:jc w:val="both"/>
      </w:pPr>
      <w:r>
        <w:rPr>
          <w:rFonts w:ascii="Times New Roman"/>
          <w:b w:val="false"/>
          <w:i w:val="false"/>
          <w:color w:val="000000"/>
          <w:sz w:val="28"/>
        </w:rPr>
        <w:t>
      Қазақстандық бағдарламалық қамылымды өндірушілер тізілімнен шығарылған күннен бастап күнтізбелік 30 (отыз) күн ішінде шығару туралы хабарламаға ақпараттандыру саласындағы уәкілетті органға шағымдануға құқылы.</w:t>
      </w:r>
    </w:p>
    <w:bookmarkEnd w:id="142"/>
    <w:bookmarkStart w:name="z149" w:id="143"/>
    <w:p>
      <w:pPr>
        <w:spacing w:after="0"/>
        <w:ind w:left="0"/>
        <w:jc w:val="both"/>
      </w:pPr>
      <w:r>
        <w:rPr>
          <w:rFonts w:ascii="Times New Roman"/>
          <w:b w:val="false"/>
          <w:i w:val="false"/>
          <w:color w:val="000000"/>
          <w:sz w:val="28"/>
        </w:rPr>
        <w:t xml:space="preserve">
      32. Тізілімнен шығарылған қазақстандық тауар өндірушілердің Заңның </w:t>
      </w:r>
      <w:r>
        <w:rPr>
          <w:rFonts w:ascii="Times New Roman"/>
          <w:b w:val="false"/>
          <w:i w:val="false"/>
          <w:color w:val="000000"/>
          <w:sz w:val="28"/>
        </w:rPr>
        <w:t>51-1-бабына</w:t>
      </w:r>
      <w:r>
        <w:rPr>
          <w:rFonts w:ascii="Times New Roman"/>
          <w:b w:val="false"/>
          <w:i w:val="false"/>
          <w:color w:val="000000"/>
          <w:sz w:val="28"/>
        </w:rPr>
        <w:t xml:space="preserve"> сәйкес тізілімге енгізу үшін қайта өтінім беруге құқығы бар.</w:t>
      </w:r>
    </w:p>
    <w:bookmarkEnd w:id="143"/>
    <w:bookmarkStart w:name="z150" w:id="144"/>
    <w:p>
      <w:pPr>
        <w:spacing w:after="0"/>
        <w:ind w:left="0"/>
        <w:jc w:val="both"/>
      </w:pPr>
      <w:r>
        <w:rPr>
          <w:rFonts w:ascii="Times New Roman"/>
          <w:b w:val="false"/>
          <w:i w:val="false"/>
          <w:color w:val="000000"/>
          <w:sz w:val="28"/>
        </w:rPr>
        <w:t xml:space="preserve">
      Тізілімнен шығарылған қазақстандық бағдарламалық қамтылымды өндірушілер Заңның </w:t>
      </w:r>
      <w:r>
        <w:rPr>
          <w:rFonts w:ascii="Times New Roman"/>
          <w:b w:val="false"/>
          <w:i w:val="false"/>
          <w:color w:val="000000"/>
          <w:sz w:val="28"/>
        </w:rPr>
        <w:t>51-2-бабына</w:t>
      </w:r>
      <w:r>
        <w:rPr>
          <w:rFonts w:ascii="Times New Roman"/>
          <w:b w:val="false"/>
          <w:i w:val="false"/>
          <w:color w:val="000000"/>
          <w:sz w:val="28"/>
        </w:rPr>
        <w:t xml:space="preserve"> сәйкес тізілімге енгізу үшін қайта өтінім беруге құқылы.</w:t>
      </w:r>
    </w:p>
    <w:bookmarkEnd w:id="144"/>
    <w:bookmarkStart w:name="z151" w:id="145"/>
    <w:p>
      <w:pPr>
        <w:spacing w:after="0"/>
        <w:ind w:left="0"/>
        <w:jc w:val="both"/>
      </w:pPr>
      <w:r>
        <w:rPr>
          <w:rFonts w:ascii="Times New Roman"/>
          <w:b w:val="false"/>
          <w:i w:val="false"/>
          <w:color w:val="000000"/>
          <w:sz w:val="28"/>
        </w:rPr>
        <w:t>
      33. Цифрлық верификация арқылы мониторинг нәтижелері бойынша тізілімнен шығару бойынша қазақстандық тауар өндірушілердің қарсылықтарын, шағымдарын қарау үшін уәкілетті орган апелляциялық комиссия құрады. Апелляциялық комиссияның құрамы мен ережесін уәкілетті орган бекітеді.</w:t>
      </w:r>
    </w:p>
    <w:bookmarkEnd w:id="145"/>
    <w:bookmarkStart w:name="z152" w:id="146"/>
    <w:p>
      <w:pPr>
        <w:spacing w:after="0"/>
        <w:ind w:left="0"/>
        <w:jc w:val="both"/>
      </w:pPr>
      <w:r>
        <w:rPr>
          <w:rFonts w:ascii="Times New Roman"/>
          <w:b w:val="false"/>
          <w:i w:val="false"/>
          <w:color w:val="000000"/>
          <w:sz w:val="28"/>
        </w:rPr>
        <w:t>
      34. Апелляциялық комиссияның шешімі уәкілетті органның орындауы үшін міндетті болып табылады.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тауар</w:t>
            </w:r>
            <w:r>
              <w:br/>
            </w:r>
            <w:r>
              <w:rPr>
                <w:rFonts w:ascii="Times New Roman"/>
                <w:b w:val="false"/>
                <w:i w:val="false"/>
                <w:color w:val="000000"/>
                <w:sz w:val="20"/>
              </w:rPr>
              <w:t>өндірушілердің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 1-қосымша</w:t>
            </w:r>
          </w:p>
        </w:tc>
      </w:tr>
    </w:tbl>
    <w:bookmarkStart w:name="z154" w:id="147"/>
    <w:p>
      <w:pPr>
        <w:spacing w:after="0"/>
        <w:ind w:left="0"/>
        <w:jc w:val="left"/>
      </w:pPr>
      <w:r>
        <w:rPr>
          <w:rFonts w:ascii="Times New Roman"/>
          <w:b/>
          <w:i w:val="false"/>
          <w:color w:val="000000"/>
        </w:rPr>
        <w:t xml:space="preserve"> Қазақстандық тауар өндірушілер тізілімінің нысаны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тұлғаның/жеке кәсіпкердің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түрі (бірінші,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нақты мекенжайы, электрондық пошта мекенжайы,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8"/>
    <w:p>
      <w:pPr>
        <w:spacing w:after="0"/>
        <w:ind w:left="0"/>
        <w:jc w:val="both"/>
      </w:pPr>
      <w:r>
        <w:rPr>
          <w:rFonts w:ascii="Times New Roman"/>
          <w:b w:val="false"/>
          <w:i w:val="false"/>
          <w:color w:val="000000"/>
          <w:sz w:val="28"/>
        </w:rPr>
        <w:t>
      Кестенің жалғасы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жылына бірлік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таңба бойынша СЭҚ ТН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СҚҚК-3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жергіліктену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тауар</w:t>
            </w:r>
            <w:r>
              <w:br/>
            </w:r>
            <w:r>
              <w:rPr>
                <w:rFonts w:ascii="Times New Roman"/>
                <w:b w:val="false"/>
                <w:i w:val="false"/>
                <w:color w:val="000000"/>
                <w:sz w:val="20"/>
              </w:rPr>
              <w:t>өндірушілердің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 2-қосымша</w:t>
            </w:r>
          </w:p>
        </w:tc>
      </w:tr>
    </w:tbl>
    <w:bookmarkStart w:name="z157" w:id="149"/>
    <w:p>
      <w:pPr>
        <w:spacing w:after="0"/>
        <w:ind w:left="0"/>
        <w:jc w:val="left"/>
      </w:pPr>
      <w:r>
        <w:rPr>
          <w:rFonts w:ascii="Times New Roman"/>
          <w:b/>
          <w:i w:val="false"/>
          <w:color w:val="000000"/>
        </w:rPr>
        <w:t xml:space="preserve"> Қазақстандық тауар өндірушілердің тізілімінен үзінді көшірме</w:t>
      </w:r>
    </w:p>
    <w:bookmarkEnd w:id="149"/>
    <w:bookmarkStart w:name="z158" w:id="150"/>
    <w:p>
      <w:pPr>
        <w:spacing w:after="0"/>
        <w:ind w:left="0"/>
        <w:jc w:val="both"/>
      </w:pPr>
      <w:r>
        <w:rPr>
          <w:rFonts w:ascii="Times New Roman"/>
          <w:b w:val="false"/>
          <w:i w:val="false"/>
          <w:color w:val="000000"/>
          <w:sz w:val="28"/>
        </w:rPr>
        <w:t>
      20___жылғы "__"___________</w:t>
      </w:r>
    </w:p>
    <w:bookmarkEnd w:id="150"/>
    <w:bookmarkStart w:name="z159" w:id="151"/>
    <w:p>
      <w:pPr>
        <w:spacing w:after="0"/>
        <w:ind w:left="0"/>
        <w:jc w:val="both"/>
      </w:pPr>
      <w:r>
        <w:rPr>
          <w:rFonts w:ascii="Times New Roman"/>
          <w:b w:val="false"/>
          <w:i w:val="false"/>
          <w:color w:val="000000"/>
          <w:sz w:val="28"/>
        </w:rPr>
        <w:t>
      Тіркеу нөмірі № _______</w:t>
      </w:r>
    </w:p>
    <w:bookmarkEnd w:id="151"/>
    <w:bookmarkStart w:name="z160" w:id="152"/>
    <w:p>
      <w:pPr>
        <w:spacing w:after="0"/>
        <w:ind w:left="0"/>
        <w:jc w:val="both"/>
      </w:pPr>
      <w:r>
        <w:rPr>
          <w:rFonts w:ascii="Times New Roman"/>
          <w:b w:val="false"/>
          <w:i w:val="false"/>
          <w:color w:val="000000"/>
          <w:sz w:val="28"/>
        </w:rPr>
        <w:t>
      Тізілімге енгізілген күні: __________________________</w:t>
      </w:r>
    </w:p>
    <w:bookmarkEnd w:id="152"/>
    <w:bookmarkStart w:name="z161" w:id="153"/>
    <w:p>
      <w:pPr>
        <w:spacing w:after="0"/>
        <w:ind w:left="0"/>
        <w:jc w:val="both"/>
      </w:pPr>
      <w:r>
        <w:rPr>
          <w:rFonts w:ascii="Times New Roman"/>
          <w:b w:val="false"/>
          <w:i w:val="false"/>
          <w:color w:val="000000"/>
          <w:sz w:val="28"/>
        </w:rPr>
        <w:t>
      Заңды тұлғаның/жеке кәсіпкердің атауы: __________________________________</w:t>
      </w:r>
    </w:p>
    <w:bookmarkEnd w:id="153"/>
    <w:bookmarkStart w:name="z162" w:id="154"/>
    <w:p>
      <w:pPr>
        <w:spacing w:after="0"/>
        <w:ind w:left="0"/>
        <w:jc w:val="both"/>
      </w:pPr>
      <w:r>
        <w:rPr>
          <w:rFonts w:ascii="Times New Roman"/>
          <w:b w:val="false"/>
          <w:i w:val="false"/>
          <w:color w:val="000000"/>
          <w:sz w:val="28"/>
        </w:rPr>
        <w:t>
      БСН/ЖСН: ____________</w:t>
      </w:r>
    </w:p>
    <w:bookmarkEnd w:id="154"/>
    <w:bookmarkStart w:name="z163" w:id="155"/>
    <w:p>
      <w:pPr>
        <w:spacing w:after="0"/>
        <w:ind w:left="0"/>
        <w:jc w:val="both"/>
      </w:pPr>
      <w:r>
        <w:rPr>
          <w:rFonts w:ascii="Times New Roman"/>
          <w:b w:val="false"/>
          <w:i w:val="false"/>
          <w:color w:val="000000"/>
          <w:sz w:val="28"/>
        </w:rPr>
        <w:t>
      Заңды тұлғаны (жеке кәсіпкерді) мемлекеттік тіркеу туралы куәліктің тіркеу нөмірі:</w:t>
      </w:r>
    </w:p>
    <w:bookmarkEnd w:id="155"/>
    <w:bookmarkStart w:name="z164" w:id="156"/>
    <w:p>
      <w:pPr>
        <w:spacing w:after="0"/>
        <w:ind w:left="0"/>
        <w:jc w:val="both"/>
      </w:pPr>
      <w:r>
        <w:rPr>
          <w:rFonts w:ascii="Times New Roman"/>
          <w:b w:val="false"/>
          <w:i w:val="false"/>
          <w:color w:val="000000"/>
          <w:sz w:val="28"/>
        </w:rPr>
        <w:t>
      ________________</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қазақстандық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БҰ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СҚҚК-3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қуаты, жылына бірлік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Өндірістіңжергіліктеу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ЕҚҮ</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тауар</w:t>
            </w:r>
            <w:r>
              <w:br/>
            </w:r>
            <w:r>
              <w:rPr>
                <w:rFonts w:ascii="Times New Roman"/>
                <w:b w:val="false"/>
                <w:i w:val="false"/>
                <w:color w:val="000000"/>
                <w:sz w:val="20"/>
              </w:rPr>
              <w:t>өндірушілердің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 3-қосымша</w:t>
            </w:r>
          </w:p>
        </w:tc>
      </w:tr>
    </w:tbl>
    <w:bookmarkStart w:name="z166" w:id="157"/>
    <w:p>
      <w:pPr>
        <w:spacing w:after="0"/>
        <w:ind w:left="0"/>
        <w:jc w:val="left"/>
      </w:pPr>
      <w:r>
        <w:rPr>
          <w:rFonts w:ascii="Times New Roman"/>
          <w:b/>
          <w:i w:val="false"/>
          <w:color w:val="000000"/>
        </w:rPr>
        <w:t xml:space="preserve"> Тауардағы елішілік құндылық үлесін есептеу</w:t>
      </w:r>
    </w:p>
    <w:bookmarkEnd w:id="157"/>
    <w:bookmarkStart w:name="z167" w:id="158"/>
    <w:p>
      <w:pPr>
        <w:spacing w:after="0"/>
        <w:ind w:left="0"/>
        <w:jc w:val="both"/>
      </w:pPr>
      <w:r>
        <w:rPr>
          <w:rFonts w:ascii="Times New Roman"/>
          <w:b w:val="false"/>
          <w:i w:val="false"/>
          <w:color w:val="000000"/>
          <w:sz w:val="28"/>
        </w:rPr>
        <w:t>
      Шет.мат.</w:t>
      </w:r>
    </w:p>
    <w:bookmarkEnd w:id="158"/>
    <w:bookmarkStart w:name="z168" w:id="159"/>
    <w:p>
      <w:pPr>
        <w:spacing w:after="0"/>
        <w:ind w:left="0"/>
        <w:jc w:val="both"/>
      </w:pPr>
      <w:r>
        <w:rPr>
          <w:rFonts w:ascii="Times New Roman"/>
          <w:b w:val="false"/>
          <w:i w:val="false"/>
          <w:color w:val="000000"/>
          <w:sz w:val="28"/>
        </w:rPr>
        <w:t>
      ЕІҚ = 100% ----------------- x 100%</w:t>
      </w:r>
    </w:p>
    <w:bookmarkEnd w:id="159"/>
    <w:bookmarkStart w:name="z169" w:id="160"/>
    <w:p>
      <w:pPr>
        <w:spacing w:after="0"/>
        <w:ind w:left="0"/>
        <w:jc w:val="both"/>
      </w:pPr>
      <w:r>
        <w:rPr>
          <w:rFonts w:ascii="Times New Roman"/>
          <w:b w:val="false"/>
          <w:i w:val="false"/>
          <w:color w:val="000000"/>
          <w:sz w:val="28"/>
        </w:rPr>
        <w:t>
      Тауардың өзінд.құны</w:t>
      </w:r>
    </w:p>
    <w:bookmarkEnd w:id="160"/>
    <w:bookmarkStart w:name="z170" w:id="161"/>
    <w:p>
      <w:pPr>
        <w:spacing w:after="0"/>
        <w:ind w:left="0"/>
        <w:jc w:val="both"/>
      </w:pPr>
      <w:r>
        <w:rPr>
          <w:rFonts w:ascii="Times New Roman"/>
          <w:b w:val="false"/>
          <w:i w:val="false"/>
          <w:color w:val="000000"/>
          <w:sz w:val="28"/>
        </w:rPr>
        <w:t>
      мұндағы,</w:t>
      </w:r>
    </w:p>
    <w:bookmarkEnd w:id="161"/>
    <w:bookmarkStart w:name="z171" w:id="162"/>
    <w:p>
      <w:pPr>
        <w:spacing w:after="0"/>
        <w:ind w:left="0"/>
        <w:jc w:val="both"/>
      </w:pPr>
      <w:r>
        <w:rPr>
          <w:rFonts w:ascii="Times New Roman"/>
          <w:b w:val="false"/>
          <w:i w:val="false"/>
          <w:color w:val="000000"/>
          <w:sz w:val="28"/>
        </w:rPr>
        <w:t>
      ЕҚҮ - тауардағы елішілік құндылық үлесі, %;</w:t>
      </w:r>
    </w:p>
    <w:bookmarkEnd w:id="162"/>
    <w:bookmarkStart w:name="z172" w:id="163"/>
    <w:p>
      <w:pPr>
        <w:spacing w:after="0"/>
        <w:ind w:left="0"/>
        <w:jc w:val="both"/>
      </w:pPr>
      <w:r>
        <w:rPr>
          <w:rFonts w:ascii="Times New Roman"/>
          <w:b w:val="false"/>
          <w:i w:val="false"/>
          <w:color w:val="000000"/>
          <w:sz w:val="28"/>
        </w:rPr>
        <w:t>
      Шет. мат. – шетелден шыққан шикізат пен материалдардың құны;</w:t>
      </w:r>
    </w:p>
    <w:bookmarkEnd w:id="163"/>
    <w:bookmarkStart w:name="z173" w:id="164"/>
    <w:p>
      <w:pPr>
        <w:spacing w:after="0"/>
        <w:ind w:left="0"/>
        <w:jc w:val="both"/>
      </w:pPr>
      <w:r>
        <w:rPr>
          <w:rFonts w:ascii="Times New Roman"/>
          <w:b w:val="false"/>
          <w:i w:val="false"/>
          <w:color w:val="000000"/>
          <w:sz w:val="28"/>
        </w:rPr>
        <w:t>
      Тауардың өзінд.құны– дайын өнімнің өзіндік құны.</w:t>
      </w:r>
    </w:p>
    <w:bookmarkEnd w:id="164"/>
    <w:bookmarkStart w:name="z174" w:id="165"/>
    <w:p>
      <w:pPr>
        <w:spacing w:after="0"/>
        <w:ind w:left="0"/>
        <w:jc w:val="both"/>
      </w:pPr>
      <w:r>
        <w:rPr>
          <w:rFonts w:ascii="Times New Roman"/>
          <w:b w:val="false"/>
          <w:i w:val="false"/>
          <w:color w:val="000000"/>
          <w:sz w:val="28"/>
        </w:rPr>
        <w:t xml:space="preserve">
      Ескертпе: дайын тауардың өзіндік құны Қазақстан Республикасы Қаржы министрінің 2007 жылғы 23 мамырдағы № 185 бұйрығымен бекітілген (Нормативтік құқықтық актілерді мемлекеттік тіркеу тізілімінде № 4771 болып тіркелген) Бухгалтерлік есеп шоттарының үлгілік жоспарының </w:t>
      </w:r>
      <w:r>
        <w:rPr>
          <w:rFonts w:ascii="Times New Roman"/>
          <w:b w:val="false"/>
          <w:i w:val="false"/>
          <w:color w:val="000000"/>
          <w:sz w:val="28"/>
        </w:rPr>
        <w:t>11-тарауында</w:t>
      </w:r>
      <w:r>
        <w:rPr>
          <w:rFonts w:ascii="Times New Roman"/>
          <w:b w:val="false"/>
          <w:i w:val="false"/>
          <w:color w:val="000000"/>
          <w:sz w:val="28"/>
        </w:rPr>
        <w:t xml:space="preserve"> көрсетілген шоттардан құралады.</w:t>
      </w:r>
    </w:p>
    <w:bookmarkEnd w:id="165"/>
    <w:bookmarkStart w:name="z175" w:id="166"/>
    <w:p>
      <w:pPr>
        <w:spacing w:after="0"/>
        <w:ind w:left="0"/>
        <w:jc w:val="both"/>
      </w:pPr>
      <w:r>
        <w:rPr>
          <w:rFonts w:ascii="Times New Roman"/>
          <w:b w:val="false"/>
          <w:i w:val="false"/>
          <w:color w:val="000000"/>
          <w:sz w:val="28"/>
        </w:rPr>
        <w:t>
      Дайын тауардың өзіндік құны қосылған құн салығы (ҚҚС) мен пайданы есепке алмай көрсетіледі.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тауар</w:t>
            </w:r>
            <w:r>
              <w:br/>
            </w:r>
            <w:r>
              <w:rPr>
                <w:rFonts w:ascii="Times New Roman"/>
                <w:b w:val="false"/>
                <w:i w:val="false"/>
                <w:color w:val="000000"/>
                <w:sz w:val="20"/>
              </w:rPr>
              <w:t>өндірушілердің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 4-қосымша</w:t>
            </w:r>
          </w:p>
        </w:tc>
      </w:tr>
    </w:tbl>
    <w:bookmarkStart w:name="z177" w:id="167"/>
    <w:p>
      <w:pPr>
        <w:spacing w:after="0"/>
        <w:ind w:left="0"/>
        <w:jc w:val="left"/>
      </w:pPr>
      <w:r>
        <w:rPr>
          <w:rFonts w:ascii="Times New Roman"/>
          <w:b/>
          <w:i w:val="false"/>
          <w:color w:val="000000"/>
        </w:rPr>
        <w:t xml:space="preserve"> Қазақстан Республикасының аумағында толығымен өндірілген тауарларды өндіретін қазақстандық тауар өндірушілер туралы мәліметтер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тұлғаның/жеке кәсіпкердің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мен иеленудің заңдылығын куәландыратын құжат / бағдарламалық қамтылымды сенімді бағдарламалық қамтылым мен электрондық өнеркәсіп өнімдерінің тізіліміне енгізу туралы хабарлама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мен иеленудің заңдылығын куәландыратын құжаттың қолданулы мерзімі (қазақстандық бағдарламалық қамтылымды өндірушілерден басқа)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тауар</w:t>
            </w:r>
            <w:r>
              <w:br/>
            </w:r>
            <w:r>
              <w:rPr>
                <w:rFonts w:ascii="Times New Roman"/>
                <w:b w:val="false"/>
                <w:i w:val="false"/>
                <w:color w:val="000000"/>
                <w:sz w:val="20"/>
              </w:rPr>
              <w:t>өндірушілердің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 5-қосымша</w:t>
            </w:r>
          </w:p>
        </w:tc>
      </w:tr>
    </w:tbl>
    <w:bookmarkStart w:name="z179" w:id="168"/>
    <w:p>
      <w:pPr>
        <w:spacing w:after="0"/>
        <w:ind w:left="0"/>
        <w:jc w:val="left"/>
      </w:pPr>
      <w:r>
        <w:rPr>
          <w:rFonts w:ascii="Times New Roman"/>
          <w:b/>
          <w:i w:val="false"/>
          <w:color w:val="000000"/>
        </w:rPr>
        <w:t xml:space="preserve"> Өндірісті бағалау актісі</w:t>
      </w:r>
    </w:p>
    <w:bookmarkEnd w:id="168"/>
    <w:bookmarkStart w:name="z180" w:id="169"/>
    <w:p>
      <w:pPr>
        <w:spacing w:after="0"/>
        <w:ind w:left="0"/>
        <w:jc w:val="both"/>
      </w:pPr>
      <w:r>
        <w:rPr>
          <w:rFonts w:ascii="Times New Roman"/>
          <w:b w:val="false"/>
          <w:i w:val="false"/>
          <w:color w:val="000000"/>
          <w:sz w:val="28"/>
        </w:rPr>
        <w:t>
      Күні 20__ "__"____________</w:t>
      </w:r>
    </w:p>
    <w:bookmarkEnd w:id="169"/>
    <w:bookmarkStart w:name="z181" w:id="170"/>
    <w:p>
      <w:pPr>
        <w:spacing w:after="0"/>
        <w:ind w:left="0"/>
        <w:jc w:val="both"/>
      </w:pPr>
      <w:r>
        <w:rPr>
          <w:rFonts w:ascii="Times New Roman"/>
          <w:b w:val="false"/>
          <w:i w:val="false"/>
          <w:color w:val="000000"/>
          <w:sz w:val="28"/>
        </w:rPr>
        <w:t>
      ________________________________________________________________</w:t>
      </w:r>
    </w:p>
    <w:bookmarkEnd w:id="170"/>
    <w:bookmarkStart w:name="z182" w:id="171"/>
    <w:p>
      <w:pPr>
        <w:spacing w:after="0"/>
        <w:ind w:left="0"/>
        <w:jc w:val="both"/>
      </w:pPr>
      <w:r>
        <w:rPr>
          <w:rFonts w:ascii="Times New Roman"/>
          <w:b w:val="false"/>
          <w:i w:val="false"/>
          <w:color w:val="000000"/>
          <w:sz w:val="28"/>
        </w:rPr>
        <w:t>
      ________________________________________________________________</w:t>
      </w:r>
    </w:p>
    <w:bookmarkEnd w:id="171"/>
    <w:bookmarkStart w:name="z183" w:id="172"/>
    <w:p>
      <w:pPr>
        <w:spacing w:after="0"/>
        <w:ind w:left="0"/>
        <w:jc w:val="both"/>
      </w:pPr>
      <w:r>
        <w:rPr>
          <w:rFonts w:ascii="Times New Roman"/>
          <w:b w:val="false"/>
          <w:i w:val="false"/>
          <w:color w:val="000000"/>
          <w:sz w:val="28"/>
        </w:rPr>
        <w:t>
                                            (кәсіпорынның атауын көрсетіңіз)</w:t>
      </w:r>
    </w:p>
    <w:bookmarkEnd w:id="172"/>
    <w:bookmarkStart w:name="z184" w:id="173"/>
    <w:p>
      <w:pPr>
        <w:spacing w:after="0"/>
        <w:ind w:left="0"/>
        <w:jc w:val="both"/>
      </w:pPr>
      <w:r>
        <w:rPr>
          <w:rFonts w:ascii="Times New Roman"/>
          <w:b w:val="false"/>
          <w:i w:val="false"/>
          <w:color w:val="000000"/>
          <w:sz w:val="28"/>
        </w:rPr>
        <w:t>
      _____________________________________ мекенжайы бойынша орналасқан</w:t>
      </w:r>
    </w:p>
    <w:bookmarkEnd w:id="1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болуы (қойма, әкімшілік, өндірістік)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объектінің орналасқан жерінің мекенжайының нақты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кезінде мәлімделген технологиялық операцияларды орындауға арналған жабдықтың (технологиялық, зертханалық, қосалқы)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өндірістік және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өндірістік қуаттардың нақты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4"/>
    <w:p>
      <w:pPr>
        <w:spacing w:after="0"/>
        <w:ind w:left="0"/>
        <w:jc w:val="both"/>
      </w:pPr>
      <w:r>
        <w:rPr>
          <w:rFonts w:ascii="Times New Roman"/>
          <w:b w:val="false"/>
          <w:i w:val="false"/>
          <w:color w:val="000000"/>
          <w:sz w:val="28"/>
        </w:rPr>
        <w:t>
      Арнайы белгілер: ________________________________________________</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комиссия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