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d70f6" w14:textId="a3d7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бекіту туралы" Қазақстан Республикасы Индустрия және инфрақұрылымдық даму министрінің 2019 жылғы 27 желтоқсандағы № 945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22 тамыздағы № 310 бұйрығы. Қазақстан Республикасының Әділет министрлігінде 2025 жылғы 26 тамызда № 36686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басқа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олардың күшін жою және қолданысқа енгізу қағидаларын бекіту туралы" Қазақстан Республикасы Индустрия және инфрақұрылымдық даму министрінің 2019 жылғы 27 желтоқсандағы № 945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19802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басқа да әскерлер мен әскери құралымдардың мұқтаждары үшін пайдаланылатын әскери ұлттық стандарттарды әзірлеу, келісу, бекіту, тіркеу, есепке алу, өзгерту, қайта қарау, күшін жою және қолданысқа енгізу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"9) қорғаныс өнеркәсібі саласындағы уәкілетті орган – қорғаныс өнеркәсібі саласында басшылықты және салааралық үйлестіруді жүзеге асыратын мемлекеттік орган (бұдан әрі – уәкілетті орган);";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 Әскери ұлттық стандарттар:</w:t>
      </w:r>
    </w:p>
    <w:bookmarkEnd w:id="5"/>
    <w:bookmarkStart w:name="z11" w:id="6"/>
    <w:p>
      <w:pPr>
        <w:spacing w:after="0"/>
        <w:ind w:left="0"/>
        <w:jc w:val="both"/>
      </w:pPr>
      <w:r>
        <w:rPr>
          <w:rFonts w:ascii="Times New Roman"/>
          <w:b w:val="false"/>
          <w:i w:val="false"/>
          <w:color w:val="000000"/>
          <w:sz w:val="28"/>
        </w:rPr>
        <w:t>
      1) негіз қалайтын әскери ұлттық стандарттар;</w:t>
      </w:r>
    </w:p>
    <w:bookmarkEnd w:id="6"/>
    <w:bookmarkStart w:name="z12" w:id="7"/>
    <w:p>
      <w:pPr>
        <w:spacing w:after="0"/>
        <w:ind w:left="0"/>
        <w:jc w:val="both"/>
      </w:pPr>
      <w:r>
        <w:rPr>
          <w:rFonts w:ascii="Times New Roman"/>
          <w:b w:val="false"/>
          <w:i w:val="false"/>
          <w:color w:val="000000"/>
          <w:sz w:val="28"/>
        </w:rPr>
        <w:t>
      2) өнімге, процестерге, көрсетілетін қызметтерге және оларды бақылау әдістеріне арналған әскери ұлттық стандарттар;</w:t>
      </w:r>
    </w:p>
    <w:bookmarkEnd w:id="7"/>
    <w:bookmarkStart w:name="z13" w:id="8"/>
    <w:p>
      <w:pPr>
        <w:spacing w:after="0"/>
        <w:ind w:left="0"/>
        <w:jc w:val="both"/>
      </w:pPr>
      <w:r>
        <w:rPr>
          <w:rFonts w:ascii="Times New Roman"/>
          <w:b w:val="false"/>
          <w:i w:val="false"/>
          <w:color w:val="000000"/>
          <w:sz w:val="28"/>
        </w:rPr>
        <w:t>
      3) терминологияға арналған әскери ұлттық стандарттар;</w:t>
      </w:r>
    </w:p>
    <w:bookmarkEnd w:id="8"/>
    <w:bookmarkStart w:name="z14" w:id="9"/>
    <w:p>
      <w:pPr>
        <w:spacing w:after="0"/>
        <w:ind w:left="0"/>
        <w:jc w:val="both"/>
      </w:pPr>
      <w:r>
        <w:rPr>
          <w:rFonts w:ascii="Times New Roman"/>
          <w:b w:val="false"/>
          <w:i w:val="false"/>
          <w:color w:val="000000"/>
          <w:sz w:val="28"/>
        </w:rPr>
        <w:t>
      4) қару-жарақ пен әскери техника түрлеріне қойылатын жалпы техникалық талаптардың әскери ұлттық стандарттары болып бөлінеді.";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"9. Көрсетілген жоспарға құжаттар нысандарын белгілеуді қоса алғанда, әскери стандарттау жөніндегі жұмыстар жоспарын әзірлеу, келісу, бекіту, өзгерістер (толықтырулар) енгізу негіз қалайтын ҚР Ә СТ 1.1 әскери стандартымен айқындалады.";</w:t>
      </w:r>
    </w:p>
    <w:bookmarkEnd w:id="10"/>
    <w:bookmarkStart w:name="z17" w:id="11"/>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1"/>
    <w:bookmarkStart w:name="z18" w:id="12"/>
    <w:p>
      <w:pPr>
        <w:spacing w:after="0"/>
        <w:ind w:left="0"/>
        <w:jc w:val="both"/>
      </w:pPr>
      <w:r>
        <w:rPr>
          <w:rFonts w:ascii="Times New Roman"/>
          <w:b w:val="false"/>
          <w:i w:val="false"/>
          <w:color w:val="000000"/>
          <w:sz w:val="28"/>
        </w:rPr>
        <w:t>
      "2) әскери ұлттық стандарт жобасын және оған түсіндірме жазбаны әзірлеу, оны әскери стандарттау субъектілерінің қарауына жолдау;";</w:t>
      </w:r>
    </w:p>
    <w:bookmarkEnd w:id="12"/>
    <w:bookmarkStart w:name="z19" w:id="1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13"/>
    <w:bookmarkStart w:name="z20" w:id="14"/>
    <w:p>
      <w:pPr>
        <w:spacing w:after="0"/>
        <w:ind w:left="0"/>
        <w:jc w:val="both"/>
      </w:pPr>
      <w:r>
        <w:rPr>
          <w:rFonts w:ascii="Times New Roman"/>
          <w:b w:val="false"/>
          <w:i w:val="false"/>
          <w:color w:val="000000"/>
          <w:sz w:val="28"/>
        </w:rPr>
        <w:t>
      "3) әскери стандарттау субъектілерінен алынған ескертулер мен ұсыныстарды ескере отырып, әскери ұлттық стандарт жобасын пысықтау;";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 </w:t>
      </w:r>
    </w:p>
    <w:bookmarkStart w:name="z22" w:id="15"/>
    <w:p>
      <w:pPr>
        <w:spacing w:after="0"/>
        <w:ind w:left="0"/>
        <w:jc w:val="both"/>
      </w:pPr>
      <w:r>
        <w:rPr>
          <w:rFonts w:ascii="Times New Roman"/>
          <w:b w:val="false"/>
          <w:i w:val="false"/>
          <w:color w:val="000000"/>
          <w:sz w:val="28"/>
        </w:rPr>
        <w:t>
      "11. Әскери ұлттық стандарттарды әзірлеу, келісу, құру, ресімдеу, мазмұндау, жазу рәсімдері негіз қалайтын ҚР Ә СТ 1.2 және ҚР Ә СТ 1.5 әскери стандарттарымен белгіленеді.";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"13. Әскери ұлттық стандарттарды құпияландыру үшін олардың уәкілетті органда қолданылып жүрген құпияландыруға жататын мәліметтер тізбесіне сәйкестігі негіз болып табылады.";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26" w:id="17"/>
    <w:p>
      <w:pPr>
        <w:spacing w:after="0"/>
        <w:ind w:left="0"/>
        <w:jc w:val="both"/>
      </w:pPr>
      <w:r>
        <w:rPr>
          <w:rFonts w:ascii="Times New Roman"/>
          <w:b w:val="false"/>
          <w:i w:val="false"/>
          <w:color w:val="000000"/>
          <w:sz w:val="28"/>
        </w:rPr>
        <w:t>
      "14. Әскери ұлттық стандарт жобасын әзірлеуші әскери стандарттау объектісіне байланысты әзірлемеге тапсырыс берушіге және әскери стандарттау субъектісіне келісуге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28" w:id="18"/>
    <w:p>
      <w:pPr>
        <w:spacing w:after="0"/>
        <w:ind w:left="0"/>
        <w:jc w:val="both"/>
      </w:pPr>
      <w:r>
        <w:rPr>
          <w:rFonts w:ascii="Times New Roman"/>
          <w:b w:val="false"/>
          <w:i w:val="false"/>
          <w:color w:val="000000"/>
          <w:sz w:val="28"/>
        </w:rPr>
        <w:t>
      "15. Әскери ұлттық стандарттың жобасын келісу мерзімі олардың әскери стандарттау субъектілерінде тіркелген кезден бастап жиырма жұмыс күнінен аспайды.";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"17. Келісу қорытындылары бойынша әскери ұлттық стандарт жобасын әзірлеуші әскери стандарттау субъектілерінен әскери ұлттық стандарт жобасының екінші редакциясынан қабылданған және қабылданбаған ескертулері мен ұсыныстарын енгізе отырып, пікірлерді жинақтауды және дайындауды жүзеге асырады.</w:t>
      </w:r>
    </w:p>
    <w:bookmarkEnd w:id="19"/>
    <w:bookmarkStart w:name="z31" w:id="20"/>
    <w:p>
      <w:pPr>
        <w:spacing w:after="0"/>
        <w:ind w:left="0"/>
        <w:jc w:val="both"/>
      </w:pPr>
      <w:r>
        <w:rPr>
          <w:rFonts w:ascii="Times New Roman"/>
          <w:b w:val="false"/>
          <w:i w:val="false"/>
          <w:color w:val="000000"/>
          <w:sz w:val="28"/>
        </w:rPr>
        <w:t>
      Әскери стандарттау субъектілерінің ескертулерімен және ұсыныстарымен келіспеген жағдайда қабылдамау себептерімен дәлелді негіздеме келтіріледі.</w:t>
      </w:r>
    </w:p>
    <w:bookmarkEnd w:id="20"/>
    <w:bookmarkStart w:name="z32" w:id="21"/>
    <w:p>
      <w:pPr>
        <w:spacing w:after="0"/>
        <w:ind w:left="0"/>
        <w:jc w:val="both"/>
      </w:pPr>
      <w:r>
        <w:rPr>
          <w:rFonts w:ascii="Times New Roman"/>
          <w:b w:val="false"/>
          <w:i w:val="false"/>
          <w:color w:val="000000"/>
          <w:sz w:val="28"/>
        </w:rPr>
        <w:t>
      Әскери ұлттық стандарт жобасының екінші редакциясы пікір жинақтаумен бірге әскери стандарттау субъектілеріне қайта келісуге жолданады.</w:t>
      </w:r>
    </w:p>
    <w:bookmarkEnd w:id="21"/>
    <w:bookmarkStart w:name="z33" w:id="22"/>
    <w:p>
      <w:pPr>
        <w:spacing w:after="0"/>
        <w:ind w:left="0"/>
        <w:jc w:val="both"/>
      </w:pPr>
      <w:r>
        <w:rPr>
          <w:rFonts w:ascii="Times New Roman"/>
          <w:b w:val="false"/>
          <w:i w:val="false"/>
          <w:color w:val="000000"/>
          <w:sz w:val="28"/>
        </w:rPr>
        <w:t>
      Әскери ұлттық стандартты қайта келісу мерзімі ол әскери стандартизация субъектілеріне түскен күннен бастап он жұмыс күнін құрайды.</w:t>
      </w:r>
    </w:p>
    <w:bookmarkEnd w:id="22"/>
    <w:bookmarkStart w:name="z34" w:id="23"/>
    <w:p>
      <w:pPr>
        <w:spacing w:after="0"/>
        <w:ind w:left="0"/>
        <w:jc w:val="both"/>
      </w:pPr>
      <w:r>
        <w:rPr>
          <w:rFonts w:ascii="Times New Roman"/>
          <w:b w:val="false"/>
          <w:i w:val="false"/>
          <w:color w:val="000000"/>
          <w:sz w:val="28"/>
        </w:rPr>
        <w:t>
      Әскери стандарттың жобасын немесе жекелеген ережелердің (тармақтардың) мазмұнын келісу және қарау барысында консенсусқа қол жеткізілмеген жағдайда, әзірлеушінің бастамасы бойынша әскери стандарттың жобасы талқылау және шешім қабылдау үшін уәкілетті органға енгізіледі.</w:t>
      </w:r>
    </w:p>
    <w:bookmarkEnd w:id="23"/>
    <w:bookmarkStart w:name="z35" w:id="24"/>
    <w:p>
      <w:pPr>
        <w:spacing w:after="0"/>
        <w:ind w:left="0"/>
        <w:jc w:val="both"/>
      </w:pPr>
      <w:r>
        <w:rPr>
          <w:rFonts w:ascii="Times New Roman"/>
          <w:b w:val="false"/>
          <w:i w:val="false"/>
          <w:color w:val="000000"/>
          <w:sz w:val="28"/>
        </w:rPr>
        <w:t>
      Уәкілетті орган әзірлеушіні, келіспеушіліктері бар келісуші тараптарды тарта отырып, оған қатысты консенсусқа қол жеткізілмеген әскери стандарт жобасына ұсыныстар мен ескертулерді талқылауды ұйымдастырады және ол келіп түскен сәттен бастап он жұмыс күнінен аспайтын мерзімде шешім қабылдайды.</w:t>
      </w:r>
    </w:p>
    <w:bookmarkEnd w:id="24"/>
    <w:bookmarkStart w:name="z36" w:id="25"/>
    <w:p>
      <w:pPr>
        <w:spacing w:after="0"/>
        <w:ind w:left="0"/>
        <w:jc w:val="both"/>
      </w:pPr>
      <w:r>
        <w:rPr>
          <w:rFonts w:ascii="Times New Roman"/>
          <w:b w:val="false"/>
          <w:i w:val="false"/>
          <w:color w:val="000000"/>
          <w:sz w:val="28"/>
        </w:rPr>
        <w:t>
      Әзірлеуші әскери стандарт жобасын талқылау және шешімдер қабылдау нәтижелері бойынша қабылданған және қабылданбаған ескертулер мен ұсыныстарды әскери стандарт жобасы жөніндегі пікір жинақтауына енгізеді.";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 </w:t>
      </w:r>
    </w:p>
    <w:bookmarkStart w:name="z38" w:id="26"/>
    <w:p>
      <w:pPr>
        <w:spacing w:after="0"/>
        <w:ind w:left="0"/>
        <w:jc w:val="both"/>
      </w:pPr>
      <w:r>
        <w:rPr>
          <w:rFonts w:ascii="Times New Roman"/>
          <w:b w:val="false"/>
          <w:i w:val="false"/>
          <w:color w:val="000000"/>
          <w:sz w:val="28"/>
        </w:rPr>
        <w:t>
      "18. Әскери ұлттық стандартты әзірлеуші алынған ескертулерді және (немесе) ұсыныстарды ескере отырып, стандарт ісін қағаз және (немесе) электрондық жеткізгіште қалыптастырады, ол:</w:t>
      </w:r>
    </w:p>
    <w:bookmarkEnd w:id="26"/>
    <w:bookmarkStart w:name="z39" w:id="27"/>
    <w:p>
      <w:pPr>
        <w:spacing w:after="0"/>
        <w:ind w:left="0"/>
        <w:jc w:val="both"/>
      </w:pPr>
      <w:r>
        <w:rPr>
          <w:rFonts w:ascii="Times New Roman"/>
          <w:b w:val="false"/>
          <w:i w:val="false"/>
          <w:color w:val="000000"/>
          <w:sz w:val="28"/>
        </w:rPr>
        <w:t>
      1) әскери ұлттық стандарт жобасын (алғашқы, екінші және соңғы редакция);</w:t>
      </w:r>
    </w:p>
    <w:bookmarkEnd w:id="27"/>
    <w:bookmarkStart w:name="z40" w:id="28"/>
    <w:p>
      <w:pPr>
        <w:spacing w:after="0"/>
        <w:ind w:left="0"/>
        <w:jc w:val="both"/>
      </w:pPr>
      <w:r>
        <w:rPr>
          <w:rFonts w:ascii="Times New Roman"/>
          <w:b w:val="false"/>
          <w:i w:val="false"/>
          <w:color w:val="000000"/>
          <w:sz w:val="28"/>
        </w:rPr>
        <w:t>
      2) түсіндірме жазбаны;</w:t>
      </w:r>
    </w:p>
    <w:bookmarkEnd w:id="28"/>
    <w:bookmarkStart w:name="z41" w:id="29"/>
    <w:p>
      <w:pPr>
        <w:spacing w:after="0"/>
        <w:ind w:left="0"/>
        <w:jc w:val="both"/>
      </w:pPr>
      <w:r>
        <w:rPr>
          <w:rFonts w:ascii="Times New Roman"/>
          <w:b w:val="false"/>
          <w:i w:val="false"/>
          <w:color w:val="000000"/>
          <w:sz w:val="28"/>
        </w:rPr>
        <w:t>
      3) пікірлерді жинақтауды;</w:t>
      </w:r>
    </w:p>
    <w:bookmarkEnd w:id="29"/>
    <w:bookmarkStart w:name="z42" w:id="30"/>
    <w:p>
      <w:pPr>
        <w:spacing w:after="0"/>
        <w:ind w:left="0"/>
        <w:jc w:val="both"/>
      </w:pPr>
      <w:r>
        <w:rPr>
          <w:rFonts w:ascii="Times New Roman"/>
          <w:b w:val="false"/>
          <w:i w:val="false"/>
          <w:color w:val="000000"/>
          <w:sz w:val="28"/>
        </w:rPr>
        <w:t>
      4) әскери ұлттық стандарт жобасын келісуге шығыс хаттардың көшірмелерін;</w:t>
      </w:r>
    </w:p>
    <w:bookmarkEnd w:id="30"/>
    <w:bookmarkStart w:name="z43" w:id="31"/>
    <w:p>
      <w:pPr>
        <w:spacing w:after="0"/>
        <w:ind w:left="0"/>
        <w:jc w:val="both"/>
      </w:pPr>
      <w:r>
        <w:rPr>
          <w:rFonts w:ascii="Times New Roman"/>
          <w:b w:val="false"/>
          <w:i w:val="false"/>
          <w:color w:val="000000"/>
          <w:sz w:val="28"/>
        </w:rPr>
        <w:t>
      5) әскери ұлттық стандарт жобасын келісуді растайтын құжаттардың көшірмелерін;</w:t>
      </w:r>
    </w:p>
    <w:bookmarkEnd w:id="31"/>
    <w:bookmarkStart w:name="z44" w:id="32"/>
    <w:p>
      <w:pPr>
        <w:spacing w:after="0"/>
        <w:ind w:left="0"/>
        <w:jc w:val="both"/>
      </w:pPr>
      <w:r>
        <w:rPr>
          <w:rFonts w:ascii="Times New Roman"/>
          <w:b w:val="false"/>
          <w:i w:val="false"/>
          <w:color w:val="000000"/>
          <w:sz w:val="28"/>
        </w:rPr>
        <w:t>
      6) әскери ұлттық стандартты әзірлеуге техникалық тапсырмаларды (техникалық ерекшеліктерді) және техникалық-экономикалық негіздеме көшірмелерін (мемлекеттік органдар әзірлейтін әскери стандарттау жөніндегі құжаттарды қоспағанда);</w:t>
      </w:r>
    </w:p>
    <w:bookmarkEnd w:id="32"/>
    <w:bookmarkStart w:name="z45" w:id="33"/>
    <w:p>
      <w:pPr>
        <w:spacing w:after="0"/>
        <w:ind w:left="0"/>
        <w:jc w:val="both"/>
      </w:pPr>
      <w:r>
        <w:rPr>
          <w:rFonts w:ascii="Times New Roman"/>
          <w:b w:val="false"/>
          <w:i w:val="false"/>
          <w:color w:val="000000"/>
          <w:sz w:val="28"/>
        </w:rPr>
        <w:t>
      7) ережелері әскери ұлттық стандарт жобасымен үйлестірілген (бар болған кезде) шетел мемлекетінің әскери мақсаттағы өнімін стандарттау жөніндегі нормативтік құжатты қамтиды.</w:t>
      </w:r>
    </w:p>
    <w:bookmarkEnd w:id="33"/>
    <w:bookmarkStart w:name="z46" w:id="34"/>
    <w:p>
      <w:pPr>
        <w:spacing w:after="0"/>
        <w:ind w:left="0"/>
        <w:jc w:val="both"/>
      </w:pPr>
      <w:r>
        <w:rPr>
          <w:rFonts w:ascii="Times New Roman"/>
          <w:b w:val="false"/>
          <w:i w:val="false"/>
          <w:color w:val="000000"/>
          <w:sz w:val="28"/>
        </w:rPr>
        <w:t>
      Әзірлеуші ресімделген әскери ұлттық стандарт ісін уәкілетті органға сараптамаға жолдайды.";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 </w:t>
      </w:r>
    </w:p>
    <w:bookmarkStart w:name="z48" w:id="35"/>
    <w:p>
      <w:pPr>
        <w:spacing w:after="0"/>
        <w:ind w:left="0"/>
        <w:jc w:val="both"/>
      </w:pPr>
      <w:r>
        <w:rPr>
          <w:rFonts w:ascii="Times New Roman"/>
          <w:b w:val="false"/>
          <w:i w:val="false"/>
          <w:color w:val="000000"/>
          <w:sz w:val="28"/>
        </w:rPr>
        <w:t>
      "20. Әскери ұлттық стандарттарға сараптаманы уәкілетті орган мемлекеттік құпияларды құрайтын ақпаратқа тиісті нысандағы рұқсаты бар Қазақстан Республикасы Қорғаныс министрлігінің әскери стандарттау саласындағы мамандарды тарта отырып, олар келіп түскен күннен бастап жиырма жұмыс күнінен аспайтын мерзімде жүргізеді.";</w:t>
      </w:r>
    </w:p>
    <w:bookmarkEnd w:id="35"/>
    <w:bookmarkStart w:name="z49" w:id="36"/>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36"/>
    <w:bookmarkStart w:name="z50" w:id="37"/>
    <w:p>
      <w:pPr>
        <w:spacing w:after="0"/>
        <w:ind w:left="0"/>
        <w:jc w:val="both"/>
      </w:pPr>
      <w:r>
        <w:rPr>
          <w:rFonts w:ascii="Times New Roman"/>
          <w:b w:val="false"/>
          <w:i w:val="false"/>
          <w:color w:val="000000"/>
          <w:sz w:val="28"/>
        </w:rPr>
        <w:t>
      "4) әзірлеуші әскери стандарттау субъектілерінің ұсыныстарын және (немесе) ескертулерін қабылдамау;";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тармақ</w:t>
      </w:r>
      <w:r>
        <w:rPr>
          <w:rFonts w:ascii="Times New Roman"/>
          <w:b w:val="false"/>
          <w:i w:val="false"/>
          <w:color w:val="000000"/>
          <w:sz w:val="28"/>
        </w:rPr>
        <w:t xml:space="preserve"> мынадай редакцияда жазылсын: </w:t>
      </w:r>
    </w:p>
    <w:bookmarkStart w:name="z52" w:id="38"/>
    <w:p>
      <w:pPr>
        <w:spacing w:after="0"/>
        <w:ind w:left="0"/>
        <w:jc w:val="both"/>
      </w:pPr>
      <w:r>
        <w:rPr>
          <w:rFonts w:ascii="Times New Roman"/>
          <w:b w:val="false"/>
          <w:i w:val="false"/>
          <w:color w:val="000000"/>
          <w:sz w:val="28"/>
        </w:rPr>
        <w:t>
      "23. Сараптама нәтижелері бойынша әзірлеуші әскери ұлттық стандарттың жобасын пысықтайды (қажет болған жағдайда) және әскери ұлттық стандарттың ісін одан әрі қарау және техникалық комиссияның отырысында бекіту туралы шешім қабылдау үшін уәкілетті органға жинақтайды.</w:t>
      </w:r>
    </w:p>
    <w:bookmarkEnd w:id="38"/>
    <w:bookmarkStart w:name="z53" w:id="39"/>
    <w:p>
      <w:pPr>
        <w:spacing w:after="0"/>
        <w:ind w:left="0"/>
        <w:jc w:val="both"/>
      </w:pPr>
      <w:r>
        <w:rPr>
          <w:rFonts w:ascii="Times New Roman"/>
          <w:b w:val="false"/>
          <w:i w:val="false"/>
          <w:color w:val="000000"/>
          <w:sz w:val="28"/>
        </w:rPr>
        <w:t>
      Әскери ұлттық стандарттың ісіне қосымша мынадай құжаттар енгізіледі:</w:t>
      </w:r>
    </w:p>
    <w:bookmarkEnd w:id="39"/>
    <w:bookmarkStart w:name="z54" w:id="40"/>
    <w:p>
      <w:pPr>
        <w:spacing w:after="0"/>
        <w:ind w:left="0"/>
        <w:jc w:val="both"/>
      </w:pPr>
      <w:r>
        <w:rPr>
          <w:rFonts w:ascii="Times New Roman"/>
          <w:b w:val="false"/>
          <w:i w:val="false"/>
          <w:color w:val="000000"/>
          <w:sz w:val="28"/>
        </w:rPr>
        <w:t xml:space="preserve">
      1) "БЕКІТУГЕ" деген белгісі бар мемлекеттік және орыс тілдеріндегі әскери ұлттық стандарттың жобасы; </w:t>
      </w:r>
    </w:p>
    <w:bookmarkEnd w:id="40"/>
    <w:bookmarkStart w:name="z55" w:id="41"/>
    <w:p>
      <w:pPr>
        <w:spacing w:after="0"/>
        <w:ind w:left="0"/>
        <w:jc w:val="both"/>
      </w:pPr>
      <w:r>
        <w:rPr>
          <w:rFonts w:ascii="Times New Roman"/>
          <w:b w:val="false"/>
          <w:i w:val="false"/>
          <w:color w:val="000000"/>
          <w:sz w:val="28"/>
        </w:rPr>
        <w:t>
      2) әзірлеушінің жұмыс тобы немесе әскери стандарттың пысықталған жобасын қарау жөніндегі әскери саладағы стандарттау бойынша техникалық комитет отырыстарының хаттамалары (олар жүргізілген жағдайда);</w:t>
      </w:r>
    </w:p>
    <w:bookmarkEnd w:id="41"/>
    <w:bookmarkStart w:name="z56" w:id="42"/>
    <w:p>
      <w:pPr>
        <w:spacing w:after="0"/>
        <w:ind w:left="0"/>
        <w:jc w:val="both"/>
      </w:pPr>
      <w:r>
        <w:rPr>
          <w:rFonts w:ascii="Times New Roman"/>
          <w:b w:val="false"/>
          <w:i w:val="false"/>
          <w:color w:val="000000"/>
          <w:sz w:val="28"/>
        </w:rPr>
        <w:t xml:space="preserve">
      3) бұйымның фотосуреті (қажет болған жағдайда); </w:t>
      </w:r>
    </w:p>
    <w:bookmarkEnd w:id="42"/>
    <w:bookmarkStart w:name="z57" w:id="43"/>
    <w:p>
      <w:pPr>
        <w:spacing w:after="0"/>
        <w:ind w:left="0"/>
        <w:jc w:val="both"/>
      </w:pPr>
      <w:r>
        <w:rPr>
          <w:rFonts w:ascii="Times New Roman"/>
          <w:b w:val="false"/>
          <w:i w:val="false"/>
          <w:color w:val="000000"/>
          <w:sz w:val="28"/>
        </w:rPr>
        <w:t>
      4) уәкілетті органның сараптамалық қорытындысы.";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 </w:t>
      </w:r>
    </w:p>
    <w:bookmarkStart w:name="z59" w:id="44"/>
    <w:p>
      <w:pPr>
        <w:spacing w:after="0"/>
        <w:ind w:left="0"/>
        <w:jc w:val="both"/>
      </w:pPr>
      <w:r>
        <w:rPr>
          <w:rFonts w:ascii="Times New Roman"/>
          <w:b w:val="false"/>
          <w:i w:val="false"/>
          <w:color w:val="000000"/>
          <w:sz w:val="28"/>
        </w:rPr>
        <w:t>
      "25. Әзірлеуші техникалық комиссиялардың шешімін алғаннан кейін әскери ұлттық стандарттың ісіне Техникалық комиссия отырысы хаттамасының көшірмесі енгізіледі және уәкілетті органға бекітуге жіберіледі.";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61" w:id="45"/>
    <w:p>
      <w:pPr>
        <w:spacing w:after="0"/>
        <w:ind w:left="0"/>
        <w:jc w:val="both"/>
      </w:pPr>
      <w:r>
        <w:rPr>
          <w:rFonts w:ascii="Times New Roman"/>
          <w:b w:val="false"/>
          <w:i w:val="false"/>
          <w:color w:val="000000"/>
          <w:sz w:val="28"/>
        </w:rPr>
        <w:t>
      "26. Әзірлеуші құжаттар топтамасын толық ұсынбаған жағдайда, уәкілетті орган үш жұмыс күнінен кешіктірмей стандарттың ісін пысықтауға қайтарады.";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 </w:t>
      </w:r>
    </w:p>
    <w:bookmarkStart w:name="z63" w:id="46"/>
    <w:p>
      <w:pPr>
        <w:spacing w:after="0"/>
        <w:ind w:left="0"/>
        <w:jc w:val="both"/>
      </w:pPr>
      <w:r>
        <w:rPr>
          <w:rFonts w:ascii="Times New Roman"/>
          <w:b w:val="false"/>
          <w:i w:val="false"/>
          <w:color w:val="000000"/>
          <w:sz w:val="28"/>
        </w:rPr>
        <w:t>
      "27. Әскери ұлттық стандарт уәкілетті орган басшысының бұйрығымен бекітіледі және қолданысқа енгізіледі:</w:t>
      </w:r>
    </w:p>
    <w:bookmarkEnd w:id="46"/>
    <w:bookmarkStart w:name="z64" w:id="47"/>
    <w:p>
      <w:pPr>
        <w:spacing w:after="0"/>
        <w:ind w:left="0"/>
        <w:jc w:val="both"/>
      </w:pPr>
      <w:r>
        <w:rPr>
          <w:rFonts w:ascii="Times New Roman"/>
          <w:b w:val="false"/>
          <w:i w:val="false"/>
          <w:color w:val="000000"/>
          <w:sz w:val="28"/>
        </w:rPr>
        <w:t>
      Әзірлеуші әскери ұлттық стандартты бекіткеннен кейін әскери ұлттық стандарттың ісіне қосымша мынадай құжаттар енгізіледі:</w:t>
      </w:r>
    </w:p>
    <w:bookmarkEnd w:id="47"/>
    <w:bookmarkStart w:name="z65" w:id="48"/>
    <w:p>
      <w:pPr>
        <w:spacing w:after="0"/>
        <w:ind w:left="0"/>
        <w:jc w:val="both"/>
      </w:pPr>
      <w:r>
        <w:rPr>
          <w:rFonts w:ascii="Times New Roman"/>
          <w:b w:val="false"/>
          <w:i w:val="false"/>
          <w:color w:val="000000"/>
          <w:sz w:val="28"/>
        </w:rPr>
        <w:t>
      1) әскери ұлттық стандартты бекіту және оны қолданысқа енгізу туралы бұйрықтың көшірмесі;</w:t>
      </w:r>
    </w:p>
    <w:bookmarkEnd w:id="48"/>
    <w:bookmarkStart w:name="z66" w:id="49"/>
    <w:p>
      <w:pPr>
        <w:spacing w:after="0"/>
        <w:ind w:left="0"/>
        <w:jc w:val="both"/>
      </w:pPr>
      <w:r>
        <w:rPr>
          <w:rFonts w:ascii="Times New Roman"/>
          <w:b w:val="false"/>
          <w:i w:val="false"/>
          <w:color w:val="000000"/>
          <w:sz w:val="28"/>
        </w:rPr>
        <w:t>
      2) мемлекеттік және орыс тілдерінде бекітілген әскери стандарт бір данадан.";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 </w:t>
      </w:r>
    </w:p>
    <w:bookmarkStart w:name="z68" w:id="50"/>
    <w:p>
      <w:pPr>
        <w:spacing w:after="0"/>
        <w:ind w:left="0"/>
        <w:jc w:val="both"/>
      </w:pPr>
      <w:r>
        <w:rPr>
          <w:rFonts w:ascii="Times New Roman"/>
          <w:b w:val="false"/>
          <w:i w:val="false"/>
          <w:color w:val="000000"/>
          <w:sz w:val="28"/>
        </w:rPr>
        <w:t>
      "33. Әскери ұлттық стандарттарға өзгерістер енгізу тексеру жүргізу немесе әскери стандарттау субъектілерінен ұсыныстар алу негізінде жүзеге асырылады.";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 </w:t>
      </w:r>
    </w:p>
    <w:bookmarkStart w:name="z70" w:id="51"/>
    <w:p>
      <w:pPr>
        <w:spacing w:after="0"/>
        <w:ind w:left="0"/>
        <w:jc w:val="both"/>
      </w:pPr>
      <w:r>
        <w:rPr>
          <w:rFonts w:ascii="Times New Roman"/>
          <w:b w:val="false"/>
          <w:i w:val="false"/>
          <w:color w:val="000000"/>
          <w:sz w:val="28"/>
        </w:rPr>
        <w:t>
      "34. Әскери ұлттық стандарттарға өзгерістер туралы ұсыныстар осы Қағидаларға сәйкес уәкілетті органда бекітуге ұсынылады.</w:t>
      </w:r>
    </w:p>
    <w:bookmarkEnd w:id="51"/>
    <w:bookmarkStart w:name="z71" w:id="52"/>
    <w:p>
      <w:pPr>
        <w:spacing w:after="0"/>
        <w:ind w:left="0"/>
        <w:jc w:val="both"/>
      </w:pPr>
      <w:r>
        <w:rPr>
          <w:rFonts w:ascii="Times New Roman"/>
          <w:b w:val="false"/>
          <w:i w:val="false"/>
          <w:color w:val="000000"/>
          <w:sz w:val="28"/>
        </w:rPr>
        <w:t>
      Әскери ұлттық стандарттарға өзгерістер енгізу олардың құзыреті шегінде әскери стандарттау субъектілерімен келісу бойынша уәкілетті орган басшысының бұйрығымен жүзеге асырылады.";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73" w:id="53"/>
    <w:p>
      <w:pPr>
        <w:spacing w:after="0"/>
        <w:ind w:left="0"/>
        <w:jc w:val="both"/>
      </w:pPr>
      <w:r>
        <w:rPr>
          <w:rFonts w:ascii="Times New Roman"/>
          <w:b w:val="false"/>
          <w:i w:val="false"/>
          <w:color w:val="000000"/>
          <w:sz w:val="28"/>
        </w:rPr>
        <w:t>
      "37. Әскери ұлттық стандарттың күшін жою олардың құзыреті шегінде әскери стандарттау субъектілерімен келісу бойынша уәкілетті орган басшысының бұйрығымен жүзеге асырылады.".</w:t>
      </w:r>
    </w:p>
    <w:bookmarkEnd w:id="53"/>
    <w:bookmarkStart w:name="z74" w:id="54"/>
    <w:p>
      <w:pPr>
        <w:spacing w:after="0"/>
        <w:ind w:left="0"/>
        <w:jc w:val="both"/>
      </w:pPr>
      <w:r>
        <w:rPr>
          <w:rFonts w:ascii="Times New Roman"/>
          <w:b w:val="false"/>
          <w:i w:val="false"/>
          <w:color w:val="000000"/>
          <w:sz w:val="28"/>
        </w:rPr>
        <w:t>
      2. Қазақстан Республикасы Өнеркәсіп және құрылыс министрлігінің Қорғаныстық-өнеркәсіптік кешен департаменті заңнамада белгіленген тәртіппен:</w:t>
      </w:r>
    </w:p>
    <w:bookmarkEnd w:id="54"/>
    <w:bookmarkStart w:name="z75" w:id="5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5"/>
    <w:bookmarkStart w:name="z76" w:id="5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орналастыруын қамтамасыз етсін.</w:t>
      </w:r>
    </w:p>
    <w:bookmarkEnd w:id="56"/>
    <w:bookmarkStart w:name="z77" w:id="5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7"/>
    <w:bookmarkStart w:name="z78" w:id="5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80" w:id="59"/>
    <w:p>
      <w:pPr>
        <w:spacing w:after="0"/>
        <w:ind w:left="0"/>
        <w:jc w:val="both"/>
      </w:pPr>
      <w:r>
        <w:rPr>
          <w:rFonts w:ascii="Times New Roman"/>
          <w:b w:val="false"/>
          <w:i w:val="false"/>
          <w:color w:val="000000"/>
          <w:sz w:val="28"/>
        </w:rPr>
        <w:t>
      "КЕЛІСІЛДІ"</w:t>
      </w:r>
    </w:p>
    <w:bookmarkEnd w:id="59"/>
    <w:bookmarkStart w:name="z81" w:id="60"/>
    <w:p>
      <w:pPr>
        <w:spacing w:after="0"/>
        <w:ind w:left="0"/>
        <w:jc w:val="both"/>
      </w:pPr>
      <w:r>
        <w:rPr>
          <w:rFonts w:ascii="Times New Roman"/>
          <w:b w:val="false"/>
          <w:i w:val="false"/>
          <w:color w:val="000000"/>
          <w:sz w:val="28"/>
        </w:rPr>
        <w:t>
      Қазақстан Республикасының</w:t>
      </w:r>
    </w:p>
    <w:bookmarkEnd w:id="60"/>
    <w:bookmarkStart w:name="z82" w:id="61"/>
    <w:p>
      <w:pPr>
        <w:spacing w:after="0"/>
        <w:ind w:left="0"/>
        <w:jc w:val="both"/>
      </w:pPr>
      <w:r>
        <w:rPr>
          <w:rFonts w:ascii="Times New Roman"/>
          <w:b w:val="false"/>
          <w:i w:val="false"/>
          <w:color w:val="000000"/>
          <w:sz w:val="28"/>
        </w:rPr>
        <w:t>
      Бас прокуратурасы</w:t>
      </w:r>
    </w:p>
    <w:bookmarkEnd w:id="61"/>
    <w:bookmarkStart w:name="z83" w:id="62"/>
    <w:p>
      <w:pPr>
        <w:spacing w:after="0"/>
        <w:ind w:left="0"/>
        <w:jc w:val="both"/>
      </w:pPr>
      <w:r>
        <w:rPr>
          <w:rFonts w:ascii="Times New Roman"/>
          <w:b w:val="false"/>
          <w:i w:val="false"/>
          <w:color w:val="000000"/>
          <w:sz w:val="28"/>
        </w:rPr>
        <w:t>
      "КЕЛІСІЛДІ"</w:t>
      </w:r>
    </w:p>
    <w:bookmarkEnd w:id="62"/>
    <w:bookmarkStart w:name="z84" w:id="63"/>
    <w:p>
      <w:pPr>
        <w:spacing w:after="0"/>
        <w:ind w:left="0"/>
        <w:jc w:val="both"/>
      </w:pPr>
      <w:r>
        <w:rPr>
          <w:rFonts w:ascii="Times New Roman"/>
          <w:b w:val="false"/>
          <w:i w:val="false"/>
          <w:color w:val="000000"/>
          <w:sz w:val="28"/>
        </w:rPr>
        <w:t>
      Қазақстан Республикасының</w:t>
      </w:r>
    </w:p>
    <w:bookmarkEnd w:id="63"/>
    <w:bookmarkStart w:name="z85" w:id="64"/>
    <w:p>
      <w:pPr>
        <w:spacing w:after="0"/>
        <w:ind w:left="0"/>
        <w:jc w:val="both"/>
      </w:pPr>
      <w:r>
        <w:rPr>
          <w:rFonts w:ascii="Times New Roman"/>
          <w:b w:val="false"/>
          <w:i w:val="false"/>
          <w:color w:val="000000"/>
          <w:sz w:val="28"/>
        </w:rPr>
        <w:t>
      Мемлекеттік күзет қызметі</w:t>
      </w:r>
    </w:p>
    <w:bookmarkEnd w:id="64"/>
    <w:bookmarkStart w:name="z86" w:id="65"/>
    <w:p>
      <w:pPr>
        <w:spacing w:after="0"/>
        <w:ind w:left="0"/>
        <w:jc w:val="both"/>
      </w:pPr>
      <w:r>
        <w:rPr>
          <w:rFonts w:ascii="Times New Roman"/>
          <w:b w:val="false"/>
          <w:i w:val="false"/>
          <w:color w:val="000000"/>
          <w:sz w:val="28"/>
        </w:rPr>
        <w:t>
      "КЕЛІСІЛДІ"</w:t>
      </w:r>
    </w:p>
    <w:bookmarkEnd w:id="65"/>
    <w:bookmarkStart w:name="z87" w:id="66"/>
    <w:p>
      <w:pPr>
        <w:spacing w:after="0"/>
        <w:ind w:left="0"/>
        <w:jc w:val="both"/>
      </w:pPr>
      <w:r>
        <w:rPr>
          <w:rFonts w:ascii="Times New Roman"/>
          <w:b w:val="false"/>
          <w:i w:val="false"/>
          <w:color w:val="000000"/>
          <w:sz w:val="28"/>
        </w:rPr>
        <w:t>
      Қазақстан Республикасының</w:t>
      </w:r>
    </w:p>
    <w:bookmarkEnd w:id="66"/>
    <w:bookmarkStart w:name="z88" w:id="67"/>
    <w:p>
      <w:pPr>
        <w:spacing w:after="0"/>
        <w:ind w:left="0"/>
        <w:jc w:val="both"/>
      </w:pPr>
      <w:r>
        <w:rPr>
          <w:rFonts w:ascii="Times New Roman"/>
          <w:b w:val="false"/>
          <w:i w:val="false"/>
          <w:color w:val="000000"/>
          <w:sz w:val="28"/>
        </w:rPr>
        <w:t>
      Ұлттық қауіпсіздік комитеті</w:t>
      </w:r>
    </w:p>
    <w:bookmarkEnd w:id="67"/>
    <w:bookmarkStart w:name="z89" w:id="68"/>
    <w:p>
      <w:pPr>
        <w:spacing w:after="0"/>
        <w:ind w:left="0"/>
        <w:jc w:val="both"/>
      </w:pPr>
      <w:r>
        <w:rPr>
          <w:rFonts w:ascii="Times New Roman"/>
          <w:b w:val="false"/>
          <w:i w:val="false"/>
          <w:color w:val="000000"/>
          <w:sz w:val="28"/>
        </w:rPr>
        <w:t>
      "КЕЛІСІЛДІ"</w:t>
      </w:r>
    </w:p>
    <w:bookmarkEnd w:id="68"/>
    <w:bookmarkStart w:name="z90" w:id="69"/>
    <w:p>
      <w:pPr>
        <w:spacing w:after="0"/>
        <w:ind w:left="0"/>
        <w:jc w:val="both"/>
      </w:pPr>
      <w:r>
        <w:rPr>
          <w:rFonts w:ascii="Times New Roman"/>
          <w:b w:val="false"/>
          <w:i w:val="false"/>
          <w:color w:val="000000"/>
          <w:sz w:val="28"/>
        </w:rPr>
        <w:t>
      Қазақстан Республикасының</w:t>
      </w:r>
    </w:p>
    <w:bookmarkEnd w:id="69"/>
    <w:bookmarkStart w:name="z91" w:id="70"/>
    <w:p>
      <w:pPr>
        <w:spacing w:after="0"/>
        <w:ind w:left="0"/>
        <w:jc w:val="both"/>
      </w:pPr>
      <w:r>
        <w:rPr>
          <w:rFonts w:ascii="Times New Roman"/>
          <w:b w:val="false"/>
          <w:i w:val="false"/>
          <w:color w:val="000000"/>
          <w:sz w:val="28"/>
        </w:rPr>
        <w:t>
      Қорғаныс министрлігі</w:t>
      </w:r>
    </w:p>
    <w:bookmarkEnd w:id="70"/>
    <w:bookmarkStart w:name="z92" w:id="71"/>
    <w:p>
      <w:pPr>
        <w:spacing w:after="0"/>
        <w:ind w:left="0"/>
        <w:jc w:val="both"/>
      </w:pPr>
      <w:r>
        <w:rPr>
          <w:rFonts w:ascii="Times New Roman"/>
          <w:b w:val="false"/>
          <w:i w:val="false"/>
          <w:color w:val="000000"/>
          <w:sz w:val="28"/>
        </w:rPr>
        <w:t>
      "КЕЛІСІЛДІ"</w:t>
      </w:r>
    </w:p>
    <w:bookmarkEnd w:id="71"/>
    <w:bookmarkStart w:name="z93" w:id="72"/>
    <w:p>
      <w:pPr>
        <w:spacing w:after="0"/>
        <w:ind w:left="0"/>
        <w:jc w:val="both"/>
      </w:pPr>
      <w:r>
        <w:rPr>
          <w:rFonts w:ascii="Times New Roman"/>
          <w:b w:val="false"/>
          <w:i w:val="false"/>
          <w:color w:val="000000"/>
          <w:sz w:val="28"/>
        </w:rPr>
        <w:t>
      Қазақстан Республикасының</w:t>
      </w:r>
    </w:p>
    <w:bookmarkEnd w:id="72"/>
    <w:bookmarkStart w:name="z94" w:id="73"/>
    <w:p>
      <w:pPr>
        <w:spacing w:after="0"/>
        <w:ind w:left="0"/>
        <w:jc w:val="both"/>
      </w:pPr>
      <w:r>
        <w:rPr>
          <w:rFonts w:ascii="Times New Roman"/>
          <w:b w:val="false"/>
          <w:i w:val="false"/>
          <w:color w:val="000000"/>
          <w:sz w:val="28"/>
        </w:rPr>
        <w:t>
      Қаржы министрлігі</w:t>
      </w:r>
    </w:p>
    <w:bookmarkEnd w:id="73"/>
    <w:bookmarkStart w:name="z95" w:id="74"/>
    <w:p>
      <w:pPr>
        <w:spacing w:after="0"/>
        <w:ind w:left="0"/>
        <w:jc w:val="both"/>
      </w:pPr>
      <w:r>
        <w:rPr>
          <w:rFonts w:ascii="Times New Roman"/>
          <w:b w:val="false"/>
          <w:i w:val="false"/>
          <w:color w:val="000000"/>
          <w:sz w:val="28"/>
        </w:rPr>
        <w:t>
      "КЕЛІСІЛДІ"</w:t>
      </w:r>
    </w:p>
    <w:bookmarkEnd w:id="74"/>
    <w:bookmarkStart w:name="z96" w:id="75"/>
    <w:p>
      <w:pPr>
        <w:spacing w:after="0"/>
        <w:ind w:left="0"/>
        <w:jc w:val="both"/>
      </w:pPr>
      <w:r>
        <w:rPr>
          <w:rFonts w:ascii="Times New Roman"/>
          <w:b w:val="false"/>
          <w:i w:val="false"/>
          <w:color w:val="000000"/>
          <w:sz w:val="28"/>
        </w:rPr>
        <w:t>
      Қазақстан Республикасының</w:t>
      </w:r>
    </w:p>
    <w:bookmarkEnd w:id="75"/>
    <w:bookmarkStart w:name="z97" w:id="76"/>
    <w:p>
      <w:pPr>
        <w:spacing w:after="0"/>
        <w:ind w:left="0"/>
        <w:jc w:val="both"/>
      </w:pPr>
      <w:r>
        <w:rPr>
          <w:rFonts w:ascii="Times New Roman"/>
          <w:b w:val="false"/>
          <w:i w:val="false"/>
          <w:color w:val="000000"/>
          <w:sz w:val="28"/>
        </w:rPr>
        <w:t>
      Төтенше жағдайлар министрлігі</w:t>
      </w:r>
    </w:p>
    <w:bookmarkEnd w:id="76"/>
    <w:bookmarkStart w:name="z98" w:id="77"/>
    <w:p>
      <w:pPr>
        <w:spacing w:after="0"/>
        <w:ind w:left="0"/>
        <w:jc w:val="both"/>
      </w:pPr>
      <w:r>
        <w:rPr>
          <w:rFonts w:ascii="Times New Roman"/>
          <w:b w:val="false"/>
          <w:i w:val="false"/>
          <w:color w:val="000000"/>
          <w:sz w:val="28"/>
        </w:rPr>
        <w:t>
      "КЕЛІСІЛДІ"</w:t>
      </w:r>
    </w:p>
    <w:bookmarkEnd w:id="77"/>
    <w:bookmarkStart w:name="z99" w:id="78"/>
    <w:p>
      <w:pPr>
        <w:spacing w:after="0"/>
        <w:ind w:left="0"/>
        <w:jc w:val="both"/>
      </w:pPr>
      <w:r>
        <w:rPr>
          <w:rFonts w:ascii="Times New Roman"/>
          <w:b w:val="false"/>
          <w:i w:val="false"/>
          <w:color w:val="000000"/>
          <w:sz w:val="28"/>
        </w:rPr>
        <w:t>
      Қазақстан Республикасының</w:t>
      </w:r>
    </w:p>
    <w:bookmarkEnd w:id="78"/>
    <w:bookmarkStart w:name="z100" w:id="79"/>
    <w:p>
      <w:pPr>
        <w:spacing w:after="0"/>
        <w:ind w:left="0"/>
        <w:jc w:val="both"/>
      </w:pPr>
      <w:r>
        <w:rPr>
          <w:rFonts w:ascii="Times New Roman"/>
          <w:b w:val="false"/>
          <w:i w:val="false"/>
          <w:color w:val="000000"/>
          <w:sz w:val="28"/>
        </w:rPr>
        <w:t>
      Сауда және интеграция министрлігі</w:t>
      </w:r>
    </w:p>
    <w:bookmarkEnd w:id="79"/>
    <w:bookmarkStart w:name="z101" w:id="80"/>
    <w:p>
      <w:pPr>
        <w:spacing w:after="0"/>
        <w:ind w:left="0"/>
        <w:jc w:val="both"/>
      </w:pPr>
      <w:r>
        <w:rPr>
          <w:rFonts w:ascii="Times New Roman"/>
          <w:b w:val="false"/>
          <w:i w:val="false"/>
          <w:color w:val="000000"/>
          <w:sz w:val="28"/>
        </w:rPr>
        <w:t>
      "КЕЛІСІЛДІ"</w:t>
      </w:r>
    </w:p>
    <w:bookmarkEnd w:id="80"/>
    <w:bookmarkStart w:name="z102" w:id="81"/>
    <w:p>
      <w:pPr>
        <w:spacing w:after="0"/>
        <w:ind w:left="0"/>
        <w:jc w:val="both"/>
      </w:pPr>
      <w:r>
        <w:rPr>
          <w:rFonts w:ascii="Times New Roman"/>
          <w:b w:val="false"/>
          <w:i w:val="false"/>
          <w:color w:val="000000"/>
          <w:sz w:val="28"/>
        </w:rPr>
        <w:t>
      Қазақстан Республикасының</w:t>
      </w:r>
    </w:p>
    <w:bookmarkEnd w:id="81"/>
    <w:bookmarkStart w:name="z103" w:id="82"/>
    <w:p>
      <w:pPr>
        <w:spacing w:after="0"/>
        <w:ind w:left="0"/>
        <w:jc w:val="both"/>
      </w:pPr>
      <w:r>
        <w:rPr>
          <w:rFonts w:ascii="Times New Roman"/>
          <w:b w:val="false"/>
          <w:i w:val="false"/>
          <w:color w:val="000000"/>
          <w:sz w:val="28"/>
        </w:rPr>
        <w:t>
      Ұлттық экономика министрлігі</w:t>
      </w:r>
    </w:p>
    <w:bookmarkEnd w:id="82"/>
    <w:bookmarkStart w:name="z104" w:id="83"/>
    <w:p>
      <w:pPr>
        <w:spacing w:after="0"/>
        <w:ind w:left="0"/>
        <w:jc w:val="both"/>
      </w:pPr>
      <w:r>
        <w:rPr>
          <w:rFonts w:ascii="Times New Roman"/>
          <w:b w:val="false"/>
          <w:i w:val="false"/>
          <w:color w:val="000000"/>
          <w:sz w:val="28"/>
        </w:rPr>
        <w:t>
      "КЕЛІСІЛДІ"</w:t>
      </w:r>
    </w:p>
    <w:bookmarkEnd w:id="83"/>
    <w:bookmarkStart w:name="z105" w:id="84"/>
    <w:p>
      <w:pPr>
        <w:spacing w:after="0"/>
        <w:ind w:left="0"/>
        <w:jc w:val="both"/>
      </w:pPr>
      <w:r>
        <w:rPr>
          <w:rFonts w:ascii="Times New Roman"/>
          <w:b w:val="false"/>
          <w:i w:val="false"/>
          <w:color w:val="000000"/>
          <w:sz w:val="28"/>
        </w:rPr>
        <w:t>
      Қазақстан Республикасының</w:t>
      </w:r>
    </w:p>
    <w:bookmarkEnd w:id="84"/>
    <w:bookmarkStart w:name="z106" w:id="85"/>
    <w:p>
      <w:pPr>
        <w:spacing w:after="0"/>
        <w:ind w:left="0"/>
        <w:jc w:val="both"/>
      </w:pPr>
      <w:r>
        <w:rPr>
          <w:rFonts w:ascii="Times New Roman"/>
          <w:b w:val="false"/>
          <w:i w:val="false"/>
          <w:color w:val="000000"/>
          <w:sz w:val="28"/>
        </w:rPr>
        <w:t>
      Ішкі істер министрлігі</w:t>
      </w:r>
    </w:p>
    <w:bookmarkEnd w:id="85"/>
    <w:bookmarkStart w:name="z107" w:id="86"/>
    <w:p>
      <w:pPr>
        <w:spacing w:after="0"/>
        <w:ind w:left="0"/>
        <w:jc w:val="both"/>
      </w:pPr>
      <w:r>
        <w:rPr>
          <w:rFonts w:ascii="Times New Roman"/>
          <w:b w:val="false"/>
          <w:i w:val="false"/>
          <w:color w:val="000000"/>
          <w:sz w:val="28"/>
        </w:rPr>
        <w:t>
      "КЕЛІСІЛДІ"</w:t>
      </w:r>
    </w:p>
    <w:bookmarkEnd w:id="86"/>
    <w:bookmarkStart w:name="z108" w:id="87"/>
    <w:p>
      <w:pPr>
        <w:spacing w:after="0"/>
        <w:ind w:left="0"/>
        <w:jc w:val="both"/>
      </w:pPr>
      <w:r>
        <w:rPr>
          <w:rFonts w:ascii="Times New Roman"/>
          <w:b w:val="false"/>
          <w:i w:val="false"/>
          <w:color w:val="000000"/>
          <w:sz w:val="28"/>
        </w:rPr>
        <w:t>
      Қазақстан Республикасының</w:t>
      </w:r>
    </w:p>
    <w:bookmarkEnd w:id="87"/>
    <w:bookmarkStart w:name="z109" w:id="88"/>
    <w:p>
      <w:pPr>
        <w:spacing w:after="0"/>
        <w:ind w:left="0"/>
        <w:jc w:val="both"/>
      </w:pPr>
      <w:r>
        <w:rPr>
          <w:rFonts w:ascii="Times New Roman"/>
          <w:b w:val="false"/>
          <w:i w:val="false"/>
          <w:color w:val="000000"/>
          <w:sz w:val="28"/>
        </w:rPr>
        <w:t>
      Цифрлық даму, инновациялар және</w:t>
      </w:r>
    </w:p>
    <w:bookmarkEnd w:id="88"/>
    <w:bookmarkStart w:name="z110" w:id="89"/>
    <w:p>
      <w:pPr>
        <w:spacing w:after="0"/>
        <w:ind w:left="0"/>
        <w:jc w:val="both"/>
      </w:pPr>
      <w:r>
        <w:rPr>
          <w:rFonts w:ascii="Times New Roman"/>
          <w:b w:val="false"/>
          <w:i w:val="false"/>
          <w:color w:val="000000"/>
          <w:sz w:val="28"/>
        </w:rPr>
        <w:t>
      аэроғарыш өнеркәсібі министрлігі</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