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e465" w14:textId="e6ee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экономика министрлігі зерттеулерінің, консалтингтік көрсетілетін қызметтері мен мемлекеттік тапсырмасының құнын айқындау қағидаларын бекіту туралы" Қазақстан Республикасы Ұлттық экономика министрінің 2021 жылғы 1 қазандағы № 89 бұйрығының және "Қазақстан Республикасының Ұлттық экономика министрлігі зерттеулерінің, консалтингтік көрсетілетін қызметтері мен мемлекеттік тапсырмасының құнын айқындау қағидаларын бекіту туралы" Қазақстан Республикасы Ұлттық экономика министрінің 2021 жылғы 1 қазандағы № 89 бұйрығына өзгеріс енгізу туралы" Қазақстан Республикасы Премьер-Министрінің орынбасары – Ұлттық экономика министрінің 2024 жылғы 12 тамыздағы № 65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12 тамыздағы № 77 бұйрығы. Қазақстан Республикасының Әділет министрлігінде 2025 жылғы 20 тамызда № 36636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Ұлттық экономика министрлігі зерттеулерінің, консалтингтік көрсетілетін қызметтері мен мемлекеттік тапсырмасының құнын айқындау қағидаларын бекіту туралы" Қазақстан Республикасы Ұлттық экономика министрінің 2021 жылғы 1 қазандағы № 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24623 болып тіркелген);</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Ұлттық экономика министрлігі зерттеулерінің, консалтингтік көрсетілетін қызметтері мен мемлекеттік тапсырмасының құнын айқындау қағидаларын бекіту туралы" Қазақстан Республикасы Ұлттық экономика министрінің 2021 жылғы 1 қазандағы № 89 бұйрығына өзгеріс енгізу туралы" Қазақстан Республикасы Премьер-Министрінің орынбасары – Ұлттық экономика министрінің 2024 жылғы 12 тамыздағы № 65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34920 болып тіркелген) күші жойылды деп танылсын.</w:t>
      </w:r>
    </w:p>
    <w:bookmarkEnd w:id="3"/>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 және қаржы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