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fccc" w14:textId="391f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жануарларын әкетудің кейбір мәселелері туралы" Қазақстан Республикасы Ауыл шаруашылығы министрінің 2025 жылғы 4 сәуірдегі № 100 және Қазақстан Республикасы Қаржы министрінің міндетін атқарушының 2025 жылғы 7 сәуірдегі № 155 бірлескен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2025 жылғы 30 шілдедегі № 233 және Қазақстан Республикасы Қаржы министрінің 2025 жылғы 30 шілдедегі № 413 бірлескен бұйрығы. Қазақстан Республикасының Әділет министрлігінде 2025 жылғы 4 тамызда № 36565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бірлескен бұйрық 16.08.2025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шаруашылығы жануарларын әкетудің кейбір мәселелері туралы" Қазақстан Республикасы Ауыл шаруашылығы министрінің 2025 жылғы 4 сәуірдегі № 100 және Қазақстан Республикасы Қаржы министрінің міндетін атқарушының 2025 жылғы 7 сәуірдегі № 155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35958 болып тіркелген) мынадай өзгеріс енгізiлсiн: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Қазақстан Республикасының аумағынан ірі қара малдың бұқашықтарын (Еуразиялық экономикалық одақтың сыртқы экономикалық қызметінің бірыңғай тауар номенклатурасының коды 0102) әкетуге 2025 жылғы 30 қазанды қоса алғандағы мерзімге тыйым салу енгізілсін.".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заңнамада белгіленген тәртіппен осы бірлескен бұйрықтың 1-тармағын іске асыру бойынша шаралар қабылдау туралы Еуразиялық экономикалық комиссияны хабардар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Ветеринариялық бақылау және қадағалау комитеті Қазақстан Республикасы Қаржы министрлігінің Мемлекеттік кірістер комитетімен өзара іс-қимыл жасай отырып, өз құзыреті шегінде заңнамада белгіленген тәртіппен осы бірлескен бұйрықтың 1-тармағының орындалуын қамтамасыз ету бойынша қажетті шаралар қабылдасын.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министрлігінің Аграрлық азық-түлік нарықтары және ауыл шаруашылығы өнімдерін қайта өңдеу департаменті заңнамада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бұйрықтың орындалуын бақылау тиісті бағытқа жетекшілік ететін Қазақстан Республикасының ауыл шаруашылығы және қаржы вице-министрлеріне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бірлескен бұйрық 2025 жылғы 16 тамыздан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