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352" w14:textId="d8ce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"Аэронавигациялық қызмет көрсетуді берушіні сертификаттау және оған сертификат беру қағидаларын, сондай-ақ аэронавигациялық қызмет көрсетуді берушілерге қойылатын сертификаттау талаптарын бекіту туралы" Қазақстан Республикасы Инвестициялар және даму министрінің 2017 жылғы 26 маусымдағы № 384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24 шiлдедегi № 232 бұйрығы. Қазақстан Республикасының Әділет министрлігінде 2025 жылғы 25 шiлдеде № 36513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"Аэронавигациялық қызмет көрсетуді берушіні сертификаттау және оған сертификат беру қағидаларын, сондай-ақ аэронавигациялық қызмет көрсетуді берушілерге қойылатын сертификаттау талаптарын бекіту туралы" Қазақстан Республикасы Инвестициялар және даму министрінің 2017 жылғы 26 маусымдағы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15468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41-27) тармақшасына және "Мемлекеттік көрсетілетін қызметтер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Аэронавигациялық қызмет көрсетуді берушіні сертификаттау және оған сертификат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Аэронавигациялық қызмет көрсетуді берушіні сертификаттау және оған сертификат беру қағидалары (бұдан әрі - Қағидалар) "Қазақстан Республикасының әуе кеңістігін пайдалану және авиация қызметі туралы" Қазақстан Республикасы Заңының (бұдан әрі - Заң)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41-27)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35-2-баптарына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әзірленген.";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аэронавигациялық қызмет көрсетуді берушінің сертификаты (бұдан әрі – сертификат) – аэронавигациялық қызмет көрсетуді берушінің сертификаттау талаптарына сәйкестігін куәландыратын, белгіленген үлгідегі құжат;";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мынадай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әуе қозғалысына диспетчерлік қызмет көрсету – әуе кемелері арасындағы және әуе кемелерінің маневр жасау алаңындағы кедергілермен соқтығысуын болғызбау, сондай-ақ әуе қозғалысын жылдамдату және реттеу мақсаттарында бақыланатын әуе кеңістігінде ұсынылатын қызмет көрсету;";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 мынадай редакцияда жазылсын: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ұшу-ақпараттық қызмет көрсету – мақсаты ұшулардың қауіпсіз орындалуын қамтамасыз ету үшін қолда бар байланыс құралдарын пайдалана отырып, консультациялар мен ақпарат беру болып табылатын қызмет көрсету.";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Сертификаттық зерттеу - қарау нәтижелер бойынша комиссия Өтініш берушінің ұйымдастырушылық құрылымы, процестері мен құжаттамасының нақты жай-күйін, тұжырымдарын, ұсынымдарын және сертификат беру (беруден бас тарту) мүмкіндігі туралы қорытындысын көрсете отырып, осы Қағидаларға 6-қосымшаға сәйкес нысан бойынша екі данада сертификаттық зерттеп - қарау актісін (бұдан әрі - акт) жасайды.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Актіге барлық комиссия мүшелері қол қояды және өтініш берушіге танысуға жіберіледі. Акт комиссияның барлық мүшелері актіге қол қойған күннен бастап 3 (үш) жұмыс күні ішінде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не қолма-қол жіберіледі.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зерттеп-қарау актісі жіберілген күннен бастап сертификаттау мерзімін өтініш беруші уәкілетті ұйымға қол қойылған актіні ұсынғанға дейін тоқтатылады.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Сертификаттық зерттеп - қарау актісінде сертификатты беру мүмкін еместігі туралы қорытынды көрсетілген жағдайда, уәкілетті ұйым осы Қағидаларға 7-қосымшаға сәйкес нысан бойынша аэронавигациялық қызмет көрсетуді берушіге қойылатын сертификаттау талаптарына сәйкес келмеушіліктер тізбесін қосымша қоса береді.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Сертификаттық зерттеп-қарау кезінде анықталған сертификаттау талаптарына сәйкессіздіктер үш деңгейге: 1-денгей, 2- денгей және 3- денгей болып бөлінеді.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деңгейге қызметті жүзеге асыруға кедергі келтіретін сертификаттау талаптарына сәйкессіздік жатады.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деңгейге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деңгейге қызметті жүзеге асыруға кедергі келтірмейтін және өндірісті жетілдіру кезінде ол жойылуға тиіс сертификаттау талаптарына сәйкессіздік жатады.";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Сертификат иесі сертификатты алған күні оны қайтарып алу туралы жазбаша хабарлама алғаны туралы уәкілетті ұйымға хабарлайды.";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Аэронавигациялық қызмет көрсетуді беруші атауының немесе оның ұйымдық-құқықтық нысанының өзгеруі кезінде сондай-ақ осы Қағидалардың талаптарына және сертификаттау талаптарына толық сәйкес болған жағдайда, өтініш беруші уәкілетті ұйымға сертификатты ауыстыруға еркін нысанда өтініш береді.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сертификаттық зерттеп - қарауды талап етілмейді, ал жаңа сертификат үш жұмыс күні ішінде ақы төлеусіз беріледі.";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Аэронавигациялық қызмет көрсетуді берушілер осы Қағидаларға 11-қосымшада көрсетілген ұшу қауіпсіздігіне байланысты әуе қозғалысын ұйымдастырудың функционалдық жүйелерінде өзгерістер енгізілгенге дейін 20 жұмыс күнінен кешіктірмей уәкілетті ұйымды осы Қағидаларға 13-қосымшаға сәйкес нысан бойынша ұшу қауіпсіздігіне байланысты әуе қозғалысын ұйымдастырудың функционалдық жүйелеріндегі өзгерістер туралы хабардар етеді.";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әуеайлақта ҰҚЖ және/немесе рульдік жол конфигурациясының физикалық өзгеруіне байланысты ӘҚҰ рәсімдері (Қазақстан Республикасы Инвестициялар және даму министрінің міндетін атқарушының 2015 жылғы 24 ақпандағы № 187 бұйрығымен бекітілген әуеайлақтардың (тікұшақ айлақтарының) жарамдылығын сертификаттау және оларға сертификат беру қағидаларын (нормативтік құқықтық актілерді мемлекеттік тіркеу тізілімінде № 12052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70-тармағына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әуеайлақтарды пайдаланушылармен бірлесіп жүзеге асырылатын);";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№ 232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берушіні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Ұшу қауіпсіздігіне байланысты әуе қозғалысын ұйымдастырудың функционалдық жүйесіндегі өзгерістер туралы хабарлама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арқылы _______________________________________________________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(өтініш берушінің толық атауы, бизнес сәйкестендіру нөмірі)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 қауіпсіздігіне байланысты әуе қозғалысын ұйымдастырудың функционалдық жүйесіндегі алдағы өзгеріс туралы хабарлайды.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Өзгеріс мыналарды білдіреді: 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(алдағы өзгерістің қысқаша мазмұны)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(лауазымы, қолы) (тегі, аты, әкесінің аты (бар болған жағдайда), күні)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