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40da" w14:textId="fec4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 резервін және жоғары сыныпты спортшыларды даярлау жөніндегі оқу-жаттығу процесі жүзеге асырылатын дене шынықтыру-спорт ұйымдарындағы спорт түрлері бойынша спортшылардың жас мөлшерін бекіту туралы" Қазақстан Республикасы Мәдениет және спорт министрінің 2014 жылғы 20 қазандағы № 42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2025 жылғы 16 шiлдедегi № 133 бұйрығы. Қазақстан Республикасының Әділет министрлігінде 2025 жылғы 17 шiлдеде № 36460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 резервін және жоғары сыныпты спортшыларды даярлау жөніндегі оқу-жаттығу процесі жүзеге асырылатын дене шынықтыру-спорт ұйымдарындағы спорт түрлері бойынша спортшылардың жас мөлшерін бекіту туралы" Қазақстан Республикасы Мәдениет және спорт министрінің 2014 жылғы 20 қазандағы № 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9881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 резервін және жоғары дәрежелі спортшыларды даярлау жөніндегі оқу-жаттығу процесі жүзеге асырылатын дене шынықтыру-спорт ұйымдарына қабылдау үшін спорт түрлері бойынша спортшылардың жасын, сондай-ақ денсаулық сақтау саласындағы уәкілетті органмен келісім бойынша спорт түрлері бойынша спорттық жарыстарға қатысу үшін ең төменгі жасын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бұйрыққа 1-қосымшаға сәйкес спорт резервін және жоғары дәрежелі спортшыларды даярлау жөніндегі оқу-жаттығу процесі жүзеге асырылатын дене шынықтыру-спорт ұйымдарына қабылдау үшін спорт түрлері бойынша спортшылардың жас шамасы;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бұйрыққа 2-қосымшаға сәйкес спорт түрлері бойынша спорттық жарыстарға қатысу үшін ең төменгі жас шамасы бекітілсін.";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спорт резервін және жоғары дәрежедегі спортшыларды даярлау бойынша оқу-жаттығу процесін жүзеге асыратын дене шынықтыру-спорт ұйымдарындағы спорт түрлері бойынша спортшылардың </w:t>
      </w:r>
      <w:r>
        <w:rPr>
          <w:rFonts w:ascii="Times New Roman"/>
          <w:b w:val="false"/>
          <w:i w:val="false"/>
          <w:color w:val="000000"/>
          <w:sz w:val="28"/>
        </w:rPr>
        <w:t>жас шамасында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спорт министрінің 2014 жылғы 20 қазандағы № 42 бұйрығымен бекітілген" деген сөздер "Қазақстан Республикасы Мәдениет және спорт министрінің 2014 жылғы 20 қазандағы № 42 бұйрығына 1-қосымша" деген сөздермен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 резервін және жоғары дәрежелі спортшыларды даярлау жөніндегі оқу-жаттығу процесі жүзеге асырылатын дене шынықтыру-спорт ұйымдарына қабылдау үшін спорт түрлері бойынша спортшылардың жас шамасы";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бұйрыққа қосымшаға сәйкес 2-қосымшамен толықтырылсын.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спорттық жарыстарға қатысу үшін ең төменгі жас шамасы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 (жас)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1-бөлiм. Жазғы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Әртістік жүзу (үйлесімді жүзу)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 жол)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Велосипедтік мотокросс (BMX)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 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 есу слаломы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қайық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суда жүзу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жартасқа өрмелеу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2-бөлiм. Қысқы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қоссайысы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тұғырдан секіру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3-бөлiм. Олимпиадалық емес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Американдық футбол (Флаг-футбол)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Аэробты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Варминтинг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(AIGA нұсқасы)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жас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жас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жас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Делбеші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(кумите)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 Будокай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(Тунгал, Регу, Ганда, Соло креатив)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(Тандинг)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спорты (ескекаяқпен жүзу)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өрттен құтқару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самбо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самбо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Пилондағы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 (спорттық би)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(таoлу)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жас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3.1-кiшi бөлiм. Қолданбалы және техникалық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модельдеу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3.1.1-кiшi бөлiм. Автомотоспорт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Автослалом, ралли - спринт, мәнерлеп жүргізу, дрифт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Авторалли, трофи-рейд, ралли-рейд, джип-спринт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Дрэг-рэйсинг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трек жарыстары, автомобильдік кросс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 кросы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жас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3.1.2-кiшi бөлiм. Әуе спорты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Авиамодельдік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Дельтапланерлік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Парапланерлік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Парашюттік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4-бөлiм. Ұлттық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