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8056" w14:textId="f368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 дамытуға бағытталған шарттарды жоспарлау және жасасу, сондай-ақ олардың орындалуын мониторингтеу қағидаларын бекіту туралы" Қазақстан Республикасының Индустрия және инфрақұрылымдық даму министрінің 2022 жылғы 8 маусымдағы № 325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3 шiлдедегi № 243 бұйрығы. Қазақстан Республикасының Әділет министрлігінде 2025 жылғы 8 шiлдеде № 36412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 дамытуға бағытталған шарттарды жоспарлау және жасасу, сондай-ақ олардың орындалуын мониторингтеу қағидаларын бекіту туралы" Қазақстан Республикасы Индустрия және инфрақұрылымдық даму министрінің 2022 жылғы 8 маусымдағы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28451 болып тіркелген)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"Өнеркәсіптік саясат туралы"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40)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Өнеркәсіпті дамытуға бағытталған шарттарды жоспарлау және жасасу, сондай-ақ олардың орындалуын мониторингтеу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бағытталған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жасасу,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олардың орындалуын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Өнеркәсіп және құрылыс министрлігіне.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Қазақстан Республикасы Өнеркәсіп және құрылыс министрлігінің интернет-ресурсы (https://www.gov.kz/memleket/entities/miid?lang=kk).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өнеркәсіпті дамытуға бағытталған шарттардың орындалу барысы туралы есеп.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ЦЭФ16.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____ жыл  тоқсан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Тапсырыс беруші.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25 (жиырма бесінші) күніне дейін электрондық тасығышта (электрондық пошта және электрондық құжат айналымы жүйесі).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81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тұлғалар ұсынған жағдайда, сондай-ақ агрегатталған түрде толтырылмайды)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тасығышта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 дамытуға бағытталған шарттарды орындау барысы туралы есеп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Тауарлардың, жұмыстардың және көрсетілетін қыз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меттердің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Тауарлардың, жұмыстардың және көрсетілетін қызметтердің техникалық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Тауарлардың, жұмыстар мен көрсетілетін қызметтердің бірыңғай номенклатуралық анықтама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лығының коды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Орны, мерзімі және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Офтейк-келісімшарттар және келісімш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арттық сатып алу шарттары талаптарының орындалу барысы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толықтырулардың болуы, олардың мәні мен орындалу мәртебесі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Келісімшарттық сатып алу шарттары бойынша Заңның 49-бабының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талаптар, олардың мән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мен орындалу мәртебесі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Нысанды толтыру бойынша түсініктеме осы нысанға қосымшада келтірілген.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Телефон_____________________________________________________________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тегі, аты, әкесінің аты (бар болған жағдайда)         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Басшы немесе оның міндетін атқарушы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тегі, аты, әкесінің аты (бар болған жағдайда)                           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(жеке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субъектілері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табылатын адамдарды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қоспағанда)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"Өнеркәсіпті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бағытталған шарттардың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барысы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есеп" әкімшілік деректерін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нысаныға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"Өнеркәсіпті дамытуға бағытталған шарттардың орындалу барысы туралы есеп" әкімшілік деректерін жинауға арналған ақпарат нысанды толтыру жөніндегі түсіндірме (ЦЭФ16, тоқсан сайын).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(бұдан әрі – Түсініктеме) "Өнеркәсіпті дамытуға бағытталған шарттардың орындалу барысы туралы есеп" әкімшілік деректерді жинауға арналған нысанды (бұдан әрі – Нысан) толтыру бойынша бірыңғай тәртіпті айқындайды.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"Өнеркәсіптік саясат туралы"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40)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Нысан: тоқсан сайын есепті тоқсаннан кейінгі айдың 25 (жиырма бесінші) күніне дейін электрондық тасығышта (электрондық пошта және электрондық құжат айналымы жүйесі) ұсынылады.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тапсырыс беруші немесе есепке қол қоюға уәкілетті тұлғалар және жауапты тұлға қол қояды.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түсіндірмелер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"1" бағанда: "Өнім берушінің атауы" толтырылады;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"2" бағанда: "Тауарлардың, жұмыстардың және көрсетілетін қызметтердің атауы" толтырылады;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"3" бағанда: "Тауарлардың, жұмыстардың және көрсетілетін қызметтердің техникалық ерекшелігі" толтырылады;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"4" бағанда: "Тауарлардың, жұмыстар мен көрсетілетін қызметтердің бірыңғай номенклатуралық анықтамалығының коды" толтырылады;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"5" бағанда: "Орны, мерзімі және шарттары" толтырылады;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"6" бағанда: "Офтейк-келісімшарттар және келісімшарттық сатып алу шарттары талаптарының орындалу барысы туралы ақпарат" толтырылады;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"7" бағанда: "Өзгерістер мен толықтырулардың болуы, олардың мәні мен орындалу мәртебесі" көрсетіледі;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"8" бағанда: "Келісімшарттық сатып алу шарттары бойынша Заңның 49-бабының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қосымша талаптар, олардың мәні мен орындалу мәртебесі" көрсетіледі.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