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07bf" w14:textId="72d0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3 шiлдедегi № 153 бұйрығы. Қазақстан Республикасының Әділет министрлігінде 2025 жылғы 4 шiлдеде № 36397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17705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9" w:id="3"/>
    <w:p>
      <w:pPr>
        <w:spacing w:after="0"/>
        <w:ind w:left="0"/>
        <w:jc w:val="both"/>
      </w:pPr>
      <w:r>
        <w:rPr>
          <w:rFonts w:ascii="Times New Roman"/>
          <w:b w:val="false"/>
          <w:i w:val="false"/>
          <w:color w:val="000000"/>
          <w:sz w:val="28"/>
        </w:rPr>
        <w:t>
      "1. Қоса беріліп отырған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 </w:t>
      </w:r>
    </w:p>
    <w:bookmarkStart w:name="z14" w:id="6"/>
    <w:p>
      <w:pPr>
        <w:spacing w:after="0"/>
        <w:ind w:left="0"/>
        <w:jc w:val="both"/>
      </w:pPr>
      <w:r>
        <w:rPr>
          <w:rFonts w:ascii="Times New Roman"/>
          <w:b w:val="false"/>
          <w:i w:val="false"/>
          <w:color w:val="000000"/>
          <w:sz w:val="28"/>
        </w:rPr>
        <w:t xml:space="preserve">
      "1. Осы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 (бұдан әрі – Қағидалар) "Білім туралы" Қазақстан Республикасы Заңының 5-бабының </w:t>
      </w:r>
      <w:r>
        <w:rPr>
          <w:rFonts w:ascii="Times New Roman"/>
          <w:b w:val="false"/>
          <w:i w:val="false"/>
          <w:color w:val="000000"/>
          <w:sz w:val="28"/>
        </w:rPr>
        <w:t>63)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(бұдан әрі – ТжКОББ) оқуға қабылдау тәртібін айқындайды.</w:t>
      </w:r>
    </w:p>
    <w:bookmarkEnd w:id="6"/>
    <w:bookmarkStart w:name="z15" w:id="7"/>
    <w:p>
      <w:pPr>
        <w:spacing w:after="0"/>
        <w:ind w:left="0"/>
        <w:jc w:val="both"/>
      </w:pPr>
      <w:r>
        <w:rPr>
          <w:rFonts w:ascii="Times New Roman"/>
          <w:b w:val="false"/>
          <w:i w:val="false"/>
          <w:color w:val="000000"/>
          <w:sz w:val="28"/>
        </w:rPr>
        <w:t>
      2. Техникалық және кәсіптік білім беру ұйымдарына бастауыш ("Хореография өнері" мамандығы (біліктілігі – "Балет әртісі") бойынша кадрлар даярлау үшін), негізгі орта, жалпы орта (орта жалпы), техникалық және кәсіптік, орта білімнен кейінгі (бастауыш кәсіптік және орта кәсіптік), жоғары білімі (жоғары кәсіптік) бар Қазақстан Республикасының азаматтары, шетелдік азаматтар және азаматтығы жоқ адамдар, босқындар, пана іздеуші адамдар, қандастар, сондай-ақ білім туралы құжаты (куәлік, аттестат) бар ерекше білім беруге қажеттілігі бар адамдар қабылданады.</w:t>
      </w:r>
    </w:p>
    <w:bookmarkEnd w:id="7"/>
    <w:bookmarkStart w:name="z16" w:id="8"/>
    <w:p>
      <w:pPr>
        <w:spacing w:after="0"/>
        <w:ind w:left="0"/>
        <w:jc w:val="both"/>
      </w:pPr>
      <w:r>
        <w:rPr>
          <w:rFonts w:ascii="Times New Roman"/>
          <w:b w:val="false"/>
          <w:i w:val="false"/>
          <w:color w:val="000000"/>
          <w:sz w:val="28"/>
        </w:rPr>
        <w:t>
      Орта білімнен кейінгі білім беру ұйымдарына жалпы орта (орта жалпы), техникалық және кәсіптік (кәсіптік бастауыш және кәсіптік орта), орта білімнен кейінгі, жоғары (жоғары кәсіптік) білімі бар Қазақстан Республикасының азаматтары, шетелдік азаматтар және азаматтығы жоқ адамдар, босқындар, пана іздеуші адамдар, қандастар, сондай-ақ білім туралы құжаты (куәлік, аттестат) бар ерекше білім беруге қажеттілігі бар адамдар қабылданады.";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 жаңа редакцияда жазылсын:</w:t>
      </w:r>
    </w:p>
    <w:bookmarkStart w:name="z18" w:id="9"/>
    <w:p>
      <w:pPr>
        <w:spacing w:after="0"/>
        <w:ind w:left="0"/>
        <w:jc w:val="both"/>
      </w:pPr>
      <w:r>
        <w:rPr>
          <w:rFonts w:ascii="Times New Roman"/>
          <w:b w:val="false"/>
          <w:i w:val="false"/>
          <w:color w:val="000000"/>
          <w:sz w:val="28"/>
        </w:rPr>
        <w:t>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мертігуі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 мемлекеттік білім беру тапсырысы беріліп және (немесе) білім беру гранты беріле отырып, олардың өтініші негізінде конкурстан тыс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w:t>
      </w:r>
    </w:p>
    <w:bookmarkStart w:name="z20" w:id="10"/>
    <w:p>
      <w:pPr>
        <w:spacing w:after="0"/>
        <w:ind w:left="0"/>
        <w:jc w:val="both"/>
      </w:pPr>
      <w:r>
        <w:rPr>
          <w:rFonts w:ascii="Times New Roman"/>
          <w:b w:val="false"/>
          <w:i w:val="false"/>
          <w:color w:val="000000"/>
          <w:sz w:val="28"/>
        </w:rPr>
        <w:t>
      "2-тарау.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жаңа редакцияда жазылсын: </w:t>
      </w:r>
    </w:p>
    <w:bookmarkStart w:name="z22" w:id="11"/>
    <w:p>
      <w:pPr>
        <w:spacing w:after="0"/>
        <w:ind w:left="0"/>
        <w:jc w:val="both"/>
      </w:pPr>
      <w:r>
        <w:rPr>
          <w:rFonts w:ascii="Times New Roman"/>
          <w:b w:val="false"/>
          <w:i w:val="false"/>
          <w:color w:val="000000"/>
          <w:sz w:val="28"/>
        </w:rPr>
        <w:t xml:space="preserve">
      "9. Мемлекеттік білім беру тапсырысы (бұдан әрі – мемлекеттік тапсырыс) бойынша білікті жұмысшы кадрларды даярлауды көздейтін білім беру бағдарламалары бойынша, арнайы оқу бағдарламалары бойынша ТжКОББ ұйымдарына, рухани (діни) білім беру ұйымдарына, қылмыстық-атқару жүйесінің түзеу мекемелеріндегі сотталғандар үшін, сондай-ақ техникалық және кәсіптік (жұмыс біліктілігі), орта білімнен кейінгі, жоғары білімі бар мамандығының бейініне сәйкес орта буын мамандықтарына түсушілерді оқуға қабылдау ТжКББ ұйымының жобалық мүмкіндігін ескере отырып, тұлғалардың өтініштері бойынша жүзеге асырылады. Жобалық мүмкіндік Қазақстан Республикасы Оқу-ағарту министрінің 2022 жылғы 27 тамыздағы № 381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29323 болып тіркелген) (бұдан әрі – № 381 бұйрық) бекітілген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қағидаларына сәйкес айқындалады.";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 </w:t>
      </w:r>
    </w:p>
    <w:bookmarkStart w:name="z24" w:id="12"/>
    <w:p>
      <w:pPr>
        <w:spacing w:after="0"/>
        <w:ind w:left="0"/>
        <w:jc w:val="both"/>
      </w:pPr>
      <w:r>
        <w:rPr>
          <w:rFonts w:ascii="Times New Roman"/>
          <w:b w:val="false"/>
          <w:i w:val="false"/>
          <w:color w:val="000000"/>
          <w:sz w:val="28"/>
        </w:rPr>
        <w:t>
      "11. Тұлғалардың ТжКОББ ұйымдарында оқуға өтініштерін қабылдау:</w:t>
      </w:r>
    </w:p>
    <w:bookmarkEnd w:id="12"/>
    <w:bookmarkStart w:name="z25" w:id="13"/>
    <w:p>
      <w:pPr>
        <w:spacing w:after="0"/>
        <w:ind w:left="0"/>
        <w:jc w:val="both"/>
      </w:pPr>
      <w:r>
        <w:rPr>
          <w:rFonts w:ascii="Times New Roman"/>
          <w:b w:val="false"/>
          <w:i w:val="false"/>
          <w:color w:val="000000"/>
          <w:sz w:val="28"/>
        </w:rPr>
        <w:t>
      1) білікті жұмысшы кадрларды даярлауды көздейтін техникалық және кәсіптік білім беру бағдарламалары бойынша, арнайы оқу бағдарламалары бойынша рухани (діни) білім беру ұйымдарына түсушілер үшін, сондай-ақ қылмыстық-атқару жүйесінің түзеу мекемелеріндегі сотталғандар үшін - күнтізбелік жылдың 25 маусымы мен 27 тамызы аралығында, оқудың кешкі нысанына - күнтізбелік жылдың 25 маусымы мен 20 қыркүйегі аралығында;</w:t>
      </w:r>
    </w:p>
    <w:bookmarkEnd w:id="13"/>
    <w:bookmarkStart w:name="z26" w:id="14"/>
    <w:p>
      <w:pPr>
        <w:spacing w:after="0"/>
        <w:ind w:left="0"/>
        <w:jc w:val="both"/>
      </w:pPr>
      <w:r>
        <w:rPr>
          <w:rFonts w:ascii="Times New Roman"/>
          <w:b w:val="false"/>
          <w:i w:val="false"/>
          <w:color w:val="000000"/>
          <w:sz w:val="28"/>
        </w:rPr>
        <w:t>
      2) орта буын және қолданбалы бакалавр мамандарын даярлауды көздейтін техникалық және кәсіптік, орта білімнен кейінгі білім беру бағдарламалары бойынша: мемлекеттік тапсырыс бойынша оқудың күндізгі нысанына негізгі орта, жалпы орта, техникалық және кәсіптік, орта білімнен кейінгі білім базасында күнтізбелік жылдың 25 маусымы мен 22 тамызы аралығында, ақылы негізде күнтізбелік жылдың 25 маусымы мен 27 тамызы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медициналық мамандықтар бойынша негізгі орта, жалпы орта, техникалық және кәсіптік, орта білімнен кейінгі білім базасында күнтізбелік жылдың 25 маусымы мен 10 тамызы аралығында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жаңа редакцияда жазылсын:</w:t>
      </w:r>
    </w:p>
    <w:bookmarkStart w:name="z28" w:id="15"/>
    <w:p>
      <w:pPr>
        <w:spacing w:after="0"/>
        <w:ind w:left="0"/>
        <w:jc w:val="both"/>
      </w:pPr>
      <w:r>
        <w:rPr>
          <w:rFonts w:ascii="Times New Roman"/>
          <w:b w:val="false"/>
          <w:i w:val="false"/>
          <w:color w:val="000000"/>
          <w:sz w:val="28"/>
        </w:rPr>
        <w:t>
      "36. Педагогикалық, медициналық мамандықтарға түсуші адамдар үшін арнаулы және/немесе шығармашылық емтихандар, сондай-ақ психометриялық тестілеу күнтізбелік жылдың 15 тамызына дейін негізгі орта, жалпы орта білім базасында шығармашылық даярлықты талап ететін мамандықтарға түсушілер үшін күнтізбелік жылдың 21 - 28 шілдесі аралығында өткізіледі.";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жаңа редакцияда жазылсын:</w:t>
      </w:r>
    </w:p>
    <w:bookmarkStart w:name="z30" w:id="16"/>
    <w:p>
      <w:pPr>
        <w:spacing w:after="0"/>
        <w:ind w:left="0"/>
        <w:jc w:val="both"/>
      </w:pPr>
      <w:r>
        <w:rPr>
          <w:rFonts w:ascii="Times New Roman"/>
          <w:b w:val="false"/>
          <w:i w:val="false"/>
          <w:color w:val="000000"/>
          <w:sz w:val="28"/>
        </w:rPr>
        <w:t>
      "51. Конкурсқа қатысу үшін негізгі орта, жалпы орта, техникалық және кәсіптік, орта білімнен кейінгі білім беру базасында (білім беру, мәдениет және спорт салаларындағы уәкілетті органдардың құзыретіндегі ТжКОББ ұйымдарын қоспағанда) оқуға түсушілер күнтізбелік жылдың 22 тамызына дейін осы Қағидалардың 12-тармағына сәйкес өтініш 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жаңа редакцияда жазылсын:</w:t>
      </w:r>
    </w:p>
    <w:bookmarkStart w:name="z32" w:id="17"/>
    <w:p>
      <w:pPr>
        <w:spacing w:after="0"/>
        <w:ind w:left="0"/>
        <w:jc w:val="both"/>
      </w:pPr>
      <w:r>
        <w:rPr>
          <w:rFonts w:ascii="Times New Roman"/>
          <w:b w:val="false"/>
          <w:i w:val="false"/>
          <w:color w:val="000000"/>
          <w:sz w:val="28"/>
        </w:rPr>
        <w:t>
      "54. Конкурсты ҰБДБ ақпараттық жүйесі (білім, мәдениет және спорт салаларындағы уәкілетті органдардың құзыретіндегі ТжКОББ ұйымдарын, сондай-ақ қылмыстық-атқару жүйесінің түзеу мекемелеріндегі сотталғандарды қоспағанда) талапкерлерді білім туралы құжатқа сәйкес міндетті және бейінді пәндердің орташа конкурстық балы бойынша автоматты түрде бөлу арқылы, педагогикалық, медициналық мамандықтарға, шығармашылық дайындықты талап ететін мамандықтарға түсушілер үшін білім туралы құжатқа сәйкес міндетті және бейінді пәндер бағаларының орташа балы бойынша және ТжКОББ ұйымы өткізген арнайы және/немесе шығармашылық емтихандардың нәтижелеріне сәйкес алынған бағалардың (балдардың) орташа балы бойынша, сондай-ақ қабылдау квотасын ескере отырып өткізеді.";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жаңа редакцияда жазылсын:</w:t>
      </w:r>
    </w:p>
    <w:bookmarkStart w:name="z34" w:id="18"/>
    <w:p>
      <w:pPr>
        <w:spacing w:after="0"/>
        <w:ind w:left="0"/>
        <w:jc w:val="both"/>
      </w:pPr>
      <w:r>
        <w:rPr>
          <w:rFonts w:ascii="Times New Roman"/>
          <w:b w:val="false"/>
          <w:i w:val="false"/>
          <w:color w:val="000000"/>
          <w:sz w:val="28"/>
        </w:rPr>
        <w:t>
      "57. Мемлекеттік тапсырыс бойынша негізгі орта және жалпы орта білім беру, ТжКОББ базасында оқуға түсушілер арасындағы Конкурс күнтізбелік жылдың 23-24 тамызы аралығында, ақылы негізде 28-29 тамыз, шығармашылық дайындықты талап ететін мамандықтар бойынша 29 шілде мен 2 тамызы аралығында, педагогикалық және медициналық мамандықтарға түсушілер үшін негізгі орта, жалпы орта білім және ТжКОББ базасында 16-17 тамыз аралығында өткізіледі.";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жаңа редакцияда жазылсын:</w:t>
      </w:r>
    </w:p>
    <w:bookmarkStart w:name="z36" w:id="19"/>
    <w:p>
      <w:pPr>
        <w:spacing w:after="0"/>
        <w:ind w:left="0"/>
        <w:jc w:val="both"/>
      </w:pPr>
      <w:r>
        <w:rPr>
          <w:rFonts w:ascii="Times New Roman"/>
          <w:b w:val="false"/>
          <w:i w:val="false"/>
          <w:color w:val="000000"/>
          <w:sz w:val="28"/>
        </w:rPr>
        <w:t>
      "63. Мемлекеттік тапсырыс бойынша бөлінбеген орындар, мамандықтар бойынша жинақталмаған топтар (өнер және мәдениет, денсаулық сақтау мамандықтарын қоспағанда кемінде 15 адам), қамтылмаған талапкерлер болған жағдайда, күнтізбелік жылдың 28 тамызына дейін № 381 бұйрыққа сәйкес мамандықтар мен ТжКОББ ұйымдары бойынша мемлекеттік тапсырыс қайта бөлінеді.</w:t>
      </w:r>
    </w:p>
    <w:bookmarkEnd w:id="19"/>
    <w:bookmarkStart w:name="z37" w:id="20"/>
    <w:p>
      <w:pPr>
        <w:spacing w:after="0"/>
        <w:ind w:left="0"/>
        <w:jc w:val="both"/>
      </w:pPr>
      <w:r>
        <w:rPr>
          <w:rFonts w:ascii="Times New Roman"/>
          <w:b w:val="false"/>
          <w:i w:val="false"/>
          <w:color w:val="000000"/>
          <w:sz w:val="28"/>
        </w:rPr>
        <w:t>
      ҰБДБ ақпараттық жүйесі автоматты түрде бөлу арқылы білім басқармаларына ТжКОББ ұйымдарына қабылдау үшін талапкерлерді бөлу қорытындыларын:</w:t>
      </w:r>
    </w:p>
    <w:bookmarkEnd w:id="20"/>
    <w:bookmarkStart w:name="z38" w:id="21"/>
    <w:p>
      <w:pPr>
        <w:spacing w:after="0"/>
        <w:ind w:left="0"/>
        <w:jc w:val="both"/>
      </w:pPr>
      <w:r>
        <w:rPr>
          <w:rFonts w:ascii="Times New Roman"/>
          <w:b w:val="false"/>
          <w:i w:val="false"/>
          <w:color w:val="000000"/>
          <w:sz w:val="28"/>
        </w:rPr>
        <w:t>
      білікті жұмысшы кадрларды даярлауды көздейтін білім беру бағдарламалары бойынша ТжКОББ ұйымдарында оқу үшін әңгімелесуден сәтті өткен адамдардың тізімін;</w:t>
      </w:r>
    </w:p>
    <w:bookmarkEnd w:id="21"/>
    <w:bookmarkStart w:name="z39" w:id="22"/>
    <w:p>
      <w:pPr>
        <w:spacing w:after="0"/>
        <w:ind w:left="0"/>
        <w:jc w:val="both"/>
      </w:pPr>
      <w:r>
        <w:rPr>
          <w:rFonts w:ascii="Times New Roman"/>
          <w:b w:val="false"/>
          <w:i w:val="false"/>
          <w:color w:val="000000"/>
          <w:sz w:val="28"/>
        </w:rPr>
        <w:t>
      кәсіпорындардың өтінімдері, сондай-ақ арнайы оқу бағдарламалары бойынша кадрлар даярлау үшін әңгімелесуден сәтті өткен адамдардың тізімін;</w:t>
      </w:r>
    </w:p>
    <w:bookmarkEnd w:id="22"/>
    <w:bookmarkStart w:name="z40" w:id="23"/>
    <w:p>
      <w:pPr>
        <w:spacing w:after="0"/>
        <w:ind w:left="0"/>
        <w:jc w:val="both"/>
      </w:pPr>
      <w:r>
        <w:rPr>
          <w:rFonts w:ascii="Times New Roman"/>
          <w:b w:val="false"/>
          <w:i w:val="false"/>
          <w:color w:val="000000"/>
          <w:sz w:val="28"/>
        </w:rPr>
        <w:t>
      орта буын және қолданбалы бакалавр мамандықтары бойынша оқуға конкурстан өткен адамдардың тізімін жібереді.</w:t>
      </w:r>
    </w:p>
    <w:bookmarkEnd w:id="23"/>
    <w:bookmarkStart w:name="z41" w:id="24"/>
    <w:p>
      <w:pPr>
        <w:spacing w:after="0"/>
        <w:ind w:left="0"/>
        <w:jc w:val="both"/>
      </w:pPr>
      <w:r>
        <w:rPr>
          <w:rFonts w:ascii="Times New Roman"/>
          <w:b w:val="false"/>
          <w:i w:val="false"/>
          <w:color w:val="000000"/>
          <w:sz w:val="28"/>
        </w:rPr>
        <w:t>
      64. Білім басқармасы негізгі орта, жалпы орта білім беру, ТжКОББ базасында оқуға түсушілер арасында Конкурс қорытындыларын ресми интернет-ресурстарда күнтізбелік жылдың 25 тамызында, өнер және мәдениет мамандықтарына – күнтізбелік жылдың 3 тамызында, негізгі орта, жалпы орта білім және ТжКОББ базасында педагогикалық және медициналық мамандықтарға – күнтізбелік жылдың 18 тамызында жариялайды, сондай-ақ талапкерлерді Порталдың 1414 Бірыңғай байланыс орталығы арқылы SMS хабарламамен Конкурс қорытындылары туралы хабардар етеді.";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жаңа редакцияда жазылсын:</w:t>
      </w:r>
    </w:p>
    <w:bookmarkStart w:name="z43" w:id="25"/>
    <w:p>
      <w:pPr>
        <w:spacing w:after="0"/>
        <w:ind w:left="0"/>
        <w:jc w:val="both"/>
      </w:pPr>
      <w:r>
        <w:rPr>
          <w:rFonts w:ascii="Times New Roman"/>
          <w:b w:val="false"/>
          <w:i w:val="false"/>
          <w:color w:val="000000"/>
          <w:sz w:val="28"/>
        </w:rPr>
        <w:t>
      "66.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 ТжКОББ ұйымы басшысының бұйрығымен қабылдау комиссиясы отырысының хаттамасы негізінде:</w:t>
      </w:r>
    </w:p>
    <w:bookmarkEnd w:id="25"/>
    <w:bookmarkStart w:name="z44" w:id="26"/>
    <w:p>
      <w:pPr>
        <w:spacing w:after="0"/>
        <w:ind w:left="0"/>
        <w:jc w:val="both"/>
      </w:pPr>
      <w:r>
        <w:rPr>
          <w:rFonts w:ascii="Times New Roman"/>
          <w:b w:val="false"/>
          <w:i w:val="false"/>
          <w:color w:val="000000"/>
          <w:sz w:val="28"/>
        </w:rPr>
        <w:t>
      1) күндізгі оқу нысанына - күнтізбелік жылдың 31 тамызына дейін;</w:t>
      </w:r>
    </w:p>
    <w:bookmarkEnd w:id="26"/>
    <w:bookmarkStart w:name="z45" w:id="27"/>
    <w:p>
      <w:pPr>
        <w:spacing w:after="0"/>
        <w:ind w:left="0"/>
        <w:jc w:val="both"/>
      </w:pPr>
      <w:r>
        <w:rPr>
          <w:rFonts w:ascii="Times New Roman"/>
          <w:b w:val="false"/>
          <w:i w:val="false"/>
          <w:color w:val="000000"/>
          <w:sz w:val="28"/>
        </w:rPr>
        <w:t>
      2) оқудың кешкі және сырттай нысанына - күнтізбелік жылдың 30 қыркүйегіне дейін;</w:t>
      </w:r>
    </w:p>
    <w:bookmarkEnd w:id="27"/>
    <w:bookmarkStart w:name="z46" w:id="28"/>
    <w:p>
      <w:pPr>
        <w:spacing w:after="0"/>
        <w:ind w:left="0"/>
        <w:jc w:val="both"/>
      </w:pPr>
      <w:r>
        <w:rPr>
          <w:rFonts w:ascii="Times New Roman"/>
          <w:b w:val="false"/>
          <w:i w:val="false"/>
          <w:color w:val="000000"/>
          <w:sz w:val="28"/>
        </w:rPr>
        <w:t>
      3) мәдениет және спорт саласындағы уәкілетті органның құзыретіндегі ТжКОББ ұйымдарына күнтізбелік жылдың 10 тамызына дейін;</w:t>
      </w:r>
    </w:p>
    <w:bookmarkEnd w:id="28"/>
    <w:bookmarkStart w:name="z47" w:id="29"/>
    <w:p>
      <w:pPr>
        <w:spacing w:after="0"/>
        <w:ind w:left="0"/>
        <w:jc w:val="both"/>
      </w:pPr>
      <w:r>
        <w:rPr>
          <w:rFonts w:ascii="Times New Roman"/>
          <w:b w:val="false"/>
          <w:i w:val="false"/>
          <w:color w:val="000000"/>
          <w:sz w:val="28"/>
        </w:rPr>
        <w:t xml:space="preserve">
      4) кәсіпорындардың (ұйымдардың, мекемелердің) өтінімдері бойынша күнтізбелік жылдың 31 тамызына дейін жүргізіледі.";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1-қосымшаға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жоғары оң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интернаттарын қоспағанда,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жоғары оң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интернаттарын қоспағанда,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2-қосымшаға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жоғары оң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интернаттарын қоспағанда,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жоғары оң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интернаттарын қоспағанда,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6-қосымша";</w:t>
            </w:r>
          </w:p>
        </w:tc>
      </w:tr>
    </w:tbl>
    <w:bookmarkStart w:name="z58" w:id="30"/>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тәртіппен:</w:t>
      </w:r>
    </w:p>
    <w:bookmarkEnd w:id="30"/>
    <w:bookmarkStart w:name="z59" w:id="3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1"/>
    <w:bookmarkStart w:name="z60" w:id="3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32"/>
    <w:bookmarkStart w:name="z61" w:id="3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w:t>
      </w:r>
    </w:p>
    <w:bookmarkEnd w:id="33"/>
    <w:bookmarkStart w:name="z62"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34"/>
    <w:bookmarkStart w:name="z63" w:id="35"/>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bookmarkStart w:name="z65" w:id="36"/>
    <w:p>
      <w:pPr>
        <w:spacing w:after="0"/>
        <w:ind w:left="0"/>
        <w:jc w:val="both"/>
      </w:pPr>
      <w:r>
        <w:rPr>
          <w:rFonts w:ascii="Times New Roman"/>
          <w:b w:val="false"/>
          <w:i w:val="false"/>
          <w:color w:val="000000"/>
          <w:sz w:val="28"/>
        </w:rPr>
        <w:t>
       "КЕЛІСІЛДІ"</w:t>
      </w:r>
    </w:p>
    <w:bookmarkEnd w:id="36"/>
    <w:bookmarkStart w:name="z66" w:id="37"/>
    <w:p>
      <w:pPr>
        <w:spacing w:after="0"/>
        <w:ind w:left="0"/>
        <w:jc w:val="both"/>
      </w:pPr>
      <w:r>
        <w:rPr>
          <w:rFonts w:ascii="Times New Roman"/>
          <w:b w:val="false"/>
          <w:i w:val="false"/>
          <w:color w:val="000000"/>
          <w:sz w:val="28"/>
        </w:rPr>
        <w:t xml:space="preserve">
      Қазақстан Республикасының </w:t>
      </w:r>
    </w:p>
    <w:bookmarkEnd w:id="37"/>
    <w:bookmarkStart w:name="z67" w:id="38"/>
    <w:p>
      <w:pPr>
        <w:spacing w:after="0"/>
        <w:ind w:left="0"/>
        <w:jc w:val="both"/>
      </w:pPr>
      <w:r>
        <w:rPr>
          <w:rFonts w:ascii="Times New Roman"/>
          <w:b w:val="false"/>
          <w:i w:val="false"/>
          <w:color w:val="000000"/>
          <w:sz w:val="28"/>
        </w:rPr>
        <w:t>
      Денсаулық сақтау министрлігі</w:t>
      </w:r>
    </w:p>
    <w:bookmarkEnd w:id="38"/>
    <w:bookmarkStart w:name="z68" w:id="39"/>
    <w:p>
      <w:pPr>
        <w:spacing w:after="0"/>
        <w:ind w:left="0"/>
        <w:jc w:val="both"/>
      </w:pPr>
      <w:r>
        <w:rPr>
          <w:rFonts w:ascii="Times New Roman"/>
          <w:b w:val="false"/>
          <w:i w:val="false"/>
          <w:color w:val="000000"/>
          <w:sz w:val="28"/>
        </w:rPr>
        <w:t>
      "КЕЛІСІЛДІ"</w:t>
      </w:r>
    </w:p>
    <w:bookmarkEnd w:id="39"/>
    <w:bookmarkStart w:name="z69" w:id="40"/>
    <w:p>
      <w:pPr>
        <w:spacing w:after="0"/>
        <w:ind w:left="0"/>
        <w:jc w:val="both"/>
      </w:pPr>
      <w:r>
        <w:rPr>
          <w:rFonts w:ascii="Times New Roman"/>
          <w:b w:val="false"/>
          <w:i w:val="false"/>
          <w:color w:val="000000"/>
          <w:sz w:val="28"/>
        </w:rPr>
        <w:t>
      Қазақстан Республикасының</w:t>
      </w:r>
    </w:p>
    <w:bookmarkEnd w:id="40"/>
    <w:bookmarkStart w:name="z70" w:id="41"/>
    <w:p>
      <w:pPr>
        <w:spacing w:after="0"/>
        <w:ind w:left="0"/>
        <w:jc w:val="both"/>
      </w:pPr>
      <w:r>
        <w:rPr>
          <w:rFonts w:ascii="Times New Roman"/>
          <w:b w:val="false"/>
          <w:i w:val="false"/>
          <w:color w:val="000000"/>
          <w:sz w:val="28"/>
        </w:rPr>
        <w:t>
      Мәдениет және ақпарат министрлігі</w:t>
      </w:r>
    </w:p>
    <w:bookmarkEnd w:id="41"/>
    <w:bookmarkStart w:name="z71" w:id="42"/>
    <w:p>
      <w:pPr>
        <w:spacing w:after="0"/>
        <w:ind w:left="0"/>
        <w:jc w:val="both"/>
      </w:pPr>
      <w:r>
        <w:rPr>
          <w:rFonts w:ascii="Times New Roman"/>
          <w:b w:val="false"/>
          <w:i w:val="false"/>
          <w:color w:val="000000"/>
          <w:sz w:val="28"/>
        </w:rPr>
        <w:t>
       "КЕЛІСІЛДІ"</w:t>
      </w:r>
    </w:p>
    <w:bookmarkEnd w:id="42"/>
    <w:bookmarkStart w:name="z72" w:id="43"/>
    <w:p>
      <w:pPr>
        <w:spacing w:after="0"/>
        <w:ind w:left="0"/>
        <w:jc w:val="both"/>
      </w:pPr>
      <w:r>
        <w:rPr>
          <w:rFonts w:ascii="Times New Roman"/>
          <w:b w:val="false"/>
          <w:i w:val="false"/>
          <w:color w:val="000000"/>
          <w:sz w:val="28"/>
        </w:rPr>
        <w:t xml:space="preserve">
      Қазақстан Республикасының </w:t>
      </w:r>
    </w:p>
    <w:bookmarkEnd w:id="43"/>
    <w:bookmarkStart w:name="z73" w:id="44"/>
    <w:p>
      <w:pPr>
        <w:spacing w:after="0"/>
        <w:ind w:left="0"/>
        <w:jc w:val="both"/>
      </w:pPr>
      <w:r>
        <w:rPr>
          <w:rFonts w:ascii="Times New Roman"/>
          <w:b w:val="false"/>
          <w:i w:val="false"/>
          <w:color w:val="000000"/>
          <w:sz w:val="28"/>
        </w:rPr>
        <w:t>
      Туризм және спорт министрлігі</w:t>
      </w:r>
    </w:p>
    <w:bookmarkEnd w:id="44"/>
    <w:bookmarkStart w:name="z74" w:id="45"/>
    <w:p>
      <w:pPr>
        <w:spacing w:after="0"/>
        <w:ind w:left="0"/>
        <w:jc w:val="both"/>
      </w:pPr>
      <w:r>
        <w:rPr>
          <w:rFonts w:ascii="Times New Roman"/>
          <w:b w:val="false"/>
          <w:i w:val="false"/>
          <w:color w:val="000000"/>
          <w:sz w:val="28"/>
        </w:rPr>
        <w:t>
      "КЕЛІСІЛДІ"</w:t>
      </w:r>
    </w:p>
    <w:bookmarkEnd w:id="45"/>
    <w:bookmarkStart w:name="z75" w:id="46"/>
    <w:p>
      <w:pPr>
        <w:spacing w:after="0"/>
        <w:ind w:left="0"/>
        <w:jc w:val="both"/>
      </w:pPr>
      <w:r>
        <w:rPr>
          <w:rFonts w:ascii="Times New Roman"/>
          <w:b w:val="false"/>
          <w:i w:val="false"/>
          <w:color w:val="000000"/>
          <w:sz w:val="28"/>
        </w:rPr>
        <w:t>
      Қазақстан Республикасының</w:t>
      </w:r>
    </w:p>
    <w:bookmarkEnd w:id="46"/>
    <w:bookmarkStart w:name="z76" w:id="47"/>
    <w:p>
      <w:pPr>
        <w:spacing w:after="0"/>
        <w:ind w:left="0"/>
        <w:jc w:val="both"/>
      </w:pPr>
      <w:r>
        <w:rPr>
          <w:rFonts w:ascii="Times New Roman"/>
          <w:b w:val="false"/>
          <w:i w:val="false"/>
          <w:color w:val="000000"/>
          <w:sz w:val="28"/>
        </w:rPr>
        <w:t>
      Iшкi iстер министрлiгi</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3 шілдедегі</w:t>
            </w:r>
            <w:r>
              <w:br/>
            </w:r>
            <w:r>
              <w:rPr>
                <w:rFonts w:ascii="Times New Roman"/>
                <w:b w:val="false"/>
                <w:i w:val="false"/>
                <w:color w:val="000000"/>
                <w:sz w:val="20"/>
              </w:rPr>
              <w:t>№ 153 бұйрығына</w:t>
            </w:r>
            <w:r>
              <w:br/>
            </w:r>
            <w:r>
              <w:rPr>
                <w:rFonts w:ascii="Times New Roman"/>
                <w:b w:val="false"/>
                <w:i w:val="false"/>
                <w:color w:val="000000"/>
                <w:sz w:val="20"/>
              </w:rPr>
              <w:t>1-қосымша</w:t>
            </w:r>
            <w:r>
              <w:br/>
            </w: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интернаттарын қоспағанда,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8"/>
          <w:p>
            <w:pPr>
              <w:spacing w:after="20"/>
              <w:ind w:left="20"/>
              <w:jc w:val="both"/>
            </w:pPr>
            <w:r>
              <w:rPr>
                <w:rFonts w:ascii="Times New Roman"/>
                <w:b w:val="false"/>
                <w:i w:val="false"/>
                <w:color w:val="000000"/>
                <w:sz w:val="20"/>
              </w:rPr>
              <w:t>
1) техникалық және кәсіптік, орта білімнен кейінгі білім беру ұйымдары;</w:t>
            </w:r>
          </w:p>
          <w:bookmarkEnd w:id="48"/>
          <w:p>
            <w:pPr>
              <w:spacing w:after="20"/>
              <w:ind w:left="20"/>
              <w:jc w:val="both"/>
            </w:pPr>
            <w:r>
              <w:rPr>
                <w:rFonts w:ascii="Times New Roman"/>
                <w:b w:val="false"/>
                <w:i w:val="false"/>
                <w:color w:val="000000"/>
                <w:sz w:val="20"/>
              </w:rPr>
              <w:t>
2)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9"/>
          <w:p>
            <w:pPr>
              <w:spacing w:after="20"/>
              <w:ind w:left="20"/>
              <w:jc w:val="both"/>
            </w:pPr>
            <w:r>
              <w:rPr>
                <w:rFonts w:ascii="Times New Roman"/>
                <w:b w:val="false"/>
                <w:i w:val="false"/>
                <w:color w:val="000000"/>
                <w:sz w:val="20"/>
              </w:rPr>
              <w:t>
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түсетін көрсетілетін қызметті алушылар үшін:</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 жұмысшы кадрларды даярлауды көздейтін техникалық және кәсіптік білім беру бағдарламалары бойынша, арнайы оқу бағдарламалары бойынша рухани (діни) білім беру ұйымдарына түсушілер үшін, сондай-ақ қылмыстық-атқару жүйесінің түзеу мекемелеріндегі сотталғандар үшін - күнтізбелік жылдың 25 маусымы мен 27 тамызы аралығында, оқудың кешкі нысанына - күнтізбелік жылдың 25 маусымы мен 20 қыркүйегі аралығында;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 буын және қолданбалы бакалавр мамандарын даярлауды көздейтін техникалық және кәсіптік, орта білімнен кейінгі білім беру бағдарламалары бойынша: мемлекеттік тапсырыс бойынша оқудың күндізгі нысанына негізгі орта, жалпы орта, техникалық және кәсіптік, орта білімнен кейінгі білім базасында күнтізбелік жылдың 25 маусымы мен 22 тамызы аралығында, ақылы негізде күнтізбелік жылдың 25 маусымы мен 27 тамызы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медициналық мамандықтар бойынша негізгі орта, жалпы орта, техникалық және кәсіптік, орта білімнен кейінгі білім базасында күнтізбелік жылдың 25 маусымы мен 10 тамызы аралығында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құжаттар топтамасын тапсыруы үшін күтудің рұқсат етілген ең ұзақ уақыты - 15 минут;</w:t>
            </w:r>
          </w:p>
          <w:p>
            <w:pPr>
              <w:spacing w:after="20"/>
              <w:ind w:left="20"/>
              <w:jc w:val="both"/>
            </w:pPr>
            <w:r>
              <w:rPr>
                <w:rFonts w:ascii="Times New Roman"/>
                <w:b w:val="false"/>
                <w:i w:val="false"/>
                <w:color w:val="000000"/>
                <w:sz w:val="20"/>
              </w:rPr>
              <w:t>
4) қызмет көрсетудің рұқсат етілген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0"/>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техникалық және кәсіптік, орта білімнен кейінгі білім беру ұйымына құжаттардың қабылданғаны туралы қолхат не Тізбенің 9-тармағында жазылған негіздерге сәйкес құжаттарды одан әрі қараудан дәлелді бас тарту және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қолхат беру.</w:t>
            </w:r>
          </w:p>
          <w:bookmarkEnd w:id="50"/>
          <w:p>
            <w:pPr>
              <w:spacing w:after="20"/>
              <w:ind w:left="20"/>
              <w:jc w:val="both"/>
            </w:pPr>
            <w:r>
              <w:rPr>
                <w:rFonts w:ascii="Times New Roman"/>
                <w:b w:val="false"/>
                <w:i w:val="false"/>
                <w:color w:val="000000"/>
                <w:sz w:val="20"/>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хабарлама және СМС хабарлама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1"/>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9.00-ден 18.00-ге дейін, сағат 13.00-ден 15.00-ге дейінгі түскі үзіліспен, сенбі күні сағат 9.00-ден 14.00-ге дейін.</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2"/>
          <w:p>
            <w:pPr>
              <w:spacing w:after="20"/>
              <w:ind w:left="20"/>
              <w:jc w:val="both"/>
            </w:pPr>
            <w:r>
              <w:rPr>
                <w:rFonts w:ascii="Times New Roman"/>
                <w:b w:val="false"/>
                <w:i w:val="false"/>
                <w:color w:val="000000"/>
                <w:sz w:val="20"/>
              </w:rPr>
              <w:t>
көрсетілетін қызметті берушіге жүгінген кезде:</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қабылдау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білімі туралы құжаттың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3x4 см көлеміндегі цифрлық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21759 болып тіркелген) ( бұдан әрі - № ҚР ДСМ-175/2020 бұйрық) бекітілген № 075-У нысаны (бұдан әрі - № 075-У) бойынша медициналық анықтама, бірінші немесе екінші топтағы мүгедектігі бар адамдар мен бала жасынан мүгедектігі бар адамдар үшін № ҚР ДСМ-175/2020 бұйрығымен бекітілген № 031-У нысаны (бұдан әрі - № 031-У) бойынша медициналық-әлеуметтік сараптама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мәртебесін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цифрлық құжаттар сервисінен электрондық құжат (тұлғаны салыстыру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шетелдік – шетелдіктің (заңды өкіл) Қазақстан Республикасында тұруға ықтияр 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азаматтығы жоқ тұлға – азаматтығы жоқ тұлғаның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босқын – босқын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пана іздеуші тұлға – пана іздеуші тұлғаның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қандас – қандас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түрдегі білім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3) № 075-У нысаны бойынша электрондық медициналық анықтаманың, бірінші немесе екінші топтағы мүгедектігі бар адамдар мен бала жасынан мүгедектігі бар адамдар үшін № 031-У нысаны бойынша медициналық-әлеуметтік сараптама қорытындысының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мәртебесін растайтын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3x4 см көлеміндегі цифрлық фотосурет;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 білімі туралы құжат, медициналық анықтамалары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алушыға осы Қағидаларға 3-қосымшаға сәйкес нысан бойынша құжаттардың қабылданғаны туралы қолхат беріледі, 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тапсырылған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қабылдап алған қызметкердің тегі, аты, әкесінің аты (бар болса), лауазымы, сондай-ақ байланыс деректері көрсетіледі.</w:t>
            </w:r>
          </w:p>
          <w:p>
            <w:pPr>
              <w:spacing w:after="20"/>
              <w:ind w:left="20"/>
              <w:jc w:val="both"/>
            </w:pPr>
            <w:r>
              <w:rPr>
                <w:rFonts w:ascii="Times New Roman"/>
                <w:b w:val="false"/>
                <w:i w:val="false"/>
                <w:color w:val="000000"/>
                <w:sz w:val="20"/>
              </w:rPr>
              <w:t>
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білім беру ұйымдарына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3"/>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4"/>
          <w:p>
            <w:pPr>
              <w:spacing w:after="20"/>
              <w:ind w:left="20"/>
              <w:jc w:val="both"/>
            </w:pPr>
            <w:r>
              <w:rPr>
                <w:rFonts w:ascii="Times New Roman"/>
                <w:b w:val="false"/>
                <w:i w:val="false"/>
                <w:color w:val="000000"/>
                <w:sz w:val="20"/>
              </w:rPr>
              <w:t>
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bookmarkEnd w:id="54"/>
          <w:p>
            <w:pPr>
              <w:spacing w:after="20"/>
              <w:ind w:left="20"/>
              <w:jc w:val="both"/>
            </w:pPr>
            <w:r>
              <w:rPr>
                <w:rFonts w:ascii="Times New Roman"/>
                <w:b w:val="false"/>
                <w:i w:val="false"/>
                <w:color w:val="000000"/>
                <w:sz w:val="20"/>
              </w:rPr>
              <w:t>
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 "1414", 8 800 080 7777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3 шілдедегі</w:t>
            </w:r>
            <w:r>
              <w:br/>
            </w:r>
            <w:r>
              <w:rPr>
                <w:rFonts w:ascii="Times New Roman"/>
                <w:b w:val="false"/>
                <w:i w:val="false"/>
                <w:color w:val="000000"/>
                <w:sz w:val="20"/>
              </w:rPr>
              <w:t>№ 153 бұйрығына</w:t>
            </w:r>
            <w:r>
              <w:br/>
            </w:r>
            <w:r>
              <w:rPr>
                <w:rFonts w:ascii="Times New Roman"/>
                <w:b w:val="false"/>
                <w:i w:val="false"/>
                <w:color w:val="000000"/>
                <w:sz w:val="20"/>
              </w:rPr>
              <w:t>2-қосымша</w:t>
            </w:r>
            <w:r>
              <w:br/>
            </w: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интернаттарын қоспағанда,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мамандықтарының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және (немесе) шығармашылық емтихандарды өткізу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негізгі) білім базасында, бастауыш ("Хореография өнері" мамандығы (біліктілігі "Балет әртісі"") білім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(жалпы орта) білім базасында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Образование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және арнайы емтихан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және арнайы емтихан (эссе/диктант)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және арнайы емтихан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 және арнайы емтихан (эссе/диктант)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Музыкалық шығарманы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Музыкалық шығарманы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5"/>
          <w:p>
            <w:pPr>
              <w:spacing w:after="20"/>
              <w:ind w:left="20"/>
              <w:jc w:val="both"/>
            </w:pPr>
            <w:r>
              <w:rPr>
                <w:rFonts w:ascii="Times New Roman"/>
                <w:b w:val="false"/>
                <w:i w:val="false"/>
                <w:color w:val="000000"/>
                <w:sz w:val="20"/>
              </w:rPr>
              <w:t>
01140500,</w:t>
            </w:r>
          </w:p>
          <w:bookmarkEnd w:id="55"/>
          <w:p>
            <w:pPr>
              <w:spacing w:after="20"/>
              <w:ind w:left="20"/>
              <w:jc w:val="both"/>
            </w:pPr>
            <w:r>
              <w:rPr>
                <w:rFonts w:ascii="Times New Roman"/>
                <w:b w:val="false"/>
                <w:i w:val="false"/>
                <w:color w:val="000000"/>
                <w:sz w:val="20"/>
              </w:rPr>
              <w:t>
01140200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6"/>
          <w:p>
            <w:pPr>
              <w:spacing w:after="20"/>
              <w:ind w:left="20"/>
              <w:jc w:val="both"/>
            </w:pPr>
            <w:r>
              <w:rPr>
                <w:rFonts w:ascii="Times New Roman"/>
                <w:b w:val="false"/>
                <w:i w:val="false"/>
                <w:color w:val="000000"/>
                <w:sz w:val="20"/>
              </w:rPr>
              <w:t>
01140600,</w:t>
            </w:r>
          </w:p>
          <w:bookmarkEnd w:id="56"/>
          <w:p>
            <w:pPr>
              <w:spacing w:after="20"/>
              <w:ind w:left="20"/>
              <w:jc w:val="both"/>
            </w:pPr>
            <w:r>
              <w:rPr>
                <w:rFonts w:ascii="Times New Roman"/>
                <w:b w:val="false"/>
                <w:i w:val="false"/>
                <w:color w:val="000000"/>
                <w:sz w:val="20"/>
              </w:rPr>
              <w:t>
01140300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және арнайы емтихан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 және арнайы емтихан (эссе/диктант)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7"/>
          <w:p>
            <w:pPr>
              <w:spacing w:after="20"/>
              <w:ind w:left="20"/>
              <w:jc w:val="both"/>
            </w:pPr>
            <w:r>
              <w:rPr>
                <w:rFonts w:ascii="Times New Roman"/>
                <w:b w:val="false"/>
                <w:i w:val="false"/>
                <w:color w:val="000000"/>
                <w:sz w:val="20"/>
              </w:rPr>
              <w:t>
01140700,</w:t>
            </w:r>
          </w:p>
          <w:bookmarkEnd w:id="57"/>
          <w:p>
            <w:pPr>
              <w:spacing w:after="20"/>
              <w:ind w:left="20"/>
              <w:jc w:val="both"/>
            </w:pPr>
            <w:r>
              <w:rPr>
                <w:rFonts w:ascii="Times New Roman"/>
                <w:b w:val="false"/>
                <w:i w:val="false"/>
                <w:color w:val="000000"/>
                <w:sz w:val="20"/>
              </w:rPr>
              <w:t>
01140400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8"/>
          <w:p>
            <w:pPr>
              <w:spacing w:after="20"/>
              <w:ind w:left="20"/>
              <w:jc w:val="both"/>
            </w:pPr>
            <w:r>
              <w:rPr>
                <w:rFonts w:ascii="Times New Roman"/>
                <w:b w:val="false"/>
                <w:i w:val="false"/>
                <w:color w:val="000000"/>
                <w:sz w:val="20"/>
              </w:rPr>
              <w:t>
01140800,</w:t>
            </w:r>
          </w:p>
          <w:bookmarkEnd w:id="58"/>
          <w:p>
            <w:pPr>
              <w:spacing w:after="20"/>
              <w:ind w:left="20"/>
              <w:jc w:val="both"/>
            </w:pPr>
            <w:r>
              <w:rPr>
                <w:rFonts w:ascii="Times New Roman"/>
                <w:b w:val="false"/>
                <w:i w:val="false"/>
                <w:color w:val="000000"/>
                <w:sz w:val="20"/>
              </w:rPr>
              <w:t>
01140500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және арнайы емтихан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 және арнайы емтихан (эссе/диктант)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операторлық шеберлік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9"/>
          <w:p>
            <w:pPr>
              <w:spacing w:after="20"/>
              <w:ind w:left="20"/>
              <w:jc w:val="both"/>
            </w:pPr>
            <w:r>
              <w:rPr>
                <w:rFonts w:ascii="Times New Roman"/>
                <w:b w:val="false"/>
                <w:i w:val="false"/>
                <w:color w:val="000000"/>
                <w:sz w:val="20"/>
              </w:rPr>
              <w:t>
02110300,</w:t>
            </w:r>
          </w:p>
          <w:bookmarkEnd w:id="59"/>
          <w:p>
            <w:pPr>
              <w:spacing w:after="20"/>
              <w:ind w:left="20"/>
              <w:jc w:val="both"/>
            </w:pPr>
            <w:r>
              <w:rPr>
                <w:rFonts w:ascii="Times New Roman"/>
                <w:b w:val="false"/>
                <w:i w:val="false"/>
                <w:color w:val="000000"/>
                <w:sz w:val="20"/>
              </w:rPr>
              <w:t>
02110100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0"/>
          <w:p>
            <w:pPr>
              <w:spacing w:after="20"/>
              <w:ind w:left="20"/>
              <w:jc w:val="both"/>
            </w:pPr>
            <w:r>
              <w:rPr>
                <w:rFonts w:ascii="Times New Roman"/>
                <w:b w:val="false"/>
                <w:i w:val="false"/>
                <w:color w:val="000000"/>
                <w:sz w:val="20"/>
              </w:rPr>
              <w:t>
02110400,</w:t>
            </w:r>
          </w:p>
          <w:bookmarkEnd w:id="60"/>
          <w:p>
            <w:pPr>
              <w:spacing w:after="20"/>
              <w:ind w:left="20"/>
              <w:jc w:val="both"/>
            </w:pPr>
            <w:r>
              <w:rPr>
                <w:rFonts w:ascii="Times New Roman"/>
                <w:b w:val="false"/>
                <w:i w:val="false"/>
                <w:color w:val="000000"/>
                <w:sz w:val="20"/>
              </w:rPr>
              <w:t>
02110200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1"/>
          <w:p>
            <w:pPr>
              <w:spacing w:after="20"/>
              <w:ind w:left="20"/>
              <w:jc w:val="both"/>
            </w:pPr>
            <w:r>
              <w:rPr>
                <w:rFonts w:ascii="Times New Roman"/>
                <w:b w:val="false"/>
                <w:i w:val="false"/>
                <w:color w:val="000000"/>
                <w:sz w:val="20"/>
              </w:rPr>
              <w:t>
02110500,</w:t>
            </w:r>
          </w:p>
          <w:bookmarkEnd w:id="61"/>
          <w:p>
            <w:pPr>
              <w:spacing w:after="20"/>
              <w:ind w:left="20"/>
              <w:jc w:val="both"/>
            </w:pPr>
            <w:r>
              <w:rPr>
                <w:rFonts w:ascii="Times New Roman"/>
                <w:b w:val="false"/>
                <w:i w:val="false"/>
                <w:color w:val="000000"/>
                <w:sz w:val="20"/>
              </w:rPr>
              <w:t>
02110300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Сольфеджиодан ауызша емтихан, музыка әдебиетінен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Сольфеджиодан ауызша емтихан, музыка әдебиетінен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Театр-декорациялық өнері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2"/>
          <w:p>
            <w:pPr>
              <w:spacing w:after="20"/>
              <w:ind w:left="20"/>
              <w:jc w:val="both"/>
            </w:pPr>
            <w:r>
              <w:rPr>
                <w:rFonts w:ascii="Times New Roman"/>
                <w:b w:val="false"/>
                <w:i w:val="false"/>
                <w:color w:val="000000"/>
                <w:sz w:val="20"/>
              </w:rPr>
              <w:t>
02150900,</w:t>
            </w:r>
          </w:p>
          <w:bookmarkEnd w:id="62"/>
          <w:p>
            <w:pPr>
              <w:spacing w:after="20"/>
              <w:ind w:left="20"/>
              <w:jc w:val="both"/>
            </w:pPr>
            <w:r>
              <w:rPr>
                <w:rFonts w:ascii="Times New Roman"/>
                <w:b w:val="false"/>
                <w:i w:val="false"/>
                <w:color w:val="000000"/>
                <w:sz w:val="20"/>
              </w:rPr>
              <w:t>
02150100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3"/>
          <w:p>
            <w:pPr>
              <w:spacing w:after="20"/>
              <w:ind w:left="20"/>
              <w:jc w:val="both"/>
            </w:pPr>
            <w:r>
              <w:rPr>
                <w:rFonts w:ascii="Times New Roman"/>
                <w:b w:val="false"/>
                <w:i w:val="false"/>
                <w:color w:val="000000"/>
                <w:sz w:val="20"/>
              </w:rPr>
              <w:t>
02151000,</w:t>
            </w:r>
          </w:p>
          <w:bookmarkEnd w:id="63"/>
          <w:p>
            <w:pPr>
              <w:spacing w:after="20"/>
              <w:ind w:left="20"/>
              <w:jc w:val="both"/>
            </w:pPr>
            <w:r>
              <w:rPr>
                <w:rFonts w:ascii="Times New Roman"/>
                <w:b w:val="false"/>
                <w:i w:val="false"/>
                <w:color w:val="000000"/>
                <w:sz w:val="20"/>
              </w:rPr>
              <w:t>
02150200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бойынша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бойынша ауызша емтихан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