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63f34" w14:textId="d163f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"Спортшыны тіркеу туралы куәлікті беру және ауыстыру, спорт федерацияларының спортшыны тіркеу туралы мәліметтерді ұсыну қағидаларын бекіту туралы" Қазақстан Республикасы Спорт және дене шынықтыру істері агенттігі төрағасының 2014 жылғы 28 шілдедегі № 295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Туризм және спорт министрінің 2025 жылғы 26 маусымдағы № 101 бұйрығы. Қазақстан Республикасының Әділет министрлігінде 2025 жылғы 2 шiлдеде № 36385 болып тіркелді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"Спортшыны тіркеу туралы куәлікті беру және ауыстыру, спорт федерацияларының спортшыны тіркеу туралы мәліметтерді ұсыну қағидаларын бекіту туралы" Қазақстан Республикасы Спорт және дене шынықтыру істері агенттігі төрағасының 2014 жылғы 28 шілдедегі № 295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9673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""Дене шынықтыру және спорт туралы" Қазақстан Республикасы Заңының 32-бабының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спортшыны тіркеу туралы куәлікті беру және ауыстыру, спорт федерацияларының спортшыны тіркеу туралы мәліметтерді ұсыну туралы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тақырып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"Спортшыны тіркеу туралы куәлікті беру және ауыстыру, спорт федерацияларының спортшыны тіркеу туралы мәліметтерді ұсыну қағидалар";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Спортшыны тіркеу туралы куәлігі оның спорт түрлері бойынша ұлттық спорттық федерацияда (бұдан әрі – спорттық федерация) тіркелуден өткендігін растайтын құжат болып табылады.";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Қағидаларға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Туризм және спорт министрлігінің Спорт және дене шынықтыру істері комитеті Қазақстан Республикасының заңнамасында белгіленген тәртіппен: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қолданысқа енгізілгеннен кейін үш жұмыс күні ішінде Қазақстан Республикасы Туризм және спорт министрлігінің интернет-ресурсында орналастыруды;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бұйрықта көзделген іс-шаралар орындалғаннан кейін үш жұмыс күні ішінде Қазақстан Республикасы Туризм және спорт министрлігінің Заң қызметі департаментіне іс-шаралардың орындалуы туралы мәліметтерді ұсынуды қамтамасыз етсін.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Туризм және спорт министрінің орынбасарына жүктелсін.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туризм және спорт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Мырзабосынов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спорт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Спортшыны тіркеу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куәлікті беру және ауыстыру,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федерацияларының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спортшыны тіркеу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мәліметтерді ұсыну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қағидаларына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Спортшыны тіркеу туралы ұсыну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Спортшы туралы мәліметтер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3х4 түрлі түсті фотосурет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Әкесінің аты (ол болған жағдайда)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 күні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сәйкестендiру нөмiрi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түрі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Жынысы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Спортшы ұсынатын өңір (облыс, республикалық маңызы бар қала, астана)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Спортшы ұсынатын дене шынықтыру-спорт ұйымы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разрядтар, санаттар мен спорттық атақтар беру туралы мәліметтер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тексеруден өткені туралы мәліметтер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жарыстарда қол жеткізген нәтижелері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Жарыстан шеттету туралы мәліметтер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Допинг қолданған жағдайлар туралы мәліметтер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наградалар мен көтермелеудің өзге де нысандары туралы мәліметтер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Таңдалған спорт түрінің ерекшелігіне байланысты өзге де мәліметтер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жаттықтырушының тегі, аты, әкесінің аты (ол болған жағдайда)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жаттықтырушысы немесе спорт түрлері бойынша Қазақстан Республикасы ұлттық командаларының тізіміне сәйкес жаттықтырушысының тегі, аты, әкесінің аты (ол болған жағдайда)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Облыстың, республикалық маңызы бар қаланың, астананың жергілікті атқарушы органы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 ___________________________________ ________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(ол болған жағдайда) (қолы)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 "__"_____ 20__ жыл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