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6c2" w14:textId="b2c3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аттарын тіркеу, есептен шығару және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30 маусымдағы № 111 бұйрығы. Қазақстан Республикасының Әділет министрлігінде 2025 жылғы 3 шiлдеде № 36384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 және спорт туралы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65-13)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қоса беріліп отырған Спорт аттарын тіркеу, есептен шығару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Туризм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үш жұмыс күн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аттарын тіркеу, есептен шығару және пайдалану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Спорт аттарын тіркеу, есептен шығару және пайдалану қағидалары (бұдан әрі – Қағида)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65-13) тармақшасына сәйкес әзірленді және спорт түрлері бойынша спорт жарыстары мен оқу-жаттығу жиындарына қатысатын спорт аттарын тіркеу, есептен шығару және пайдалану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аты иесi – жануар меншiк құқығымен немесе өзге де мүлiктiк құқықпен тиесiлi жеке немесе заңды тұлға;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ұстау орны – жануар ұсталатын спорт аты иесімен пайдаланатын ғимараттар, құрылыстар, үй-жайлар немесе жер учаскелері;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тұлға – спорт аттарын есепке алу және есептен шығару журналын жүргізуге дене шынықтыру және спорт ұйымының басшысыммен тағайындалған лауазымды тұлға.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Спорт аттарын тіркеу және есептен шығару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Спорттық-бұқаралық iс-шаралардың бiрыңғай күнтізбесiне енгiзiлген спорттық iс-шараларға қатысатын спорт аттары тiркелуге жатады.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аттарын тiркеу Қазақстан Республикасында спорттық iс-шараларға қатысатын спорт аттарын тiркеу мақсатында жүзеге асырылады.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аттарын тiркеу олардың орналасқан жерi бойынша дене шынықтыру және спорт ұйымдарында (бұдан әрi - ДШСҰ)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Спорт аттарын тiркеу Қазақстан Республикасының Ауыл шаруашылығы министрінің 2015 жылғы 30 қаңтардағы № 7-1/68 бұйрығымен бекітілген (Нормативтік құқықтық актілерді мемлекеттік тіркеу тізілімінде № 11127 болып тіркелген) Ауыл шаруашылығы жануарларын бірдейлендіру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ветеринариялық паспорт негізінде спорт аты иесiмен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 аттарын тiркеу үшiн спорт аты иесімен мынадай құжаттар ұсынылады: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 атының тұқымын, жынысын, туған жылын, лақап атын, микрочип нөмірін көрсете отырып, спорттық атты тіркеу туралы өтініші;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спорт атының ветеринариялық паспорты немесе Қазақстан Республикасы Ауыл шаруашылығы министрінің 2010 жылғы 2 маусымдағы № 367 бұйрығымен (Нормативтік құқықтық актілерді мемлекеттік тіркеу тізілімінде №6321 болып тіркелген) бекітілген Ауыл шаруашылығы жануарларын бiрдейлендiру жөнiндегi деректер базасын қалыптастыру және жүргізу және одан үзінді көшірмелер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ауыл шаруашылығы жануарларын бірдейлендіру жөніндегі дерекқордан үзінді-көшірме;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басын куәландыратын құжат және (немесе) өкілдің өкілеттігін растайтын құжат (сәйкестендіру үшін).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 аты иесі құжаттар топтамасын толық ұсынған жағдайда, жауапты тұлға 5 (бес) жұмыс күн ішінде: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берілген құжаттарды өтiнiмде қамтылған мәлiметтерге сәйкестiгiн тексереді;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 аттарын есепке алу және есептен шығару журналына (бұдан әрі – Журнал) енгізеді.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Құжаттардың толық топтамасы және/немесе ұсынылған құжаттар мен өтiнiштегi мәлiметтер арасында алшақтық болған жағдайда жауапты тұлға 1 (бір) жұмыс күн ішінде құжаттарды спорт аты иесіне қайтарады.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Қайтыс болған жағдайда немесе спорт аты иесiнiң өтiнiшi бойынша ат тiркелген жерi бойынша есептен шығарылады.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Есептен шығару спорт аты иесінің өтініші негізінде 3 (үш) жұмыс күн ішінде журналға тиісті мәліметтерді енгізу арқылы жүргізіледі. Есептен шығару үшін өтініш қағаз түрінде спорт аты тiркелген жерi бойынша ДШСҰ-ға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беріледі.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Журнал қағаз тасығышта жүргiзiледi, нөмiрленедi, тiгiледi және ДШСҰ басшысының қолымен және мөрiмен расталады.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Спорт аттарын пайдалану тәртібі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Спорт аттары ат спорты түрлерінен оқу-жаттығу жиындары мен спорттық жарыстарда пайдаланылады.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Спорттық жарыстарға қатысуға 4 (төрт) жастан кіші және 20 (жиырма) жастан үлкен емес спорт аттарға рұқсат етіледі.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Спорттық іс-шаралар кезінде рұқсат етілмейді: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сауыққанға дейін ветеринария саласындағы маманның қорытындысы негізінде денсаулық жағдайы бойынша жарамсыз спорт аттарын пайдалану;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ұрып-соғу, жарақаттану және зақымдану;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оларды қолдану тиімділігін арттыру мақсатында спорттағы тыйым салынған субстанциялар және (немесе) әдістер (допингті) қолдану.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Жарысқа қатысуға денсаулығы жақсы спорт аттарына рұқсат етіледі. Спорт атының дене жағдайы және оны жарыстарға жіберу туралы шешім ветеринария саласындағы маманның ветеринариялық анықтамасы негізінде қабылданады.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Спорттық аттар тамақтандыруға және (немесе) олардың жұмыс қабілетін қалпына келтіруге (демалуға) арналған үзілістермен пайдаланылады.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Спорт аттарын спорттық іс-шараларды өткізу орнына тасымалдау Қазақстан Республикасы Экология, геология және табиғи ресурстар министрінің 2022 жылғы 19 мамырдағы № 164 бұйрығымен (Нормативтік құқықтық актілерді мемлекеттік тіркеу тізілімінде № 28139 болып тіркелген) бекітілген Жануарларды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аттарын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ДШСҰ-ның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ДШСҰ басшысының толық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аты иесінің толық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 (ол болған жағдайда)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заңды 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басты куәландыратын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және/немесе өкілдің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өкілеттігін растайтын құжаттың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сериясы:___________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нөмірі:_____________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Кіммен берілді:______________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күні:____жылғы"___"____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мекенжайы:______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нөмірі:______________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атын тiркеу туралы өтiнiш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атын тіркеуді сұраймын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(аттың тұқымы, жынысы, туған жылы, аты, микрочип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Ұстайтын жері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(спорт атының тұрақты тұратын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(өтініш берілген күн)                                              (қолы,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қабылдау күні: 20__ жылғы "__"_____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қабылдаған тұлғаның толық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(ол болған жағдайда) және қолы:________________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аттарын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аттарын есепке алу және есептен шығару журналы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Жазбаның реттік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атының ветеринариялық паспортының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Жынысы, тұқымы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Микрочип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Лақап 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Иесі (тегі, аты, әкесінің аты 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 заңды тұлғаның 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Иесінің мекенжайы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Тiркелген күнi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Есептен шығарылғаны туралы белгі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аттарын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ДШСҰ-ның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ДШСҰ басшысының толық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аты иесінің толық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 (ол болған жағдайда)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заңды 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басты куәландыратын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және/немесе өкілдің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өкілеттігін растайтын құжаттың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сериясы:___________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нөмірі:_____________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Кіммен берілді:______________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күні:____жылғы"___"____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мекенжайы:______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нөмірі:______________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атын тiркеуден шығару туралы өтiнiш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атын тіркеуден шығаруды сұраймын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(аттың тұқымы, жынысы, туған жылы, аты, микрочип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Ұстайтын жері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(спорт атының тұрақты тұратын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(өтініш берілген күн)                                                    (қолы,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қабылдаған тұлғаның толық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(ол болған жағдайда) және қолы: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