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70b7" w14:textId="9097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шілдедегі № 292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26 маусымдағы № 103 бұйрығы. Қазақстан Республикасының Әділет министрлігінде 2025 жылғы 1 шiлдеде № 36371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9672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Қоса беріліп отырған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3"/>
    <w:bookmarkStart w:name="z7" w:id="4"/>
    <w:p>
      <w:pPr>
        <w:spacing w:after="0"/>
        <w:ind w:left="0"/>
        <w:jc w:val="both"/>
      </w:pPr>
      <w:r>
        <w:rPr>
          <w:rFonts w:ascii="Times New Roman"/>
          <w:b w:val="false"/>
          <w:i w:val="false"/>
          <w:color w:val="000000"/>
          <w:sz w:val="28"/>
        </w:rPr>
        <w:t xml:space="preserve">
      көрсетілген бұйрықпен бекітілген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жазылын:</w:t>
      </w:r>
    </w:p>
    <w:bookmarkStart w:name="z11" w:id="6"/>
    <w:p>
      <w:pPr>
        <w:spacing w:after="0"/>
        <w:ind w:left="0"/>
        <w:jc w:val="both"/>
      </w:pPr>
      <w:r>
        <w:rPr>
          <w:rFonts w:ascii="Times New Roman"/>
          <w:b w:val="false"/>
          <w:i w:val="false"/>
          <w:color w:val="000000"/>
          <w:sz w:val="28"/>
        </w:rPr>
        <w:t xml:space="preserve">
      "1. Осы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қағидалары (бұдан әрі – Қағидалар) "Дене шынықтыру және спорт туралы" Қазақстан Республикасының Заңының </w:t>
      </w:r>
      <w:r>
        <w:rPr>
          <w:rFonts w:ascii="Times New Roman"/>
          <w:b w:val="false"/>
          <w:i w:val="false"/>
          <w:color w:val="000000"/>
          <w:sz w:val="28"/>
        </w:rPr>
        <w:t>7-бабының</w:t>
      </w:r>
      <w:r>
        <w:rPr>
          <w:rFonts w:ascii="Times New Roman"/>
          <w:b w:val="false"/>
          <w:i w:val="false"/>
          <w:color w:val="000000"/>
          <w:sz w:val="28"/>
        </w:rPr>
        <w:t xml:space="preserve"> 34) және 35) тармақшаларына сәйкес әзірленді және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 (бұдан әрі – мемлекеттік қызмет көрсету) тәртібін айқындайды.</w:t>
      </w:r>
    </w:p>
    <w:bookmarkEnd w:id="6"/>
    <w:bookmarkStart w:name="z12" w:id="7"/>
    <w:p>
      <w:pPr>
        <w:spacing w:after="0"/>
        <w:ind w:left="0"/>
        <w:jc w:val="both"/>
      </w:pPr>
      <w:r>
        <w:rPr>
          <w:rFonts w:ascii="Times New Roman"/>
          <w:b w:val="false"/>
          <w:i w:val="false"/>
          <w:color w:val="000000"/>
          <w:sz w:val="28"/>
        </w:rPr>
        <w:t>
      2. Осы қағида спорт түрлері бойынша Қазақстан Республикасы ұлттық командаларының мүшелеріне олардың халықаралық спорттық жарыстарда спорттық жарақат алуы және мертігуі кезінде өтемақы төлеуді жүзеге асыру мақсатында әзірленген.</w:t>
      </w:r>
    </w:p>
    <w:bookmarkEnd w:id="7"/>
    <w:bookmarkStart w:name="z13" w:id="8"/>
    <w:p>
      <w:pPr>
        <w:spacing w:after="0"/>
        <w:ind w:left="0"/>
        <w:jc w:val="both"/>
      </w:pPr>
      <w:r>
        <w:rPr>
          <w:rFonts w:ascii="Times New Roman"/>
          <w:b w:val="false"/>
          <w:i w:val="false"/>
          <w:color w:val="000000"/>
          <w:sz w:val="28"/>
        </w:rPr>
        <w:t>
      3. Қазақстан Республикасы Туризм және спорт министрлігінің Спорт және дене шынықтыру істері комитеті (бұдан әрі – көрсетілетін қызметті беруші)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(бұдан әрі - көрсетілетін қызметті алушы) бойынша мемлекеттік қызметті көрсететін орган болып табылады.";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"5. Мемлекеттік көрсетілетін қызметті алу үшін көрсетілетін қызметті алушы құжаттардың пакетін ұсына отырып,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www.egov.kz веб-порталы (бұдан әрі - портал) арқылы жүгінеді.</w:t>
      </w:r>
    </w:p>
    <w:bookmarkEnd w:id="9"/>
    <w:bookmarkStart w:name="z16" w:id="10"/>
    <w:p>
      <w:pPr>
        <w:spacing w:after="0"/>
        <w:ind w:left="0"/>
        <w:jc w:val="both"/>
      </w:pPr>
      <w:r>
        <w:rPr>
          <w:rFonts w:ascii="Times New Roman"/>
          <w:b w:val="false"/>
          <w:i w:val="false"/>
          <w:color w:val="000000"/>
          <w:sz w:val="28"/>
        </w:rPr>
        <w:t xml:space="preserve">
      Мемлекеттік қызмет көрсетуге қойылатын негізгі талаптардың тізбесі (бұдан әрі – Тізбе)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сәйкес жазылған.";</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8" w:id="11"/>
    <w:p>
      <w:pPr>
        <w:spacing w:after="0"/>
        <w:ind w:left="0"/>
        <w:jc w:val="both"/>
      </w:pPr>
      <w:r>
        <w:rPr>
          <w:rFonts w:ascii="Times New Roman"/>
          <w:b w:val="false"/>
          <w:i w:val="false"/>
          <w:color w:val="000000"/>
          <w:sz w:val="28"/>
        </w:rPr>
        <w:t>
      "10. Мемлекеттік қызметті көрсету нәтижесі көрсетілетін қызметті алушыға өтемақы төлеу туралы хабарлама немесе осы Тізбенің 9-тармағында көзделген жағдайларда және негіздер бойынша мемлекеттік қызметті көрсетуден бас тарту туралы дәлелді жауап болып табылады.</w:t>
      </w:r>
    </w:p>
    <w:bookmarkEnd w:id="11"/>
    <w:bookmarkStart w:name="z19" w:id="12"/>
    <w:p>
      <w:pPr>
        <w:spacing w:after="0"/>
        <w:ind w:left="0"/>
        <w:jc w:val="both"/>
      </w:pPr>
      <w:r>
        <w:rPr>
          <w:rFonts w:ascii="Times New Roman"/>
          <w:b w:val="false"/>
          <w:i w:val="false"/>
          <w:color w:val="000000"/>
          <w:sz w:val="28"/>
        </w:rPr>
        <w:t>
      Өтемақы төлемі халықаралық спорттық жарыстарда спорттық жарақат алған және мертіккен адамдарды емдеуге және оңалтуға жұмсалған шығындардың құны мөлшерінде Қазақстан Республикасының екінші деңгейдегі банктегі көрсетілетін қызметті алушының есеп шотына ақшаны аудару арқылы жүргізіледі.";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"12. Қазақстан Республикасының заңнамасына сәйкес шағым лауазымды адамның шешіміне, әрекетіне (әрекетсіздігіне) көрсетілетін қызметті беруші басшысының атына және (немесе) Мемлекеттік қызметтер көрсету сапасын бағалау және бақылау жөніндегі уәкілетті органға (бұдан әрі – шағымды қарайтын орган) беріледі.</w:t>
      </w:r>
    </w:p>
    <w:bookmarkEnd w:id="13"/>
    <w:bookmarkStart w:name="z22" w:id="1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жасаған лауазымды адамға беріледі.</w:t>
      </w:r>
    </w:p>
    <w:bookmarkEnd w:id="14"/>
    <w:bookmarkStart w:name="z23" w:id="15"/>
    <w:p>
      <w:pPr>
        <w:spacing w:after="0"/>
        <w:ind w:left="0"/>
        <w:jc w:val="both"/>
      </w:pPr>
      <w:r>
        <w:rPr>
          <w:rFonts w:ascii="Times New Roman"/>
          <w:b w:val="false"/>
          <w:i w:val="false"/>
          <w:color w:val="000000"/>
          <w:sz w:val="28"/>
        </w:rPr>
        <w:t>
      Көрсетілетін қызметті берушінің шешіміне, әрекетіне (әрекетсіздігіне) шағым жасалатын лауазымды тұлға шағым келіп түскен күннен бастап 3 (үш) жұмыс күнінен кешіктірмей оны және әкімшілік істі қарайтын органға жібереді.</w:t>
      </w:r>
    </w:p>
    <w:bookmarkEnd w:id="15"/>
    <w:bookmarkStart w:name="z24" w:id="16"/>
    <w:p>
      <w:pPr>
        <w:spacing w:after="0"/>
        <w:ind w:left="0"/>
        <w:jc w:val="both"/>
      </w:pPr>
      <w:r>
        <w:rPr>
          <w:rFonts w:ascii="Times New Roman"/>
          <w:b w:val="false"/>
          <w:i w:val="false"/>
          <w:color w:val="000000"/>
          <w:sz w:val="28"/>
        </w:rPr>
        <w:t>
      Бұл ретте, көрсетілетін қызметті беруші, лауазымды тұлға, шешімге, әрекетке (әрекетсіздікке) шағым жасайды, егер ол 3 (үш) жұмыс күні ішінде шағымда көрсетілген талаптарды толық қанағаттандыратын шешімді немесе әкімшілік әрекетті қабылдаса, шағымды қарайтын органға шағым жібермейді.</w:t>
      </w:r>
    </w:p>
    <w:bookmarkEnd w:id="16"/>
    <w:bookmarkStart w:name="z25" w:id="17"/>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сотқа пікірмен қатар жоғары тұрған әкімшілік орган басшысының, лауазымды адамының уәжді ұстанымын ұсынады.</w:t>
      </w:r>
    </w:p>
    <w:bookmarkEnd w:id="17"/>
    <w:bookmarkStart w:name="z26" w:id="18"/>
    <w:p>
      <w:pPr>
        <w:spacing w:after="0"/>
        <w:ind w:left="0"/>
        <w:jc w:val="both"/>
      </w:pPr>
      <w:r>
        <w:rPr>
          <w:rFonts w:ascii="Times New Roman"/>
          <w:b w:val="false"/>
          <w:i w:val="false"/>
          <w:color w:val="000000"/>
          <w:sz w:val="28"/>
        </w:rPr>
        <w:t>
      13. Шағым жазбаша (қағаз және (немесе) электрондық) нысанда "Электрондық өтініштер" ақпараттық талдау жүйесі немесе электрондық құжат айналымы жүйесі арқылы беріледі.</w:t>
      </w:r>
    </w:p>
    <w:bookmarkEnd w:id="18"/>
    <w:bookmarkStart w:name="z27" w:id="19"/>
    <w:p>
      <w:pPr>
        <w:spacing w:after="0"/>
        <w:ind w:left="0"/>
        <w:jc w:val="both"/>
      </w:pPr>
      <w:r>
        <w:rPr>
          <w:rFonts w:ascii="Times New Roman"/>
          <w:b w:val="false"/>
          <w:i w:val="false"/>
          <w:color w:val="000000"/>
          <w:sz w:val="28"/>
        </w:rPr>
        <w:t>
      14. Шағымда мыналар көрсетіледі:</w:t>
      </w:r>
    </w:p>
    <w:bookmarkEnd w:id="19"/>
    <w:bookmarkStart w:name="z28" w:id="20"/>
    <w:p>
      <w:pPr>
        <w:spacing w:after="0"/>
        <w:ind w:left="0"/>
        <w:jc w:val="both"/>
      </w:pPr>
      <w:r>
        <w:rPr>
          <w:rFonts w:ascii="Times New Roman"/>
          <w:b w:val="false"/>
          <w:i w:val="false"/>
          <w:color w:val="000000"/>
          <w:sz w:val="28"/>
        </w:rPr>
        <w:t>
      1) шағымды қарайтын органның атауы;</w:t>
      </w:r>
    </w:p>
    <w:bookmarkEnd w:id="20"/>
    <w:bookmarkStart w:name="z29" w:id="21"/>
    <w:p>
      <w:pPr>
        <w:spacing w:after="0"/>
        <w:ind w:left="0"/>
        <w:jc w:val="both"/>
      </w:pPr>
      <w:r>
        <w:rPr>
          <w:rFonts w:ascii="Times New Roman"/>
          <w:b w:val="false"/>
          <w:i w:val="false"/>
          <w:color w:val="000000"/>
          <w:sz w:val="28"/>
        </w:rPr>
        <w:t>
      2) жеке тұлғаның тегі, аты, әкесінің аты (егер ол жеке басты куәландыратын құжатта көрсетілсе), жеке сәйкестендіру нөмірі, пошталық мекенжайы не заңды тұлғаның атауы, пошталық мекенжайы, бизнес-сәйкестендіру нөмірі;</w:t>
      </w:r>
    </w:p>
    <w:bookmarkEnd w:id="21"/>
    <w:bookmarkStart w:name="z30" w:id="22"/>
    <w:p>
      <w:pPr>
        <w:spacing w:after="0"/>
        <w:ind w:left="0"/>
        <w:jc w:val="both"/>
      </w:pPr>
      <w:r>
        <w:rPr>
          <w:rFonts w:ascii="Times New Roman"/>
          <w:b w:val="false"/>
          <w:i w:val="false"/>
          <w:color w:val="000000"/>
          <w:sz w:val="28"/>
        </w:rPr>
        <w:t>
      3) жеке тұлғаның нақты тұратын және заңды тұлғаның орналасқан жерінің мекенжайы;</w:t>
      </w:r>
    </w:p>
    <w:bookmarkEnd w:id="22"/>
    <w:bookmarkStart w:name="z31" w:id="23"/>
    <w:p>
      <w:pPr>
        <w:spacing w:after="0"/>
        <w:ind w:left="0"/>
        <w:jc w:val="both"/>
      </w:pPr>
      <w:r>
        <w:rPr>
          <w:rFonts w:ascii="Times New Roman"/>
          <w:b w:val="false"/>
          <w:i w:val="false"/>
          <w:color w:val="000000"/>
          <w:sz w:val="28"/>
        </w:rPr>
        <w:t>
      4) әкімшілік актісіне, әкімшілік әрекетіне (әрекетсіздігіне) дау айтылатын әкімшілік органның, лауазымды адамның атауы;</w:t>
      </w:r>
    </w:p>
    <w:bookmarkEnd w:id="23"/>
    <w:bookmarkStart w:name="z32" w:id="24"/>
    <w:p>
      <w:pPr>
        <w:spacing w:after="0"/>
        <w:ind w:left="0"/>
        <w:jc w:val="both"/>
      </w:pPr>
      <w:r>
        <w:rPr>
          <w:rFonts w:ascii="Times New Roman"/>
          <w:b w:val="false"/>
          <w:i w:val="false"/>
          <w:color w:val="000000"/>
          <w:sz w:val="28"/>
        </w:rPr>
        <w:t>
      5) әкімшілік рәсімге қатысушы өз талаптарын және дәлелдерін негіздейтін мән-жайлар;</w:t>
      </w:r>
    </w:p>
    <w:bookmarkEnd w:id="24"/>
    <w:bookmarkStart w:name="z33" w:id="25"/>
    <w:p>
      <w:pPr>
        <w:spacing w:after="0"/>
        <w:ind w:left="0"/>
        <w:jc w:val="both"/>
      </w:pPr>
      <w:r>
        <w:rPr>
          <w:rFonts w:ascii="Times New Roman"/>
          <w:b w:val="false"/>
          <w:i w:val="false"/>
          <w:color w:val="000000"/>
          <w:sz w:val="28"/>
        </w:rPr>
        <w:t>
      6) шағым беру күні;</w:t>
      </w:r>
    </w:p>
    <w:bookmarkEnd w:id="25"/>
    <w:bookmarkStart w:name="z34" w:id="26"/>
    <w:p>
      <w:pPr>
        <w:spacing w:after="0"/>
        <w:ind w:left="0"/>
        <w:jc w:val="both"/>
      </w:pPr>
      <w:r>
        <w:rPr>
          <w:rFonts w:ascii="Times New Roman"/>
          <w:b w:val="false"/>
          <w:i w:val="false"/>
          <w:color w:val="000000"/>
          <w:sz w:val="28"/>
        </w:rPr>
        <w:t>
      7) әкімшілік рәсімге қатысушының қолы;</w:t>
      </w:r>
    </w:p>
    <w:bookmarkEnd w:id="26"/>
    <w:bookmarkStart w:name="z35" w:id="27"/>
    <w:p>
      <w:pPr>
        <w:spacing w:after="0"/>
        <w:ind w:left="0"/>
        <w:jc w:val="both"/>
      </w:pPr>
      <w:r>
        <w:rPr>
          <w:rFonts w:ascii="Times New Roman"/>
          <w:b w:val="false"/>
          <w:i w:val="false"/>
          <w:color w:val="000000"/>
          <w:sz w:val="28"/>
        </w:rPr>
        <w:t>
      8) шағымға қоса берілетін құжаттардың тізбесі;</w:t>
      </w:r>
    </w:p>
    <w:bookmarkEnd w:id="27"/>
    <w:bookmarkStart w:name="z36" w:id="28"/>
    <w:p>
      <w:pPr>
        <w:spacing w:after="0"/>
        <w:ind w:left="0"/>
        <w:jc w:val="both"/>
      </w:pPr>
      <w:r>
        <w:rPr>
          <w:rFonts w:ascii="Times New Roman"/>
          <w:b w:val="false"/>
          <w:i w:val="false"/>
          <w:color w:val="000000"/>
          <w:sz w:val="28"/>
        </w:rPr>
        <w:t>
      9) Қазақстан Республикасының заңнамасында көзделген өзге де мәліметтер.";</w:t>
      </w:r>
    </w:p>
    <w:bookmarkEnd w:id="28"/>
    <w:bookmarkStart w:name="z37" w:id="29"/>
    <w:p>
      <w:pPr>
        <w:spacing w:after="0"/>
        <w:ind w:left="0"/>
        <w:jc w:val="both"/>
      </w:pPr>
      <w:r>
        <w:rPr>
          <w:rFonts w:ascii="Times New Roman"/>
          <w:b w:val="false"/>
          <w:i w:val="false"/>
          <w:color w:val="000000"/>
          <w:sz w:val="28"/>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9"/>
    <w:bookmarkStart w:name="z38" w:id="30"/>
    <w:p>
      <w:pPr>
        <w:spacing w:after="0"/>
        <w:ind w:left="0"/>
        <w:jc w:val="both"/>
      </w:pPr>
      <w:r>
        <w:rPr>
          <w:rFonts w:ascii="Times New Roman"/>
          <w:b w:val="false"/>
          <w:i w:val="false"/>
          <w:color w:val="000000"/>
          <w:sz w:val="28"/>
        </w:rPr>
        <w:t xml:space="preserve">
      "Спорт түрлері бойынша Қазақстан Республикасы құрама командаларының (спорт түрлері бойынша ұлттық құрама командалардың) мүшелеріне олардың халықаралық спорттық жарыстарда жарақаттар алуы және мертігуі кезінде өтемақы төлемдерін төлеу" мемлекеттік қызметін көрсету қағидаларына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0"/>
    <w:bookmarkStart w:name="z39" w:id="31"/>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1"/>
    <w:bookmarkStart w:name="z40" w:id="3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32"/>
    <w:bookmarkStart w:name="z41" w:id="33"/>
    <w:p>
      <w:pPr>
        <w:spacing w:after="0"/>
        <w:ind w:left="0"/>
        <w:jc w:val="both"/>
      </w:pPr>
      <w:r>
        <w:rPr>
          <w:rFonts w:ascii="Times New Roman"/>
          <w:b w:val="false"/>
          <w:i w:val="false"/>
          <w:color w:val="000000"/>
          <w:sz w:val="28"/>
        </w:rPr>
        <w:t>
      2) осы бұйрықты қолданысқа енгеннен кейін үш жұмыс күні ішінде Қазақстан Республикасы Туризм және спорт министрлігінің интернет-ресурсында орналастыру;</w:t>
      </w:r>
    </w:p>
    <w:bookmarkEnd w:id="33"/>
    <w:bookmarkStart w:name="z42" w:id="34"/>
    <w:p>
      <w:pPr>
        <w:spacing w:after="0"/>
        <w:ind w:left="0"/>
        <w:jc w:val="both"/>
      </w:pPr>
      <w:r>
        <w:rPr>
          <w:rFonts w:ascii="Times New Roman"/>
          <w:b w:val="false"/>
          <w:i w:val="false"/>
          <w:color w:val="000000"/>
          <w:sz w:val="28"/>
        </w:rPr>
        <w:t>
      3) осы бұйрықта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w:t>
      </w:r>
    </w:p>
    <w:bookmarkEnd w:id="34"/>
    <w:bookmarkStart w:name="z43" w:id="3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министрінің орынбасарына жүктелсін.</w:t>
      </w:r>
    </w:p>
    <w:bookmarkEnd w:id="35"/>
    <w:bookmarkStart w:name="z44" w:id="3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xml:space="preserve">
      аэроғарыш өнеркәсібі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103 бұйрығына</w:t>
            </w:r>
            <w:r>
              <w:br/>
            </w:r>
            <w:r>
              <w:rPr>
                <w:rFonts w:ascii="Times New Roman"/>
                <w:b w:val="false"/>
                <w:i w:val="false"/>
                <w:color w:val="000000"/>
                <w:sz w:val="20"/>
              </w:rPr>
              <w:t>1-қосымша</w:t>
            </w:r>
            <w:r>
              <w:br/>
            </w: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командаларының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Туризм және спорт министрлігінің Спорт және дене шынықтыру істері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қабылдау және мемлекеттік қызмет көрсету нәтижесін беру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үкіметтің" www. egov. 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Мемлекеттік корпорацияға немесе портал арқылы тапсырған сәттен бастап - 5 (бес) жұмыс күні. Құжаттар топтамасын тапсыруға арналған ең жоғары шекті уақыты – 30 (отыз) минут. Көрсетілетін қызметті алушыға қызмет көрсетуге арналған ең жоғары шекті уақыты – 30 (отыз) минут. Мемлекеттік корпорацияда құжаттарды қабылдау күні мемлекеттік қызметті көрсету мерзіміне кірмейді.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алушыға өтемақы төлеу туралы хабарлама немесе мемлекеттік қызметті көрсетуден бас тарту туралы дәлелді жауап. Порталда – Мемлекеттік корпорацияда мемлекеттік көрсетілетін қызмет нәтижесін алу үшін уәкілетті лауазымды тұлғаның электрондық цифрлық қолтаңбасымен (бұдан әрі – ЭЦҚ) куәландырылған мемлекеттік қызмет нәтижесінің дайындығы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беруші: Қазақстан Республикасының еңбек заңнамасына сәйкес демалыс және мереке күндерінен басқа, дүйсенбіден бастап жұманы қоса алғанда, сағат 13.00 – ден 14.30 – ға дейінгі түскі үзіліспен сағат 9.00 – ден 18.30 – ға дейін.</w:t>
            </w:r>
          </w:p>
          <w:p>
            <w:pPr>
              <w:spacing w:after="20"/>
              <w:ind w:left="20"/>
              <w:jc w:val="both"/>
            </w:pPr>
            <w:r>
              <w:rPr>
                <w:rFonts w:ascii="Times New Roman"/>
                <w:b w:val="false"/>
                <w:i w:val="false"/>
                <w:color w:val="000000"/>
                <w:sz w:val="20"/>
              </w:rPr>
              <w:t xml:space="preserve">
Мемлекеттік корпорация: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мереке және демалыс күндерінен басқа, дүйсенбіден жұманы қоса алғанда сағат 9.00-ден 18.00-ге дейін үзіліссіз жүзеге асырылады, мемлекеттік корпорацияның халыққа қызмет көрсету бөлімдерінің кезекшілері дүйсенбіден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Мемлекеттік қызмет көрсетілетін қызметті алушының таңдауы бойынша жеделдетілген қызмет көрсетусіз "электрондық" кезек тәртібімен көрсетіледі немесе портал арқылы электрондық кезекті брондауға болады.</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Қазақстан Республикасы Туризм және спорт министрлігінің интернет-ресурсында: www. gov. kz/ ent itie s/ tsm "Мемлекеттік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немесе цифрлық құжаттар сервисінен алынған цифрлық құжат және (немесе) көрсетілетін қызметті алушының (сенім білдірілген өкілі) жүгінген кезде – нотариус куәландырған сенімхат (сенім білдірушінің) (сәйкестендіру үшін);</w:t>
            </w:r>
          </w:p>
          <w:p>
            <w:pPr>
              <w:spacing w:after="20"/>
              <w:ind w:left="20"/>
              <w:jc w:val="both"/>
            </w:pPr>
            <w:r>
              <w:rPr>
                <w:rFonts w:ascii="Times New Roman"/>
                <w:b w:val="false"/>
                <w:i w:val="false"/>
                <w:color w:val="000000"/>
                <w:sz w:val="20"/>
              </w:rPr>
              <w:t>
2) осы мемлекеттік қызмет көрсетуге қойылатын негізгі талаптардың тізбесіне қосымшаға сәйкес нысан бойынша өтемақы төлемдерін жүзеге асыруға арналған өтініш;</w:t>
            </w:r>
          </w:p>
          <w:p>
            <w:pPr>
              <w:spacing w:after="20"/>
              <w:ind w:left="20"/>
              <w:jc w:val="both"/>
            </w:pPr>
            <w:r>
              <w:rPr>
                <w:rFonts w:ascii="Times New Roman"/>
                <w:b w:val="false"/>
                <w:i w:val="false"/>
                <w:color w:val="000000"/>
                <w:sz w:val="20"/>
              </w:rPr>
              <w:t>
3)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4) Қазақстан Республикасы Туризм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медициналық қорытынды;</w:t>
            </w:r>
          </w:p>
          <w:p>
            <w:pPr>
              <w:spacing w:after="20"/>
              <w:ind w:left="20"/>
              <w:jc w:val="both"/>
            </w:pPr>
            <w:r>
              <w:rPr>
                <w:rFonts w:ascii="Times New Roman"/>
                <w:b w:val="false"/>
                <w:i w:val="false"/>
                <w:color w:val="000000"/>
                <w:sz w:val="20"/>
              </w:rPr>
              <w:t>
5) міндетті медициналық сақтандыру жүйесіндегі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 порталға:</w:t>
            </w:r>
          </w:p>
          <w:p>
            <w:pPr>
              <w:spacing w:after="20"/>
              <w:ind w:left="20"/>
              <w:jc w:val="both"/>
            </w:pPr>
            <w:r>
              <w:rPr>
                <w:rFonts w:ascii="Times New Roman"/>
                <w:b w:val="false"/>
                <w:i w:val="false"/>
                <w:color w:val="000000"/>
                <w:sz w:val="20"/>
              </w:rPr>
              <w:t>
1)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2) электрондық құжат нысанында тиісті халықаралық спорттық жарыстарға қатысқанын растайтын құжат;</w:t>
            </w:r>
          </w:p>
          <w:p>
            <w:pPr>
              <w:spacing w:after="20"/>
              <w:ind w:left="20"/>
              <w:jc w:val="both"/>
            </w:pPr>
            <w:r>
              <w:rPr>
                <w:rFonts w:ascii="Times New Roman"/>
                <w:b w:val="false"/>
                <w:i w:val="false"/>
                <w:color w:val="000000"/>
                <w:sz w:val="20"/>
              </w:rPr>
              <w:t>
3) Қазақстан Республикасы Туризм және спорт министрлігі Спорт және дене шынықтыру істері комитетінің "Спорттық медицина және оңалту орталығы" республикалық мемлекеттік қазыналық кәсіпорны берген, халықаралық спорттық жарыста алған жарақат және мертігуі бойынша диагнозы көрсетілген құжаттың электрондық көшірмесі нысанындағы медициналық қорытынды;</w:t>
            </w:r>
          </w:p>
          <w:p>
            <w:pPr>
              <w:spacing w:after="20"/>
              <w:ind w:left="20"/>
              <w:jc w:val="both"/>
            </w:pPr>
            <w:r>
              <w:rPr>
                <w:rFonts w:ascii="Times New Roman"/>
                <w:b w:val="false"/>
                <w:i w:val="false"/>
                <w:color w:val="000000"/>
                <w:sz w:val="20"/>
              </w:rPr>
              <w:t>
4) міндетті медициналық сақтандыру жүйесінде тегін медициналық көмектің және (немесе) медициналық көмектің кепілдік берілген көлемінен тыс спорттық жарақат алған және мертіккен адамды емдеуге және (немесе) оңалтуға жұмсалған шығындардың құнын растайтын құжаттың электрондық нысанындағы құжат.</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құжаттардың мәліметтерін көрсетілетін қызметті беруші және Мемлекеттік корпорация қызметкері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дәйексіздігін анықтауы;</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деректер мен мәліметтердің осы мемлекеттік қызметті көрсетуге қойылатын негізгі талаптардың тізбесінің 8-тармағында белгіленген талаптарға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функцияларының тұрақты бұзылуы бар, өзіне-өзі қызмет көрсету, өздігінен жүріп-тұру, бағдарлай алу қабілетінен немесе мүмкіндігінен толық немесе ішінара айырылған көрсетілетін қызметті алушыларға мемлекеттік қызметті көрсету үшін құжаттарды қабылдауды Мемлекеттік корпорация қызметкері тұрғылықты жеріне барып, бірыңғай байланыс орталығы арқылы өтініш беру жолымен жүргізеді.</w:t>
            </w:r>
          </w:p>
          <w:p>
            <w:pPr>
              <w:spacing w:after="20"/>
              <w:ind w:left="20"/>
              <w:jc w:val="both"/>
            </w:pPr>
            <w:r>
              <w:rPr>
                <w:rFonts w:ascii="Times New Roman"/>
                <w:b w:val="false"/>
                <w:i w:val="false"/>
                <w:color w:val="000000"/>
                <w:sz w:val="20"/>
              </w:rPr>
              <w:t>
Көрсетілетін қызметті алушы өзінің ЭЦҚ болған жағдайда, мемлекеттік қызметті алуға сұранысты портал арқылы электрондық нысанда жібереді.</w:t>
            </w:r>
          </w:p>
          <w:p>
            <w:pPr>
              <w:spacing w:after="20"/>
              <w:ind w:left="20"/>
              <w:jc w:val="both"/>
            </w:pPr>
            <w:r>
              <w:rPr>
                <w:rFonts w:ascii="Times New Roman"/>
                <w:b w:val="false"/>
                <w:i w:val="false"/>
                <w:color w:val="000000"/>
                <w:sz w:val="20"/>
              </w:rPr>
              <w:t>
Көрсетілетін қызметті алушы мемлекеттік көрсетілетін қызметті алуға өтінім берген кезде дәйектілігін қолтаңбамен немесе ЭЦҚ-мен растай отырып, мынадай деректерді көрсетеді: тұрғылықты жерінің (орналасқан жерінің) мекенжайы, ұялы байланыстың абоненттік нөмірі, электрондық мекенжайы.</w:t>
            </w:r>
          </w:p>
          <w:p>
            <w:pPr>
              <w:spacing w:after="20"/>
              <w:ind w:left="20"/>
              <w:jc w:val="both"/>
            </w:pPr>
            <w:r>
              <w:rPr>
                <w:rFonts w:ascii="Times New Roman"/>
                <w:b w:val="false"/>
                <w:i w:val="false"/>
                <w:color w:val="000000"/>
                <w:sz w:val="20"/>
              </w:rPr>
              <w:t xml:space="preserve">
Цифрлық құжаттар сервисі мобильдік қосымшада және пайдаланушылардың ақпараттық жүйелерінде авторизацияланған субъектілер үшін қолжетімді. "Мемлекеттік көрсетілетін қызметтер туралы" Қазақстан Республикасы Заңының </w:t>
            </w:r>
            <w:r>
              <w:rPr>
                <w:rFonts w:ascii="Times New Roman"/>
                <w:b w:val="false"/>
                <w:i w:val="false"/>
                <w:color w:val="000000"/>
                <w:sz w:val="20"/>
              </w:rPr>
              <w:t>5-бабы</w:t>
            </w:r>
            <w:r>
              <w:rPr>
                <w:rFonts w:ascii="Times New Roman"/>
                <w:b w:val="false"/>
                <w:i w:val="false"/>
                <w:color w:val="000000"/>
                <w:sz w:val="20"/>
              </w:rPr>
              <w:t xml:space="preserve"> 2-тармағының 11) тармақшасына сәйкес көрсетілетін қызметті беруші ақпараттандыру саласындағы уәкілетті орган белгілеген тәртіппен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20"/>
              <w:ind w:left="20"/>
              <w:jc w:val="both"/>
            </w:pPr>
            <w:r>
              <w:rPr>
                <w:rFonts w:ascii="Times New Roman"/>
                <w:b w:val="false"/>
                <w:i w:val="false"/>
                <w:color w:val="000000"/>
                <w:sz w:val="20"/>
              </w:rPr>
              <w:t>
Көрсетілетін қызметті беруші Мемлекеттік қызмет көрсету тәртібі туралы ақпаратты Бірыңғай байланыс орталығына ұсынады.</w:t>
            </w:r>
          </w:p>
          <w:p>
            <w:pPr>
              <w:spacing w:after="20"/>
              <w:ind w:left="20"/>
              <w:jc w:val="both"/>
            </w:pPr>
            <w:r>
              <w:rPr>
                <w:rFonts w:ascii="Times New Roman"/>
                <w:b w:val="false"/>
                <w:i w:val="false"/>
                <w:color w:val="000000"/>
                <w:sz w:val="20"/>
              </w:rPr>
              <w:t>
Көрсетілетін қызметті алушы мемлекеттік қызмет көрсету тәртібі туралы ақпаратты көрсетілетін қызметті берушінің интернет-ресурсында көрсетілген телефондар немесе бірыңғай байланыс орталығының 1414, 8 800 080 7777 телефоны бойынша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командаларының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 көрсетуге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Кiмге 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басшысының</w:t>
            </w:r>
            <w:r>
              <w:br/>
            </w:r>
            <w:r>
              <w:rPr>
                <w:rFonts w:ascii="Times New Roman"/>
                <w:b w:val="false"/>
                <w:i w:val="false"/>
                <w:color w:val="000000"/>
                <w:sz w:val="20"/>
              </w:rPr>
              <w:t>лауазымы, тегi, аты, әкесінің аты</w:t>
            </w:r>
            <w:r>
              <w:br/>
            </w:r>
            <w:r>
              <w:rPr>
                <w:rFonts w:ascii="Times New Roman"/>
                <w:b w:val="false"/>
                <w:i w:val="false"/>
                <w:color w:val="000000"/>
                <w:sz w:val="20"/>
              </w:rPr>
              <w:t>(ол болған жағдайда)</w:t>
            </w:r>
            <w:r>
              <w:br/>
            </w:r>
            <w:r>
              <w:rPr>
                <w:rFonts w:ascii="Times New Roman"/>
                <w:b w:val="false"/>
                <w:i w:val="false"/>
                <w:color w:val="000000"/>
                <w:sz w:val="20"/>
              </w:rPr>
              <w:t>Кiмнен 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 xml:space="preserve">алушының, тегi, аты, әкесінің </w:t>
            </w:r>
            <w:r>
              <w:br/>
            </w:r>
            <w:r>
              <w:rPr>
                <w:rFonts w:ascii="Times New Roman"/>
                <w:b w:val="false"/>
                <w:i w:val="false"/>
                <w:color w:val="000000"/>
                <w:sz w:val="20"/>
              </w:rPr>
              <w:t>аты (ол болған жағдайда)</w:t>
            </w:r>
            <w:r>
              <w:br/>
            </w:r>
            <w:r>
              <w:rPr>
                <w:rFonts w:ascii="Times New Roman"/>
                <w:b w:val="false"/>
                <w:i w:val="false"/>
                <w:color w:val="000000"/>
                <w:sz w:val="20"/>
              </w:rPr>
              <w:t>_________________________</w:t>
            </w:r>
            <w:r>
              <w:br/>
            </w:r>
            <w:r>
              <w:rPr>
                <w:rFonts w:ascii="Times New Roman"/>
                <w:b w:val="false"/>
                <w:i w:val="false"/>
                <w:color w:val="000000"/>
                <w:sz w:val="20"/>
              </w:rPr>
              <w:t>(мекенжайы және телефон</w:t>
            </w:r>
            <w:r>
              <w:br/>
            </w:r>
            <w:r>
              <w:rPr>
                <w:rFonts w:ascii="Times New Roman"/>
                <w:b w:val="false"/>
                <w:i w:val="false"/>
                <w:color w:val="000000"/>
                <w:sz w:val="20"/>
              </w:rPr>
              <w:t>нөмірі)</w:t>
            </w:r>
          </w:p>
        </w:tc>
      </w:tr>
    </w:tbl>
    <w:bookmarkStart w:name="z49" w:id="37"/>
    <w:p>
      <w:pPr>
        <w:spacing w:after="0"/>
        <w:ind w:left="0"/>
        <w:jc w:val="left"/>
      </w:pPr>
      <w:r>
        <w:rPr>
          <w:rFonts w:ascii="Times New Roman"/>
          <w:b/>
          <w:i w:val="false"/>
          <w:color w:val="000000"/>
        </w:rPr>
        <w:t xml:space="preserve"> Өтініш</w:t>
      </w:r>
    </w:p>
    <w:bookmarkEnd w:id="37"/>
    <w:p>
      <w:pPr>
        <w:spacing w:after="0"/>
        <w:ind w:left="0"/>
        <w:jc w:val="both"/>
      </w:pPr>
      <w:r>
        <w:rPr>
          <w:rFonts w:ascii="Times New Roman"/>
          <w:b w:val="false"/>
          <w:i w:val="false"/>
          <w:color w:val="000000"/>
          <w:sz w:val="28"/>
        </w:rPr>
        <w:t>
      Сiзден 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____________________________________________________</w:t>
      </w:r>
    </w:p>
    <w:p>
      <w:pPr>
        <w:spacing w:after="0"/>
        <w:ind w:left="0"/>
        <w:jc w:val="both"/>
      </w:pPr>
      <w:r>
        <w:rPr>
          <w:rFonts w:ascii="Times New Roman"/>
          <w:b w:val="false"/>
          <w:i w:val="false"/>
          <w:color w:val="000000"/>
          <w:sz w:val="28"/>
        </w:rPr>
        <w:t>сұраймын.</w:t>
      </w:r>
    </w:p>
    <w:p>
      <w:pPr>
        <w:spacing w:after="0"/>
        <w:ind w:left="0"/>
        <w:jc w:val="both"/>
      </w:pPr>
      <w:r>
        <w:rPr>
          <w:rFonts w:ascii="Times New Roman"/>
          <w:b w:val="false"/>
          <w:i w:val="false"/>
          <w:color w:val="000000"/>
          <w:sz w:val="28"/>
        </w:rPr>
        <w:t>Банк деректемелері:</w:t>
      </w:r>
    </w:p>
    <w:p>
      <w:pPr>
        <w:spacing w:after="0"/>
        <w:ind w:left="0"/>
        <w:jc w:val="both"/>
      </w:pPr>
      <w:r>
        <w:rPr>
          <w:rFonts w:ascii="Times New Roman"/>
          <w:b w:val="false"/>
          <w:i w:val="false"/>
          <w:color w:val="000000"/>
          <w:sz w:val="28"/>
        </w:rPr>
        <w:t>Банктің атауы _______________________________________</w:t>
      </w:r>
    </w:p>
    <w:p>
      <w:pPr>
        <w:spacing w:after="0"/>
        <w:ind w:left="0"/>
        <w:jc w:val="both"/>
      </w:pPr>
      <w:r>
        <w:rPr>
          <w:rFonts w:ascii="Times New Roman"/>
          <w:b w:val="false"/>
          <w:i w:val="false"/>
          <w:color w:val="000000"/>
          <w:sz w:val="28"/>
        </w:rPr>
        <w:t>Банк шотының № ____________________________________</w:t>
      </w:r>
    </w:p>
    <w:p>
      <w:pPr>
        <w:spacing w:after="0"/>
        <w:ind w:left="0"/>
        <w:jc w:val="both"/>
      </w:pPr>
      <w:r>
        <w:rPr>
          <w:rFonts w:ascii="Times New Roman"/>
          <w:b w:val="false"/>
          <w:i w:val="false"/>
          <w:color w:val="000000"/>
          <w:sz w:val="28"/>
        </w:rPr>
        <w:t>Шот түрі: ағымдағы __________________________________</w:t>
      </w:r>
    </w:p>
    <w:p>
      <w:pPr>
        <w:spacing w:after="0"/>
        <w:ind w:left="0"/>
        <w:jc w:val="both"/>
      </w:pPr>
      <w:r>
        <w:rPr>
          <w:rFonts w:ascii="Times New Roman"/>
          <w:b w:val="false"/>
          <w:i w:val="false"/>
          <w:color w:val="000000"/>
          <w:sz w:val="28"/>
        </w:rPr>
        <w:t xml:space="preserve">
      Қазақстан Республикасы Спорт және дене шынықтыру істері агенттігі Төрағасының 2014 жылғы 28 шілдедегі № 292 </w:t>
      </w:r>
      <w:r>
        <w:rPr>
          <w:rFonts w:ascii="Times New Roman"/>
          <w:b w:val="false"/>
          <w:i w:val="false"/>
          <w:color w:val="000000"/>
          <w:sz w:val="28"/>
        </w:rPr>
        <w:t>бұйрығымен</w:t>
      </w:r>
      <w:r>
        <w:rPr>
          <w:rFonts w:ascii="Times New Roman"/>
          <w:b w:val="false"/>
          <w:i w:val="false"/>
          <w:color w:val="000000"/>
          <w:sz w:val="28"/>
        </w:rPr>
        <w:t xml:space="preserve"> бекітілген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көрсетуге қойылатын негізгі талаптардың осы тізбесінің 8-тармағында көзделген ақпараттық жүйелерде қамтылған, заңмен қорғалатын құпияны құрайтын мәліметтерді пайдалануға келісім беремін.</w:t>
      </w:r>
    </w:p>
    <w:p>
      <w:pPr>
        <w:spacing w:after="0"/>
        <w:ind w:left="0"/>
        <w:jc w:val="left"/>
      </w:pPr>
      <w:r>
        <w:rPr>
          <w:rFonts w:ascii="Times New Roman"/>
          <w:b w:val="false"/>
          <w:i w:val="false"/>
          <w:color w:val="000000"/>
          <w:sz w:val="28"/>
        </w:rPr>
        <w:t>
      _____________________________________ _____________</w:t>
      </w:r>
      <w:r>
        <w:br/>
      </w:r>
      <w:r>
        <w:rPr>
          <w:rFonts w:ascii="Times New Roman"/>
          <w:b w:val="false"/>
          <w:i w:val="false"/>
          <w:color w:val="000000"/>
          <w:sz w:val="28"/>
        </w:rPr>
        <w:t>(тегi, аты, әкесінің аты (ол болған жағдайда) (қолы)</w:t>
      </w:r>
      <w:r>
        <w:br/>
      </w:r>
      <w:r>
        <w:rPr>
          <w:rFonts w:ascii="Times New Roman"/>
          <w:b w:val="false"/>
          <w:i w:val="false"/>
          <w:color w:val="000000"/>
          <w:sz w:val="28"/>
        </w:rPr>
        <w:t>20____жылғы "_____" __________________</w:t>
      </w:r>
      <w:r>
        <w:br/>
      </w:r>
      <w:r>
        <w:rPr>
          <w:rFonts w:ascii="Times New Roman"/>
          <w:b w:val="false"/>
          <w:i w:val="false"/>
          <w:color w:val="000000"/>
          <w:sz w:val="28"/>
        </w:rPr>
        <w:t>Өтiнiштiң түскен күнi 20____жылғы "_____"</w:t>
      </w:r>
      <w:r>
        <w:br/>
      </w:r>
      <w:r>
        <w:rPr>
          <w:rFonts w:ascii="Times New Roman"/>
          <w:b w:val="false"/>
          <w:i w:val="false"/>
          <w:color w:val="000000"/>
          <w:sz w:val="28"/>
        </w:rPr>
        <w:t>_____________________________________ _____________</w:t>
      </w:r>
      <w:r>
        <w:br/>
      </w:r>
      <w:r>
        <w:rPr>
          <w:rFonts w:ascii="Times New Roman"/>
          <w:b w:val="false"/>
          <w:i w:val="false"/>
          <w:color w:val="000000"/>
          <w:sz w:val="28"/>
        </w:rPr>
        <w:t xml:space="preserve">
      (өтінішті қабылдаған тұлғаның қолы, тегi, аты, әкесінің аты </w:t>
      </w:r>
      <w:r>
        <w:br/>
      </w:r>
      <w:r>
        <w:rPr>
          <w:rFonts w:ascii="Times New Roman"/>
          <w:b w:val="false"/>
          <w:i w:val="false"/>
          <w:color w:val="000000"/>
          <w:sz w:val="28"/>
        </w:rPr>
        <w:t>
      (қолы) (ол болған жағдайда)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w:t>
            </w:r>
            <w:r>
              <w:br/>
            </w:r>
            <w:r>
              <w:rPr>
                <w:rFonts w:ascii="Times New Roman"/>
                <w:b w:val="false"/>
                <w:i w:val="false"/>
                <w:color w:val="000000"/>
                <w:sz w:val="20"/>
              </w:rPr>
              <w:t>министрі</w:t>
            </w:r>
            <w:r>
              <w:br/>
            </w:r>
            <w:r>
              <w:rPr>
                <w:rFonts w:ascii="Times New Roman"/>
                <w:b w:val="false"/>
                <w:i w:val="false"/>
                <w:color w:val="000000"/>
                <w:sz w:val="20"/>
              </w:rPr>
              <w:t>2025 жылғы 26 маусымдағы</w:t>
            </w:r>
            <w:r>
              <w:br/>
            </w:r>
            <w:r>
              <w:rPr>
                <w:rFonts w:ascii="Times New Roman"/>
                <w:b w:val="false"/>
                <w:i w:val="false"/>
                <w:color w:val="000000"/>
                <w:sz w:val="20"/>
              </w:rPr>
              <w:t>№ 103 бұйрығына</w:t>
            </w:r>
            <w:r>
              <w:br/>
            </w:r>
            <w:r>
              <w:rPr>
                <w:rFonts w:ascii="Times New Roman"/>
                <w:b w:val="false"/>
                <w:i w:val="false"/>
                <w:color w:val="000000"/>
                <w:sz w:val="20"/>
              </w:rPr>
              <w:t>2-қосымша</w:t>
            </w:r>
            <w:r>
              <w:br/>
            </w:r>
            <w:r>
              <w:rPr>
                <w:rFonts w:ascii="Times New Roman"/>
                <w:b w:val="false"/>
                <w:i w:val="false"/>
                <w:color w:val="000000"/>
                <w:sz w:val="20"/>
              </w:rPr>
              <w:t>"Спорт түрлері бойынша</w:t>
            </w:r>
            <w:r>
              <w:br/>
            </w:r>
            <w:r>
              <w:rPr>
                <w:rFonts w:ascii="Times New Roman"/>
                <w:b w:val="false"/>
                <w:i w:val="false"/>
                <w:color w:val="000000"/>
                <w:sz w:val="20"/>
              </w:rPr>
              <w:t>Қазақстан Республикасы ұлттық</w:t>
            </w:r>
            <w:r>
              <w:br/>
            </w:r>
            <w:r>
              <w:rPr>
                <w:rFonts w:ascii="Times New Roman"/>
                <w:b w:val="false"/>
                <w:i w:val="false"/>
                <w:color w:val="000000"/>
                <w:sz w:val="20"/>
              </w:rPr>
              <w:t>командаларының мүшелеріне</w:t>
            </w:r>
            <w:r>
              <w:br/>
            </w:r>
            <w:r>
              <w:rPr>
                <w:rFonts w:ascii="Times New Roman"/>
                <w:b w:val="false"/>
                <w:i w:val="false"/>
                <w:color w:val="000000"/>
                <w:sz w:val="20"/>
              </w:rPr>
              <w:t>олардың халықаралық спорттық</w:t>
            </w:r>
            <w:r>
              <w:br/>
            </w:r>
            <w:r>
              <w:rPr>
                <w:rFonts w:ascii="Times New Roman"/>
                <w:b w:val="false"/>
                <w:i w:val="false"/>
                <w:color w:val="000000"/>
                <w:sz w:val="20"/>
              </w:rPr>
              <w:t>жарыстарда жарақаттар алуы</w:t>
            </w:r>
            <w:r>
              <w:br/>
            </w:r>
            <w:r>
              <w:rPr>
                <w:rFonts w:ascii="Times New Roman"/>
                <w:b w:val="false"/>
                <w:i w:val="false"/>
                <w:color w:val="000000"/>
                <w:sz w:val="20"/>
              </w:rPr>
              <w:t>және мертігуі кезінде өтемақы</w:t>
            </w:r>
            <w:r>
              <w:br/>
            </w:r>
            <w:r>
              <w:rPr>
                <w:rFonts w:ascii="Times New Roman"/>
                <w:b w:val="false"/>
                <w:i w:val="false"/>
                <w:color w:val="000000"/>
                <w:sz w:val="20"/>
              </w:rPr>
              <w:t>төлемдерін төлеу"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w:t>
            </w:r>
            <w:r>
              <w:br/>
            </w:r>
            <w:r>
              <w:rPr>
                <w:rFonts w:ascii="Times New Roman"/>
                <w:b w:val="false"/>
                <w:i w:val="false"/>
                <w:color w:val="000000"/>
                <w:sz w:val="20"/>
              </w:rPr>
              <w:t>__________________________</w:t>
            </w:r>
            <w:r>
              <w:br/>
            </w:r>
            <w:r>
              <w:rPr>
                <w:rFonts w:ascii="Times New Roman"/>
                <w:b w:val="false"/>
                <w:i w:val="false"/>
                <w:color w:val="000000"/>
                <w:sz w:val="20"/>
              </w:rPr>
              <w:t>тегi аты, әкесінің аты, (ол болған жағдайда)</w:t>
            </w:r>
            <w:r>
              <w:br/>
            </w:r>
            <w:r>
              <w:rPr>
                <w:rFonts w:ascii="Times New Roman"/>
                <w:b w:val="false"/>
                <w:i w:val="false"/>
                <w:color w:val="000000"/>
                <w:sz w:val="20"/>
              </w:rPr>
              <w:t>__________________________</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bookmarkStart w:name="z53" w:id="38"/>
    <w:p>
      <w:pPr>
        <w:spacing w:after="0"/>
        <w:ind w:left="0"/>
        <w:jc w:val="left"/>
      </w:pPr>
      <w:r>
        <w:rPr>
          <w:rFonts w:ascii="Times New Roman"/>
          <w:b/>
          <w:i w:val="false"/>
          <w:color w:val="000000"/>
        </w:rPr>
        <w:t xml:space="preserve"> Құжаттарды қабылдаудан бас тарту туралы қолхат</w:t>
      </w:r>
    </w:p>
    <w:bookmarkEnd w:id="38"/>
    <w:bookmarkStart w:name="z54" w:id="3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(бұдан әрі – Мемлекеттік корпорация) филиалының №__________________ бөлімі</w:t>
      </w:r>
    </w:p>
    <w:bookmarkEnd w:id="39"/>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(заңды мекенжайы көрсетілсін)</w:t>
      </w:r>
    </w:p>
    <w:bookmarkStart w:name="z55" w:id="40"/>
    <w:p>
      <w:pPr>
        <w:spacing w:after="0"/>
        <w:ind w:left="0"/>
        <w:jc w:val="both"/>
      </w:pPr>
      <w:r>
        <w:rPr>
          <w:rFonts w:ascii="Times New Roman"/>
          <w:b w:val="false"/>
          <w:i w:val="false"/>
          <w:color w:val="000000"/>
          <w:sz w:val="28"/>
        </w:rPr>
        <w:t>
      Мемлекеттік қызмет көрсетуге қойылатын негізгі талаптар тізбесінің 8-тармағында көзделген құжаттар топтамасын толық ұсынбауыңызға байланысты "Спорт түрлері бойынша Қазақстан Республикасы ұлттық командаларының мүшелеріне олардың халықаралық спорттық жарыстарда жарақаттар алуы және мертігуі кезінде өтемақы төлемдерін төлеу" мемлекеттік қызмет көрсетуге құжаттарды қабылдаудан бас тартады, атап айтқанда атауы жоқ және (немесе) құжаттардың қолданылу мерзімі өткен):</w:t>
      </w:r>
    </w:p>
    <w:bookmarkEnd w:id="40"/>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1)___________________________________________;</w:t>
      </w:r>
      <w:r>
        <w:br/>
      </w:r>
      <w:r>
        <w:rPr>
          <w:rFonts w:ascii="Times New Roman"/>
          <w:b w:val="false"/>
          <w:i w:val="false"/>
          <w:color w:val="000000"/>
          <w:sz w:val="28"/>
        </w:rPr>
        <w:t>2)___________________________________________;</w:t>
      </w:r>
      <w:r>
        <w:br/>
      </w:r>
      <w:r>
        <w:rPr>
          <w:rFonts w:ascii="Times New Roman"/>
          <w:b w:val="false"/>
          <w:i w:val="false"/>
          <w:color w:val="000000"/>
          <w:sz w:val="28"/>
        </w:rPr>
        <w:t>3)___________________________________________.</w:t>
      </w:r>
      <w:r>
        <w:br/>
      </w:r>
      <w:r>
        <w:rPr>
          <w:rFonts w:ascii="Times New Roman"/>
          <w:b w:val="false"/>
          <w:i w:val="false"/>
          <w:color w:val="000000"/>
          <w:sz w:val="28"/>
        </w:rPr>
        <w:t>Осы қолхат әр тарапқа бір-бірден 2 данада жасалды.</w:t>
      </w:r>
      <w:r>
        <w:br/>
      </w:r>
      <w:r>
        <w:rPr>
          <w:rFonts w:ascii="Times New Roman"/>
          <w:b w:val="false"/>
          <w:i w:val="false"/>
          <w:color w:val="000000"/>
          <w:sz w:val="28"/>
        </w:rPr>
        <w:t>Мемлекеттік корпорацияның қызметкері:</w:t>
      </w:r>
      <w:r>
        <w:br/>
      </w:r>
      <w:r>
        <w:rPr>
          <w:rFonts w:ascii="Times New Roman"/>
          <w:b w:val="false"/>
          <w:i w:val="false"/>
          <w:color w:val="000000"/>
          <w:sz w:val="28"/>
        </w:rPr>
        <w:t>________________________________ _____________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Орындаушы: _________________________ ________</w:t>
      </w:r>
      <w:r>
        <w:br/>
      </w:r>
      <w:r>
        <w:rPr>
          <w:rFonts w:ascii="Times New Roman"/>
          <w:b w:val="false"/>
          <w:i w:val="false"/>
          <w:color w:val="000000"/>
          <w:sz w:val="28"/>
        </w:rPr>
        <w:t>(тегі, аты, әкесінің аты (ол болған жағдайда) (қолы)</w:t>
      </w:r>
      <w:r>
        <w:br/>
      </w:r>
      <w:r>
        <w:rPr>
          <w:rFonts w:ascii="Times New Roman"/>
          <w:b w:val="false"/>
          <w:i w:val="false"/>
          <w:color w:val="000000"/>
          <w:sz w:val="28"/>
        </w:rPr>
        <w:t>Байланыс телефонының нөмірі __________________</w:t>
      </w:r>
      <w:r>
        <w:br/>
      </w:r>
      <w:r>
        <w:rPr>
          <w:rFonts w:ascii="Times New Roman"/>
          <w:b w:val="false"/>
          <w:i w:val="false"/>
          <w:color w:val="000000"/>
          <w:sz w:val="28"/>
        </w:rPr>
        <w:t>Алдым: ______________________________ ________</w:t>
      </w:r>
      <w:r>
        <w:br/>
      </w:r>
      <w:r>
        <w:rPr>
          <w:rFonts w:ascii="Times New Roman"/>
          <w:b w:val="false"/>
          <w:i w:val="false"/>
          <w:color w:val="000000"/>
          <w:sz w:val="28"/>
        </w:rPr>
        <w:t>(көрсетілетін қызметті алушының тегі, аты, әкесінің аты (қолы) (болған жағдайда)</w:t>
      </w:r>
      <w:r>
        <w:br/>
      </w:r>
      <w:r>
        <w:rPr>
          <w:rFonts w:ascii="Times New Roman"/>
          <w:b w:val="false"/>
          <w:i w:val="false"/>
          <w:color w:val="000000"/>
          <w:sz w:val="28"/>
        </w:rPr>
        <w:t>20__ жылғы "__""_________</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