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2b8d83" w14:textId="02b8d8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 қағидаларын бекіту туралы</w:t>
      </w:r>
    </w:p>
    <w:p>
      <w:pPr>
        <w:spacing w:after="0"/>
        <w:ind w:left="0"/>
        <w:jc w:val="both"/>
      </w:pPr>
      <w:r>
        <w:rPr>
          <w:rFonts w:ascii="Times New Roman"/>
          <w:b w:val="false"/>
          <w:i w:val="false"/>
          <w:color w:val="000000"/>
          <w:sz w:val="28"/>
        </w:rPr>
        <w:t>Қазақстан Республикасы Су ресурстары және ирригация министрінің м.а. 2025 жылғы 26 маусымдағы № 153-НҚ бұйрығы. Қазақстан Республикасының Әділет министрлігінде 2025 жылғы 27 маусымда № 36343 болып тіркелді.</w:t>
      </w:r>
    </w:p>
    <w:p>
      <w:pPr>
        <w:spacing w:after="0"/>
        <w:ind w:left="0"/>
        <w:jc w:val="both"/>
      </w:pPr>
      <w:bookmarkStart w:name="z1" w:id="0"/>
      <w:r>
        <w:rPr>
          <w:rFonts w:ascii="Times New Roman"/>
          <w:b w:val="false"/>
          <w:i w:val="false"/>
          <w:color w:val="000000"/>
          <w:sz w:val="28"/>
        </w:rPr>
        <w:t xml:space="preserve">
      </w:t>
      </w:r>
      <w:r>
        <w:rPr>
          <w:rFonts w:ascii="Times New Roman"/>
          <w:b w:val="false"/>
          <w:i w:val="false"/>
          <w:color w:val="000000"/>
          <w:sz w:val="28"/>
        </w:rPr>
        <w:t xml:space="preserve">Қазақстан Республикасы Су Кодексінің 23-бабының </w:t>
      </w:r>
      <w:r>
        <w:rPr>
          <w:rFonts w:ascii="Times New Roman"/>
          <w:b w:val="false"/>
          <w:i w:val="false"/>
          <w:color w:val="000000"/>
          <w:sz w:val="28"/>
        </w:rPr>
        <w:t>1-тармағы</w:t>
      </w:r>
      <w:r>
        <w:rPr>
          <w:rFonts w:ascii="Times New Roman"/>
          <w:b w:val="false"/>
          <w:i w:val="false"/>
          <w:color w:val="000000"/>
          <w:sz w:val="28"/>
        </w:rPr>
        <w:t xml:space="preserve"> 35) тармақшасының үшінші абзацына, "Мемлекеттік статистика туралы" Қазақстан Республикасы Заңының 16-бабының </w:t>
      </w:r>
      <w:r>
        <w:rPr>
          <w:rFonts w:ascii="Times New Roman"/>
          <w:b w:val="false"/>
          <w:i w:val="false"/>
          <w:color w:val="000000"/>
          <w:sz w:val="28"/>
        </w:rPr>
        <w:t>3-тармағы</w:t>
      </w:r>
      <w:r>
        <w:rPr>
          <w:rFonts w:ascii="Times New Roman"/>
          <w:b w:val="false"/>
          <w:i w:val="false"/>
          <w:color w:val="000000"/>
          <w:sz w:val="28"/>
        </w:rPr>
        <w:t xml:space="preserve"> 2) тармақшасына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1)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Су ресурстары және ирригация министрінің м.а. 14.05.2026 </w:t>
      </w:r>
      <w:r>
        <w:rPr>
          <w:rFonts w:ascii="Times New Roman"/>
          <w:b w:val="false"/>
          <w:i w:val="false"/>
          <w:color w:val="ff0000"/>
          <w:sz w:val="28"/>
        </w:rPr>
        <w:t>№ 152-НҚ</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xml:space="preserve">
      1. Қоса беріліп отырған 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4" w:id="2"/>
    <w:p>
      <w:pPr>
        <w:spacing w:after="0"/>
        <w:ind w:left="0"/>
        <w:jc w:val="both"/>
      </w:pPr>
      <w:r>
        <w:rPr>
          <w:rFonts w:ascii="Times New Roman"/>
          <w:b w:val="false"/>
          <w:i w:val="false"/>
          <w:color w:val="000000"/>
          <w:sz w:val="28"/>
        </w:rPr>
        <w:t xml:space="preserve">
      2. "Суарудың су үнемдейтін технологияларын енгізуге бағытталған инвестициялық салымдар кезінде ауыл шаруашылығы тауарын өндiрушiнің шеккен шығыстарының бір бөлігін өтеу жөніндегі субсидиялау қағидаларын бекіту туралы" Қазақстан Республикасы Су ресурстары және ирригация министрінің міндетін атқарушының 2025 жылғы 28 мамырдағы № 100-НҚ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актілердің мемлекеттік тіркеу тізілімінде № 36209 тіркелген) күші жойылды деп танылсын.</w:t>
      </w:r>
    </w:p>
    <w:bookmarkEnd w:id="2"/>
    <w:bookmarkStart w:name="z5" w:id="3"/>
    <w:p>
      <w:pPr>
        <w:spacing w:after="0"/>
        <w:ind w:left="0"/>
        <w:jc w:val="both"/>
      </w:pPr>
      <w:r>
        <w:rPr>
          <w:rFonts w:ascii="Times New Roman"/>
          <w:b w:val="false"/>
          <w:i w:val="false"/>
          <w:color w:val="000000"/>
          <w:sz w:val="28"/>
        </w:rPr>
        <w:t xml:space="preserve">
      3. Қазақстан Республикасы Су ресурстары және ирригация министрлігінің Суды үнемдеу технологияларын дамыту департаменті заңнамада белгіленген тәртіппен: </w:t>
      </w:r>
    </w:p>
    <w:bookmarkEnd w:id="3"/>
    <w:bookmarkStart w:name="z6"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7" w:id="5"/>
    <w:p>
      <w:pPr>
        <w:spacing w:after="0"/>
        <w:ind w:left="0"/>
        <w:jc w:val="both"/>
      </w:pPr>
      <w:r>
        <w:rPr>
          <w:rFonts w:ascii="Times New Roman"/>
          <w:b w:val="false"/>
          <w:i w:val="false"/>
          <w:color w:val="000000"/>
          <w:sz w:val="28"/>
        </w:rPr>
        <w:t xml:space="preserve">
      2) осы бұйрық ресми жарияланғаннан кейін оның Қазақстан Республикасы Су ресурстары және ирригация министрлігінің интернет-ресурсында орналастырылуын қамтамасыз етсін. </w:t>
      </w:r>
    </w:p>
    <w:bookmarkEnd w:id="5"/>
    <w:bookmarkStart w:name="z8" w:id="6"/>
    <w:p>
      <w:pPr>
        <w:spacing w:after="0"/>
        <w:ind w:left="0"/>
        <w:jc w:val="both"/>
      </w:pPr>
      <w:r>
        <w:rPr>
          <w:rFonts w:ascii="Times New Roman"/>
          <w:b w:val="false"/>
          <w:i w:val="false"/>
          <w:color w:val="000000"/>
          <w:sz w:val="28"/>
        </w:rPr>
        <w:t xml:space="preserve">
      4. Осы бұйрықтың орындалуын бақылау жетекшілік ететін Қазақстан Республикасы Су ресурстары және ирригация вице-министріне жүктелсін. </w:t>
      </w:r>
    </w:p>
    <w:bookmarkEnd w:id="6"/>
    <w:bookmarkStart w:name="z9" w:id="7"/>
    <w:p>
      <w:pPr>
        <w:spacing w:after="0"/>
        <w:ind w:left="0"/>
        <w:jc w:val="both"/>
      </w:pPr>
      <w:r>
        <w:rPr>
          <w:rFonts w:ascii="Times New Roman"/>
          <w:b w:val="false"/>
          <w:i w:val="false"/>
          <w:color w:val="000000"/>
          <w:sz w:val="28"/>
        </w:rPr>
        <w:t xml:space="preserve">
      5. Осы бұйрық алғашқы ресми жаряланған күннен бастап қолданысқа енгізіледі. </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Су ресурстары және </w:t>
            </w:r>
          </w:p>
          <w:p>
            <w:pPr>
              <w:spacing w:after="20"/>
              <w:ind w:left="20"/>
              <w:jc w:val="both"/>
            </w:pPr>
            <w:r>
              <w:rPr>
                <w:rFonts w:ascii="Times New Roman"/>
                <w:b w:val="false"/>
                <w:i/>
                <w:color w:val="000000"/>
                <w:sz w:val="20"/>
              </w:rPr>
              <w:t xml:space="preserve">ирригация министрінің м.а.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Алдамжаров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Өнеркәсіп және құрылыс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Цифрлық даму, инновациялар және </w:t>
      </w:r>
    </w:p>
    <w:p>
      <w:pPr>
        <w:spacing w:after="0"/>
        <w:ind w:left="0"/>
        <w:jc w:val="both"/>
      </w:pPr>
      <w:r>
        <w:rPr>
          <w:rFonts w:ascii="Times New Roman"/>
          <w:b w:val="false"/>
          <w:i w:val="false"/>
          <w:color w:val="000000"/>
          <w:sz w:val="28"/>
        </w:rPr>
        <w:t>
      аэроғарыш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Стратегиялық жоспарлау және </w:t>
      </w:r>
    </w:p>
    <w:p>
      <w:pPr>
        <w:spacing w:after="0"/>
        <w:ind w:left="0"/>
        <w:jc w:val="both"/>
      </w:pPr>
      <w:r>
        <w:rPr>
          <w:rFonts w:ascii="Times New Roman"/>
          <w:b w:val="false"/>
          <w:i w:val="false"/>
          <w:color w:val="000000"/>
          <w:sz w:val="28"/>
        </w:rPr>
        <w:t xml:space="preserve">
      реформалар агенттігі </w:t>
      </w:r>
    </w:p>
    <w:p>
      <w:pPr>
        <w:spacing w:after="0"/>
        <w:ind w:left="0"/>
        <w:jc w:val="both"/>
      </w:pPr>
      <w:r>
        <w:rPr>
          <w:rFonts w:ascii="Times New Roman"/>
          <w:b w:val="false"/>
          <w:i w:val="false"/>
          <w:color w:val="000000"/>
          <w:sz w:val="28"/>
        </w:rPr>
        <w:t>
      Ұлттық статистика бюросы</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Бәсекелестікті қорғау және </w:t>
      </w:r>
    </w:p>
    <w:p>
      <w:pPr>
        <w:spacing w:after="0"/>
        <w:ind w:left="0"/>
        <w:jc w:val="both"/>
      </w:pPr>
      <w:r>
        <w:rPr>
          <w:rFonts w:ascii="Times New Roman"/>
          <w:b w:val="false"/>
          <w:i w:val="false"/>
          <w:color w:val="000000"/>
          <w:sz w:val="28"/>
        </w:rPr>
        <w:t xml:space="preserve">
      дамыту агенттігі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Су ресурстары және</w:t>
            </w:r>
            <w:r>
              <w:br/>
            </w:r>
            <w:r>
              <w:rPr>
                <w:rFonts w:ascii="Times New Roman"/>
                <w:b w:val="false"/>
                <w:i w:val="false"/>
                <w:color w:val="000000"/>
                <w:sz w:val="20"/>
              </w:rPr>
              <w:t>ирригация министрінің м.а.</w:t>
            </w:r>
            <w:r>
              <w:br/>
            </w:r>
            <w:r>
              <w:rPr>
                <w:rFonts w:ascii="Times New Roman"/>
                <w:b w:val="false"/>
                <w:i w:val="false"/>
                <w:color w:val="000000"/>
                <w:sz w:val="20"/>
              </w:rPr>
              <w:t>2025 жылғы 26 маусымдағы</w:t>
            </w:r>
            <w:r>
              <w:br/>
            </w:r>
            <w:r>
              <w:rPr>
                <w:rFonts w:ascii="Times New Roman"/>
                <w:b w:val="false"/>
                <w:i w:val="false"/>
                <w:color w:val="000000"/>
                <w:sz w:val="20"/>
              </w:rPr>
              <w:t>№ 153-НҚ бұйрығымен</w:t>
            </w:r>
            <w:r>
              <w:br/>
            </w:r>
            <w:r>
              <w:rPr>
                <w:rFonts w:ascii="Times New Roman"/>
                <w:b w:val="false"/>
                <w:i w:val="false"/>
                <w:color w:val="000000"/>
                <w:sz w:val="20"/>
              </w:rPr>
              <w:t>бекітілген</w:t>
            </w:r>
          </w:p>
        </w:tc>
      </w:tr>
    </w:tbl>
    <w:bookmarkStart w:name="z11" w:id="8"/>
    <w:p>
      <w:pPr>
        <w:spacing w:after="0"/>
        <w:ind w:left="0"/>
        <w:jc w:val="left"/>
      </w:pPr>
      <w:r>
        <w:rPr>
          <w:rFonts w:ascii="Times New Roman"/>
          <w:b/>
          <w:i w:val="false"/>
          <w:color w:val="000000"/>
        </w:rPr>
        <w:t xml:space="preserve"> 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 Қағидалары</w:t>
      </w:r>
    </w:p>
    <w:bookmarkEnd w:id="8"/>
    <w:bookmarkStart w:name="z12" w:id="9"/>
    <w:p>
      <w:pPr>
        <w:spacing w:after="0"/>
        <w:ind w:left="0"/>
        <w:jc w:val="left"/>
      </w:pPr>
      <w:r>
        <w:rPr>
          <w:rFonts w:ascii="Times New Roman"/>
          <w:b/>
          <w:i w:val="false"/>
          <w:color w:val="000000"/>
        </w:rPr>
        <w:t xml:space="preserve"> 1-тарау. Жалпы ережелер</w:t>
      </w:r>
    </w:p>
    <w:bookmarkEnd w:id="9"/>
    <w:bookmarkStart w:name="z13" w:id="10"/>
    <w:p>
      <w:pPr>
        <w:spacing w:after="0"/>
        <w:ind w:left="0"/>
        <w:jc w:val="both"/>
      </w:pPr>
      <w:r>
        <w:rPr>
          <w:rFonts w:ascii="Times New Roman"/>
          <w:b w:val="false"/>
          <w:i w:val="false"/>
          <w:color w:val="000000"/>
          <w:sz w:val="28"/>
        </w:rPr>
        <w:t xml:space="preserve">
      1. Суарудың су үнемдеу технологияларын енгізуге бағытталған инвестициялық салымдар кезінде ауыл шаруашылығы тауарын өндiрушiлер (бұдан әрі – АШТӨ) шеккен шығыстардың бір бөлігін субсидиялау қағидалары (бұдан әрі – Қағидалар) Қазақстан Республикасы Су Кодексінің (бұдан әрі – Кодекс) 23-бабының </w:t>
      </w:r>
      <w:r>
        <w:rPr>
          <w:rFonts w:ascii="Times New Roman"/>
          <w:b w:val="false"/>
          <w:i w:val="false"/>
          <w:color w:val="000000"/>
          <w:sz w:val="28"/>
        </w:rPr>
        <w:t>1-тармағы</w:t>
      </w:r>
      <w:r>
        <w:rPr>
          <w:rFonts w:ascii="Times New Roman"/>
          <w:b w:val="false"/>
          <w:i w:val="false"/>
          <w:color w:val="000000"/>
          <w:sz w:val="28"/>
        </w:rPr>
        <w:t xml:space="preserve"> 35) тармақшасының үшінші абзацына, "Мемлекеттік статистика туралы" Қазақстан Республикасы Заңының 16-бабы </w:t>
      </w:r>
      <w:r>
        <w:rPr>
          <w:rFonts w:ascii="Times New Roman"/>
          <w:b w:val="false"/>
          <w:i w:val="false"/>
          <w:color w:val="000000"/>
          <w:sz w:val="28"/>
        </w:rPr>
        <w:t>3-тармағының</w:t>
      </w:r>
      <w:r>
        <w:rPr>
          <w:rFonts w:ascii="Times New Roman"/>
          <w:b w:val="false"/>
          <w:i w:val="false"/>
          <w:color w:val="000000"/>
          <w:sz w:val="28"/>
        </w:rPr>
        <w:t xml:space="preserve"> 2) тармақшасына және "Мемлекеттік және әлеуметтік жауапкершілігі бар көрсетілетін қызметтер туралы" Қазақстан Республикасы Заңының (бұдан әрі – Мемлекеттік және әлеуметтік жауапкершілігі бар көрсетілетін қызметтер туралы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"Суарудың су үнемдеу технологияларын енгізуге бағытталған инвестициялық салымдар кезінде АШТӨ шеккен шығыстардың бір бөлігін өтеу бойынша субсидиялау" мемлекеттік қызметін көрсету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Су ресурстары және ирригация министрінің м.а. 14.05.2026 </w:t>
      </w:r>
      <w:r>
        <w:rPr>
          <w:rFonts w:ascii="Times New Roman"/>
          <w:b w:val="false"/>
          <w:i w:val="false"/>
          <w:color w:val="ff0000"/>
          <w:sz w:val="28"/>
        </w:rPr>
        <w:t>№ 152-НҚ</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4" w:id="11"/>
    <w:p>
      <w:pPr>
        <w:spacing w:after="0"/>
        <w:ind w:left="0"/>
        <w:jc w:val="both"/>
      </w:pPr>
      <w:r>
        <w:rPr>
          <w:rFonts w:ascii="Times New Roman"/>
          <w:b w:val="false"/>
          <w:i w:val="false"/>
          <w:color w:val="000000"/>
          <w:sz w:val="28"/>
        </w:rPr>
        <w:t>
      2. Суарудың су үнемдейтін технологияларын енгізуге инвестициялық салымдар кезінде АШТӨ шеккен шығыстардың бір бөлігін өтеу бойынша субсидиялаудың негізгі мақсаты капитал сыйымдылығын төмендету және салынған инвестициялардың өзін-өзі ақтауын арттыру жолымен инвестициялық жобаларды іске асыру шеңберінде тауарлардың, жұмыстардың және көрсетілетін қызметтердің қолжетімділігін арттыру болып табылады.</w:t>
      </w:r>
    </w:p>
    <w:bookmarkEnd w:id="11"/>
    <w:bookmarkStart w:name="z15" w:id="12"/>
    <w:p>
      <w:pPr>
        <w:spacing w:after="0"/>
        <w:ind w:left="0"/>
        <w:jc w:val="both"/>
      </w:pPr>
      <w:r>
        <w:rPr>
          <w:rFonts w:ascii="Times New Roman"/>
          <w:b w:val="false"/>
          <w:i w:val="false"/>
          <w:color w:val="000000"/>
          <w:sz w:val="28"/>
        </w:rPr>
        <w:t>
      3. Осы Қағидаларда мынадай терминдер мен айқындамалар пайдаланылады:</w:t>
      </w:r>
    </w:p>
    <w:bookmarkEnd w:id="12"/>
    <w:bookmarkStart w:name="z16" w:id="13"/>
    <w:p>
      <w:pPr>
        <w:spacing w:after="0"/>
        <w:ind w:left="0"/>
        <w:jc w:val="both"/>
      </w:pPr>
      <w:r>
        <w:rPr>
          <w:rFonts w:ascii="Times New Roman"/>
          <w:b w:val="false"/>
          <w:i w:val="false"/>
          <w:color w:val="000000"/>
          <w:sz w:val="28"/>
        </w:rPr>
        <w:t>
      1) агоөнеркәсіптік кешендегі су үнемдеу технологияларын енгізу бөлігіндегі инвестициялық жоба (бұдан әрі – инвестициялық жоба) – су ресурстарын ұтымды тиімді пайдалану мақсатында жобаның паспортына сәйкес жаңаларын құруға, су алу және беру үшін инфрақұрылымды кеңейтуге, жабдықтарды сатып алуға арналған инвестициялық салымдарды көздейтін іс-шаралар кешені;</w:t>
      </w:r>
    </w:p>
    <w:bookmarkEnd w:id="13"/>
    <w:bookmarkStart w:name="z17" w:id="14"/>
    <w:p>
      <w:pPr>
        <w:spacing w:after="0"/>
        <w:ind w:left="0"/>
        <w:jc w:val="both"/>
      </w:pPr>
      <w:r>
        <w:rPr>
          <w:rFonts w:ascii="Times New Roman"/>
          <w:b w:val="false"/>
          <w:i w:val="false"/>
          <w:color w:val="000000"/>
          <w:sz w:val="28"/>
        </w:rPr>
        <w:t xml:space="preserve">
      2) агроөнеркәсіптік кешендегі инвестор (бұдан әрі – инвестор (көрсетілетін қызметті алушы) – инвестициялық салымдарды жүзеге асыратын және негізгі немесе қайталама қызмет түрі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көзделген инвестициялық салымдарды жүзеге асыратын және ауыл шаруашылығы өнімін өндірумен және (немесе) өңдеумен айналысатын кәсіпкерлік субъектісі үшін негізгі немесе қайталама қызмет түрінің тізбесіне сәйкес Экономикалық қызмет түрлерінің жалпы жіктеуішінің (ЭҚЖЖ) бөлімдеріне жататын ауыл шаруашылығы өнімін өндірумен және (немесе) өңдеумен айналысатын кәсіпкерлік субъектісі;</w:t>
      </w:r>
    </w:p>
    <w:bookmarkEnd w:id="14"/>
    <w:bookmarkStart w:name="z18" w:id="15"/>
    <w:p>
      <w:pPr>
        <w:spacing w:after="0"/>
        <w:ind w:left="0"/>
        <w:jc w:val="both"/>
      </w:pPr>
      <w:r>
        <w:rPr>
          <w:rFonts w:ascii="Times New Roman"/>
          <w:b w:val="false"/>
          <w:i w:val="false"/>
          <w:color w:val="000000"/>
          <w:sz w:val="28"/>
        </w:rPr>
        <w:t>
      3) арнайы шот – осы Қағидалардың 4-тарауының шарттарына сәйкес инвестициялық субсидиялардың сомалары аударылатын қаржы институтының екінші деңгейдегі банктегі шоты;</w:t>
      </w:r>
    </w:p>
    <w:bookmarkEnd w:id="15"/>
    <w:bookmarkStart w:name="z19" w:id="16"/>
    <w:p>
      <w:pPr>
        <w:spacing w:after="0"/>
        <w:ind w:left="0"/>
        <w:jc w:val="both"/>
      </w:pPr>
      <w:r>
        <w:rPr>
          <w:rFonts w:ascii="Times New Roman"/>
          <w:b w:val="false"/>
          <w:i w:val="false"/>
          <w:color w:val="000000"/>
          <w:sz w:val="28"/>
        </w:rPr>
        <w:t>
      4) ауыл шаруашылығы жабдығы (бұдан әрі – жабдық) – ауыл шаруашылығы жұмыстарын механикаландыруға, электрлендіруге және автоматтандыруға арналған, пайдаланылу ерекшелігіне байланысты технологиялық процестерді орындау уақытында тірек бетіне қатысты конструкцияның базалық және корпустық элементтерінің қозғалмауы тән ауыл шаруашылығы техникасы;</w:t>
      </w:r>
    </w:p>
    <w:bookmarkEnd w:id="16"/>
    <w:bookmarkStart w:name="z20" w:id="17"/>
    <w:p>
      <w:pPr>
        <w:spacing w:after="0"/>
        <w:ind w:left="0"/>
        <w:jc w:val="both"/>
      </w:pPr>
      <w:r>
        <w:rPr>
          <w:rFonts w:ascii="Times New Roman"/>
          <w:b w:val="false"/>
          <w:i w:val="false"/>
          <w:color w:val="000000"/>
          <w:sz w:val="28"/>
        </w:rPr>
        <w:t>
      5) бюджеттік бағдарламаның әкімшісі (бұдан әрі – әкімші) – астананың, облыстардың және республикалық маңызы бар қалалардың жергілікті атқарушы органдары;</w:t>
      </w:r>
    </w:p>
    <w:bookmarkEnd w:id="17"/>
    <w:bookmarkStart w:name="z21" w:id="18"/>
    <w:p>
      <w:pPr>
        <w:spacing w:after="0"/>
        <w:ind w:left="0"/>
        <w:jc w:val="both"/>
      </w:pPr>
      <w:r>
        <w:rPr>
          <w:rFonts w:ascii="Times New Roman"/>
          <w:b w:val="false"/>
          <w:i w:val="false"/>
          <w:color w:val="000000"/>
          <w:sz w:val="28"/>
        </w:rPr>
        <w:t>
      6) жеке шот – тізілімде қамтылған, субсидиялауға арналған өтінімдерді тіркеу және олар бойынша операцияларды есепке алу мақсатында тіркелген адамды сәйкестендіруге мүмкіндік беретін жазбалар жиынтығы;</w:t>
      </w:r>
    </w:p>
    <w:bookmarkEnd w:id="18"/>
    <w:bookmarkStart w:name="z22" w:id="19"/>
    <w:p>
      <w:pPr>
        <w:spacing w:after="0"/>
        <w:ind w:left="0"/>
        <w:jc w:val="both"/>
      </w:pPr>
      <w:r>
        <w:rPr>
          <w:rFonts w:ascii="Times New Roman"/>
          <w:b w:val="false"/>
          <w:i w:val="false"/>
          <w:color w:val="000000"/>
          <w:sz w:val="28"/>
        </w:rPr>
        <w:t xml:space="preserve">
      7) жобаның паспорты – инвестициялық субсидиялауға жататын жаңа, бұрын пайдаланылмаған жабдықтар мен басқа да негізгі құралдарды, жұмыстар мен көрсетілетін қызметтерді сатып алу, су алу және беру үшін осы Қағидаларға </w:t>
      </w:r>
      <w:r>
        <w:rPr>
          <w:rFonts w:ascii="Times New Roman"/>
          <w:b w:val="false"/>
          <w:i w:val="false"/>
          <w:color w:val="000000"/>
          <w:sz w:val="28"/>
        </w:rPr>
        <w:t>2 қосымшада</w:t>
      </w:r>
      <w:r>
        <w:rPr>
          <w:rFonts w:ascii="Times New Roman"/>
          <w:b w:val="false"/>
          <w:i w:val="false"/>
          <w:color w:val="000000"/>
          <w:sz w:val="28"/>
        </w:rPr>
        <w:t xml:space="preserve"> көрсетілген жаңа инфрақұрылым кеңейтімдерін құруға арналаған жабдықтардың атауы және инвестициялық салымдарды өтеу үлесі;</w:t>
      </w:r>
    </w:p>
    <w:bookmarkEnd w:id="19"/>
    <w:bookmarkStart w:name="z23" w:id="20"/>
    <w:p>
      <w:pPr>
        <w:spacing w:after="0"/>
        <w:ind w:left="0"/>
        <w:jc w:val="both"/>
      </w:pPr>
      <w:r>
        <w:rPr>
          <w:rFonts w:ascii="Times New Roman"/>
          <w:b w:val="false"/>
          <w:i w:val="false"/>
          <w:color w:val="000000"/>
          <w:sz w:val="28"/>
        </w:rPr>
        <w:t>
      8) инвестициялық салымдар – суды алу және жеткізу үшін жаңа инфрақұрылымды құруға немесе қолданыстағы инфрақұрылымды кеңейтуге бағытталған шығындар;</w:t>
      </w:r>
    </w:p>
    <w:bookmarkEnd w:id="20"/>
    <w:bookmarkStart w:name="z24" w:id="21"/>
    <w:p>
      <w:pPr>
        <w:spacing w:after="0"/>
        <w:ind w:left="0"/>
        <w:jc w:val="both"/>
      </w:pPr>
      <w:r>
        <w:rPr>
          <w:rFonts w:ascii="Times New Roman"/>
          <w:b w:val="false"/>
          <w:i w:val="false"/>
          <w:color w:val="000000"/>
          <w:sz w:val="28"/>
        </w:rPr>
        <w:t>
      9) инвестициялық субсидиялау – суарудың су үнемдейтін технологияларын енгізуге бағытталған инвестициялық салымдар кезінде инвестор (көрсетілетін қызметті алушы) шеккен шығыстардың бір бөлігін өтеу;</w:t>
      </w:r>
    </w:p>
    <w:bookmarkEnd w:id="21"/>
    <w:bookmarkStart w:name="z25" w:id="22"/>
    <w:p>
      <w:pPr>
        <w:spacing w:after="0"/>
        <w:ind w:left="0"/>
        <w:jc w:val="both"/>
      </w:pPr>
      <w:r>
        <w:rPr>
          <w:rFonts w:ascii="Times New Roman"/>
          <w:b w:val="false"/>
          <w:i w:val="false"/>
          <w:color w:val="000000"/>
          <w:sz w:val="28"/>
        </w:rPr>
        <w:t>
      10) инвестициялық субсидиялау мәселелері жөніндегі жұмыс органы (бұдан әрі – жұмыс органы (көрсетілетін қызметті беруші) – инвесторлардың (көрсетілетін қызметті алушылардың) өтінімдерін қарастыруға және инвестициялық субсидияларды беруде төлеу/бас тарту туралы шешім қабылдауға өкілетті ауыл шаруашылығы саласындағы астананың, облыстардың және республикалық маңызы бар қалалардың жергілікті атқарушы органы;</w:t>
      </w:r>
    </w:p>
    <w:bookmarkEnd w:id="22"/>
    <w:bookmarkStart w:name="z26" w:id="23"/>
    <w:p>
      <w:pPr>
        <w:spacing w:after="0"/>
        <w:ind w:left="0"/>
        <w:jc w:val="both"/>
      </w:pPr>
      <w:r>
        <w:rPr>
          <w:rFonts w:ascii="Times New Roman"/>
          <w:b w:val="false"/>
          <w:i w:val="false"/>
          <w:color w:val="000000"/>
          <w:sz w:val="28"/>
        </w:rPr>
        <w:t>
      11) инвестициялық субсидиялау шарты – жұмыс органы (көрсетілетін қызметті беруші) мен инвестор (көрсетілетін қызметті алушы) арасында жасалатын, инвестициялық субсидиялар қаражатын аударудың тәртібі мен шарттарын, мониторинг барысын, тараптардың жауапкершілігін және өзге де шарттарды көздейтін келісім;</w:t>
      </w:r>
    </w:p>
    <w:bookmarkEnd w:id="23"/>
    <w:bookmarkStart w:name="z27" w:id="24"/>
    <w:p>
      <w:pPr>
        <w:spacing w:after="0"/>
        <w:ind w:left="0"/>
        <w:jc w:val="both"/>
      </w:pPr>
      <w:r>
        <w:rPr>
          <w:rFonts w:ascii="Times New Roman"/>
          <w:b w:val="false"/>
          <w:i w:val="false"/>
          <w:color w:val="000000"/>
          <w:sz w:val="28"/>
        </w:rPr>
        <w:t>
      12) қаржы институттары – екінші деңгейдегі банктер, банктік операцияларды жүзеге асыру құқығына тиісті лицензиясы бар микроқаржы ұйымдары, әлеуметтік-кәсіпкерлік корпорациялар, кредиттік ұйымдар, лизингтік компаниялар, кредиттік серіктестіктер, Қазақстан Республикасының бюджеттік заңнамасына сәйкес айқындалған сенім білдірген өкілдер (агенттер);</w:t>
      </w:r>
    </w:p>
    <w:bookmarkEnd w:id="24"/>
    <w:bookmarkStart w:name="z28" w:id="25"/>
    <w:p>
      <w:pPr>
        <w:spacing w:after="0"/>
        <w:ind w:left="0"/>
        <w:jc w:val="both"/>
      </w:pPr>
      <w:r>
        <w:rPr>
          <w:rFonts w:ascii="Times New Roman"/>
          <w:b w:val="false"/>
          <w:i w:val="false"/>
          <w:color w:val="000000"/>
          <w:sz w:val="28"/>
        </w:rPr>
        <w:t xml:space="preserve">
      13) өтінім – осы Қағидаларға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4-қосымшаларға</w:t>
      </w:r>
      <w:r>
        <w:rPr>
          <w:rFonts w:ascii="Times New Roman"/>
          <w:b w:val="false"/>
          <w:i w:val="false"/>
          <w:color w:val="000000"/>
          <w:sz w:val="28"/>
        </w:rPr>
        <w:t xml:space="preserve"> сәйкес нысан бойынша инвесторлардың (көрсетілетін қызметті алушылардың) инвестициялық салымдар кезінде инвестициялық субсидиялар алуына арналған электрондық түрдегі өтінімі;</w:t>
      </w:r>
    </w:p>
    <w:bookmarkEnd w:id="25"/>
    <w:bookmarkStart w:name="z29" w:id="26"/>
    <w:p>
      <w:pPr>
        <w:spacing w:after="0"/>
        <w:ind w:left="0"/>
        <w:jc w:val="both"/>
      </w:pPr>
      <w:r>
        <w:rPr>
          <w:rFonts w:ascii="Times New Roman"/>
          <w:b w:val="false"/>
          <w:i w:val="false"/>
          <w:color w:val="000000"/>
          <w:sz w:val="28"/>
        </w:rPr>
        <w:t>
      14) су алу және беруге арналған инфрақұрылымды кеңейту – жұмыс істеп тұрған объектіде қосымша өндірістік қуаттарды салуды, жұмыс істеп тұрған өндірістік қуаттарды осы Қағидаларға 2-қосымшаға сәйкес жетіспейтін немесе қажетті жаңа, бұрын пайдаланылмаған жабдықтармен жарақтандыруды көздейтін іс-шаралар;</w:t>
      </w:r>
    </w:p>
    <w:bookmarkEnd w:id="26"/>
    <w:bookmarkStart w:name="z278" w:id="27"/>
    <w:p>
      <w:pPr>
        <w:spacing w:after="0"/>
        <w:ind w:left="0"/>
        <w:jc w:val="both"/>
      </w:pPr>
      <w:r>
        <w:rPr>
          <w:rFonts w:ascii="Times New Roman"/>
          <w:b w:val="false"/>
          <w:i w:val="false"/>
          <w:color w:val="000000"/>
          <w:sz w:val="28"/>
        </w:rPr>
        <w:t>
      15) субсидиялауға арналған өтінімдердің цифрлық тізілімі (бұдан әрі – тізілім) – АШТӨ-нің субсидиялауға арналған өтінімдері туралы, сондай-ақ қарыз алушылар, қаржы институттары және СМЦЖ-де көрсетілген өзге де мәліметтердің жиынтығы;</w:t>
      </w:r>
    </w:p>
    <w:bookmarkEnd w:id="27"/>
    <w:bookmarkStart w:name="z31" w:id="28"/>
    <w:p>
      <w:pPr>
        <w:spacing w:after="0"/>
        <w:ind w:left="0"/>
        <w:jc w:val="both"/>
      </w:pPr>
      <w:r>
        <w:rPr>
          <w:rFonts w:ascii="Times New Roman"/>
          <w:b w:val="false"/>
          <w:i w:val="false"/>
          <w:color w:val="000000"/>
          <w:sz w:val="28"/>
        </w:rPr>
        <w:t>
      16) субсидиялаудың мемлекеттік цифрлық жүйесі (бұдан әрі – СМЦЖ) – субсидиялау процестерін жүзеге асыру бойынша қызметтер көрсетуге арналған, өтінімді тіркеу, сондай-ақ оны субсидиялау шарттарына сәйкестігін автоматты түрде тексеру арқылы өңдеу мүмкіндігін қамтамасыз ететін цифрлық технологиялардың, қызмет көрсетуші персоналдың және техникалық құжаттаманың ұйымдастырылған жиынтығы;</w:t>
      </w:r>
    </w:p>
    <w:bookmarkEnd w:id="28"/>
    <w:bookmarkStart w:name="z32" w:id="29"/>
    <w:p>
      <w:pPr>
        <w:spacing w:after="0"/>
        <w:ind w:left="0"/>
        <w:jc w:val="both"/>
      </w:pPr>
      <w:r>
        <w:rPr>
          <w:rFonts w:ascii="Times New Roman"/>
          <w:b w:val="false"/>
          <w:i w:val="false"/>
          <w:color w:val="000000"/>
          <w:sz w:val="28"/>
        </w:rPr>
        <w:t>
      17) субсидиялаудың мемлекеттік цифрлық жүйесінің веб-порталы (бұдан әрі – веб-портал) – Интернет желісінде орналастырылған, субсидиялаудың мемлекеттік цифрлық жүйесіне қолжеткізуді қамтамасыз ететін интернет-ресурс;</w:t>
      </w:r>
    </w:p>
    <w:bookmarkEnd w:id="29"/>
    <w:bookmarkStart w:name="z280" w:id="30"/>
    <w:p>
      <w:pPr>
        <w:spacing w:after="0"/>
        <w:ind w:left="0"/>
        <w:jc w:val="both"/>
      </w:pPr>
      <w:r>
        <w:rPr>
          <w:rFonts w:ascii="Times New Roman"/>
          <w:b w:val="false"/>
          <w:i w:val="false"/>
          <w:color w:val="000000"/>
          <w:sz w:val="28"/>
        </w:rPr>
        <w:t xml:space="preserve">
      17-1) тіркеуші цифрлық жүйе (бұдан әрі – бірінші деңгейдегі жүйе) – мемлекеттік қолдау шараларын және оларды алушыларды мониторингтеуге арналған, СМЦЖ-мен интеграцияланған, өтініш берушілер өтінімдерінің эталондық электрондық тізілімін жүйе; </w:t>
      </w:r>
    </w:p>
    <w:bookmarkEnd w:id="30"/>
    <w:bookmarkStart w:name="z281" w:id="31"/>
    <w:p>
      <w:pPr>
        <w:spacing w:after="0"/>
        <w:ind w:left="0"/>
        <w:jc w:val="both"/>
      </w:pPr>
      <w:r>
        <w:rPr>
          <w:rFonts w:ascii="Times New Roman"/>
          <w:b w:val="false"/>
          <w:i w:val="false"/>
          <w:color w:val="000000"/>
          <w:sz w:val="28"/>
        </w:rPr>
        <w:t>
      17-2) тіркеуші – жалғыз акционері мемлекет болып табылатын, бюджетті атқару жөніндегі орталық уәкілетті орган айқындайтын, тізілімді жүргізуді техникалық сүйемелдеуді жүзеге асыратын заңды тұлға;</w:t>
      </w:r>
    </w:p>
    <w:bookmarkEnd w:id="31"/>
    <w:bookmarkStart w:name="z33" w:id="32"/>
    <w:p>
      <w:pPr>
        <w:spacing w:after="0"/>
        <w:ind w:left="0"/>
        <w:jc w:val="both"/>
      </w:pPr>
      <w:r>
        <w:rPr>
          <w:rFonts w:ascii="Times New Roman"/>
          <w:b w:val="false"/>
          <w:i w:val="false"/>
          <w:color w:val="000000"/>
          <w:sz w:val="28"/>
        </w:rPr>
        <w:t>
      18) электрондық цифрлық қолтаңба (бұдан әрі – ЭЦҚ) – электрондық цифрлық қолтаңбаның жабық кілтін және электрондық цифрлық қолтаңба құралдарын пайдалану арқылы жасалған электрондық құжаттың дұрыстығын, оның тиесілілігін және мазмұнының өзгермейтіндігін растайтын цифрлық жазба (цифрлық деректер жиынтығы).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Су ресурстары және ирригация министрінің м.а. 14.05.2026 </w:t>
      </w:r>
      <w:r>
        <w:rPr>
          <w:rFonts w:ascii="Times New Roman"/>
          <w:b w:val="false"/>
          <w:i w:val="false"/>
          <w:color w:val="ff0000"/>
          <w:sz w:val="28"/>
        </w:rPr>
        <w:t>№ 152-НҚ</w:t>
      </w:r>
      <w:r>
        <w:rPr>
          <w:rFonts w:ascii="Times New Roman"/>
          <w:b w:val="false"/>
          <w:i w:val="false"/>
          <w:color w:val="ff0000"/>
          <w:sz w:val="28"/>
        </w:rPr>
        <w:t xml:space="preserve"> (12.07.2026 бастап қолданысқа енгізіледі); 15.07.2026 </w:t>
      </w:r>
      <w:r>
        <w:rPr>
          <w:rFonts w:ascii="Times New Roman"/>
          <w:b w:val="false"/>
          <w:i w:val="false"/>
          <w:color w:val="000000"/>
          <w:sz w:val="28"/>
        </w:rPr>
        <w:t>№ 216-НҚ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4" w:id="33"/>
    <w:p>
      <w:pPr>
        <w:spacing w:after="0"/>
        <w:ind w:left="0"/>
        <w:jc w:val="both"/>
      </w:pPr>
      <w:r>
        <w:rPr>
          <w:rFonts w:ascii="Times New Roman"/>
          <w:b w:val="false"/>
          <w:i w:val="false"/>
          <w:color w:val="000000"/>
          <w:sz w:val="28"/>
        </w:rPr>
        <w:t xml:space="preserve">
      4. Су алу және жеткізу үшін жаңа инфрақұрылым құруға немесе кеңейтуге арналған шығындарды субсидиялау осы Қағидалардағы </w:t>
      </w:r>
      <w:r>
        <w:rPr>
          <w:rFonts w:ascii="Times New Roman"/>
          <w:b w:val="false"/>
          <w:i w:val="false"/>
          <w:color w:val="000000"/>
          <w:sz w:val="28"/>
        </w:rPr>
        <w:t>2-қосымшада</w:t>
      </w:r>
      <w:r>
        <w:rPr>
          <w:rFonts w:ascii="Times New Roman"/>
          <w:b w:val="false"/>
          <w:i w:val="false"/>
          <w:color w:val="000000"/>
          <w:sz w:val="28"/>
        </w:rPr>
        <w:t xml:space="preserve"> көрсетілген жобаның паспортына сәйкес жүзеге асырылады.</w:t>
      </w:r>
    </w:p>
    <w:bookmarkEnd w:id="33"/>
    <w:p>
      <w:pPr>
        <w:spacing w:after="0"/>
        <w:ind w:left="0"/>
        <w:jc w:val="both"/>
      </w:pPr>
      <w:r>
        <w:rPr>
          <w:rFonts w:ascii="Times New Roman"/>
          <w:b w:val="false"/>
          <w:i w:val="false"/>
          <w:color w:val="000000"/>
          <w:sz w:val="28"/>
        </w:rPr>
        <w:t>
      Егер инвестициялық жоба жобалау-сметалық құжаттаманы әзірлемей жабдықтың жекелеген түрлерін сатып алуды және монтаждауды ғана көздейтін болса, онда сатып алынған жабдық сатып алу-сату (лизинг) шарттары, жеткізу шарттары және (немесе) жабдықты монтаждау, сондай-ақ ілеспе құжаттар (кедендік декларация, шот-фактуралар, төлемді растайтын құжаттар) бойынша қуат бірлігін кеңейтуді және инвестициялық салымдардың жабдықтың құнынан өтеу үлесін субсидиялауды есептеуге арналған ең жоғары рұқсат етілген белгіленген құн шегінде субсидиялануы тиіс.</w:t>
      </w:r>
    </w:p>
    <w:bookmarkStart w:name="z282" w:id="34"/>
    <w:p>
      <w:pPr>
        <w:spacing w:after="0"/>
        <w:ind w:left="0"/>
        <w:jc w:val="both"/>
      </w:pPr>
      <w:r>
        <w:rPr>
          <w:rFonts w:ascii="Times New Roman"/>
          <w:b w:val="false"/>
          <w:i w:val="false"/>
          <w:color w:val="000000"/>
          <w:sz w:val="28"/>
        </w:rPr>
        <w:t>
      4-1. Субсидиялау мемлекеттік қолдаудың екі деңгейлі жүйесі шеңберінде жүзеге асырылады, ол мыналарды қамтиды:</w:t>
      </w:r>
    </w:p>
    <w:bookmarkEnd w:id="34"/>
    <w:bookmarkStart w:name="z283" w:id="35"/>
    <w:p>
      <w:pPr>
        <w:spacing w:after="0"/>
        <w:ind w:left="0"/>
        <w:jc w:val="both"/>
      </w:pPr>
      <w:r>
        <w:rPr>
          <w:rFonts w:ascii="Times New Roman"/>
          <w:b w:val="false"/>
          <w:i w:val="false"/>
          <w:color w:val="000000"/>
          <w:sz w:val="28"/>
        </w:rPr>
        <w:t>
      1) бірінші деңгей – мемлекеттік қолдау шараларын алушылар өтінімдерінің эталондық цифрлық тізілімін қамтитын, екінші деңгейдегі жүйелермен интеграцияланған тіркеуші цифрлық жүйе, онда түпкілікті постформаттық-логикалық бақылау арқылы мемлекеттік қолдау шаралары алушының осы Қағидалар талаптарына сәйкестігі айқындалады;</w:t>
      </w:r>
    </w:p>
    <w:bookmarkEnd w:id="35"/>
    <w:bookmarkStart w:name="z284" w:id="36"/>
    <w:p>
      <w:pPr>
        <w:spacing w:after="0"/>
        <w:ind w:left="0"/>
        <w:jc w:val="both"/>
      </w:pPr>
      <w:r>
        <w:rPr>
          <w:rFonts w:ascii="Times New Roman"/>
          <w:b w:val="false"/>
          <w:i w:val="false"/>
          <w:color w:val="000000"/>
          <w:sz w:val="28"/>
        </w:rPr>
        <w:t>
      2) екінші деңгей – мемлекеттік немесе мемлекеттік емес салалық цифрлық жүйелер, олар арқылы мемлекеттік қолдау шараларын алушылардан өтінімдер қабылдау, оларды форматтық-логикалық бақылауды қолдана отырып өңдеу және өңделген өтінімдерді бірінші деңгейге беру жүзеге асырылады;</w:t>
      </w:r>
    </w:p>
    <w:bookmarkEnd w:id="36"/>
    <w:p>
      <w:pPr>
        <w:spacing w:after="0"/>
        <w:ind w:left="0"/>
        <w:jc w:val="both"/>
      </w:pPr>
      <w:r>
        <w:rPr>
          <w:rFonts w:ascii="Times New Roman"/>
          <w:b w:val="false"/>
          <w:i w:val="false"/>
          <w:color w:val="000000"/>
          <w:sz w:val="28"/>
        </w:rPr>
        <w:t>
      Екінші деңгейдегі цифрлық жүйелер мемлекеттік қолдау шараларын алушылардан заңмен қорғалатын құпияны құрайтын мәліметтерді пайдалануға, сондай-ақ тіркеушінің дербес деректерді жинауына, өңдеуіне, сақтауына, жүктеуіне және пайдалануына келісім алуды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4-1-тармақпен толықтырылды - ҚР Су ресурстары және ирригация министрінің м.а. 14.05.2026 </w:t>
      </w:r>
      <w:r>
        <w:rPr>
          <w:rFonts w:ascii="Times New Roman"/>
          <w:b w:val="false"/>
          <w:i w:val="false"/>
          <w:color w:val="ff0000"/>
          <w:sz w:val="28"/>
        </w:rPr>
        <w:t>№ 152-НҚ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5" w:id="37"/>
    <w:p>
      <w:pPr>
        <w:spacing w:after="0"/>
        <w:ind w:left="0"/>
        <w:jc w:val="both"/>
      </w:pPr>
      <w:r>
        <w:rPr>
          <w:rFonts w:ascii="Times New Roman"/>
          <w:b w:val="false"/>
          <w:i w:val="false"/>
          <w:color w:val="000000"/>
          <w:sz w:val="28"/>
        </w:rPr>
        <w:t>
      5. Жыл сайын тиісті жылдың 1 ақпанына дейін жұмыс органы (көрсетілетін қызметті беруші) жұмыс органының (көрсетілетін қызметті берушінің), жергілікті атқарушы органдардың (оның ішінде аудандық/қалалық) және қоғамдық және үкіметтік емес салалық ұйымдардың өкілдері болып табылатын басқа да ұйымдардың қызметкерлері қатарынан мамандар тобын (бұдан әрі – мамандар тобы) құрады және СМЦЖ-не тіркейді.</w:t>
      </w:r>
    </w:p>
    <w:bookmarkEnd w:id="37"/>
    <w:p>
      <w:pPr>
        <w:spacing w:after="0"/>
        <w:ind w:left="0"/>
        <w:jc w:val="both"/>
      </w:pPr>
      <w:r>
        <w:rPr>
          <w:rFonts w:ascii="Times New Roman"/>
          <w:b w:val="false"/>
          <w:i w:val="false"/>
          <w:color w:val="000000"/>
          <w:sz w:val="28"/>
        </w:rPr>
        <w:t>
      Су алу және жеткізу үшін жаңа инфрақұрылым құруға немесе кеңейтуді көздейтін жобалар паспорттары бойынша объектілерді қарап-тексеру кезінде мамандар тобының құрамына құрылыс, қала құрылысы және сәулет мәселелері жөніндегі басқарманың мамандары енгізіледі.</w:t>
      </w:r>
    </w:p>
    <w:p>
      <w:pPr>
        <w:spacing w:after="0"/>
        <w:ind w:left="0"/>
        <w:jc w:val="both"/>
      </w:pPr>
      <w:r>
        <w:rPr>
          <w:rFonts w:ascii="Times New Roman"/>
          <w:b w:val="false"/>
          <w:i w:val="false"/>
          <w:color w:val="000000"/>
          <w:sz w:val="28"/>
        </w:rPr>
        <w:t>
      Мамандар тобы сондай-ақ құжаттарды тексеруді, инвестордың (көрсетілетін қызметті алушының) объектісін, сатып алынған жабдықтың жоба паспортында көзделген шарттарға сәйкестігін тексеруді, растайтын фото және бейнематериалдарды қоса тіркей отырып, жүргізеді, сондай-ақ орнатылған жабдықтың бар-жоғын және оның жұмысқа жарамдығын тексереді.</w:t>
      </w:r>
    </w:p>
    <w:p>
      <w:pPr>
        <w:spacing w:after="0"/>
        <w:ind w:left="0"/>
        <w:jc w:val="both"/>
      </w:pPr>
      <w:r>
        <w:rPr>
          <w:rFonts w:ascii="Times New Roman"/>
          <w:b w:val="false"/>
          <w:i w:val="false"/>
          <w:color w:val="000000"/>
          <w:sz w:val="28"/>
        </w:rPr>
        <w:t>
      Әрбір объектіге жұмыс органы (көрсетілетін қызметті беруші) айқындайтын кемінде 2 (екі) маман жіберіледі.</w:t>
      </w:r>
    </w:p>
    <w:p>
      <w:pPr>
        <w:spacing w:after="0"/>
        <w:ind w:left="0"/>
        <w:jc w:val="both"/>
      </w:pPr>
      <w:r>
        <w:rPr>
          <w:rFonts w:ascii="Times New Roman"/>
          <w:b w:val="false"/>
          <w:i w:val="false"/>
          <w:color w:val="000000"/>
          <w:sz w:val="28"/>
        </w:rPr>
        <w:t>
      Қарап-тексеру инвестордың (көрсетілетін қызметті алушының) немесе оның сенім білдірген тұлғасының қатысуымен жүзеге асырылады және оның нәтижесі осы Қағидаларға 5-қосымшаға сәйкес нысан бойынша инвестордың (көрсетілетін қызметті алушының) объектісін қарап-тексеру актісімен (бұдан әрі – объектіні қарап-тексеру актісі) ресімделеді.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Су ресурстары және ирригация министрінің м.а. 14.05.2026 </w:t>
      </w:r>
      <w:r>
        <w:rPr>
          <w:rFonts w:ascii="Times New Roman"/>
          <w:b w:val="false"/>
          <w:i w:val="false"/>
          <w:color w:val="ff0000"/>
          <w:sz w:val="28"/>
        </w:rPr>
        <w:t>№ 152-НҚ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6" w:id="38"/>
    <w:p>
      <w:pPr>
        <w:spacing w:after="0"/>
        <w:ind w:left="0"/>
        <w:jc w:val="both"/>
      </w:pPr>
      <w:r>
        <w:rPr>
          <w:rFonts w:ascii="Times New Roman"/>
          <w:b w:val="false"/>
          <w:i w:val="false"/>
          <w:color w:val="000000"/>
          <w:sz w:val="28"/>
        </w:rPr>
        <w:t>
      6. Осы Қағидалардың 5-тармағына сәйкес мамандар тобының құрамына кіретін тұлғалардың субсидиялаудың мемлекеттік цифрлық жүйесіне тұрақты қолжетімділігі болады, бұл ретте аталған тұлғалардың еңбек демалысында, іссапарда, уақытша еңбекке жарамсыз кезеңінде немесе жұмыстан босатылуына байланысты СМЦЖ-не қолжетімділігі шектелетін жағдайлардан басқа. СМЦЖ-не қолжетімділікті шектеу осы Қағидаларға 6-қосымшаға сәйкес нысан бойынша СМЦЖ-де мамандар тобы мүшесінің қолжетімділігін шектеу туралы хабарламамен расталады.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Су ресурстары және ирригация министрінің м.а. 14.05.2026 </w:t>
      </w:r>
      <w:r>
        <w:rPr>
          <w:rFonts w:ascii="Times New Roman"/>
          <w:b w:val="false"/>
          <w:i w:val="false"/>
          <w:color w:val="ff0000"/>
          <w:sz w:val="28"/>
        </w:rPr>
        <w:t>№ 152-НҚ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7" w:id="39"/>
    <w:p>
      <w:pPr>
        <w:spacing w:after="0"/>
        <w:ind w:left="0"/>
        <w:jc w:val="both"/>
      </w:pPr>
      <w:r>
        <w:rPr>
          <w:rFonts w:ascii="Times New Roman"/>
          <w:b w:val="false"/>
          <w:i w:val="false"/>
          <w:color w:val="000000"/>
          <w:sz w:val="28"/>
        </w:rPr>
        <w:t>
      7. Акцияларының (жарғылық капиталындағы қатысу үлестерінің) елу және одан да көп пайызы тікелей немесе жанама түрде мемлекетке, ұлттық басқарушы холдингке, ұлттық холдингке, ұлттық компанияға тиесілі ұйымдар инвестициялық субсидиялауға жіберілмейді.</w:t>
      </w:r>
    </w:p>
    <w:bookmarkEnd w:id="39"/>
    <w:p>
      <w:pPr>
        <w:spacing w:after="0"/>
        <w:ind w:left="0"/>
        <w:jc w:val="both"/>
      </w:pPr>
      <w:r>
        <w:rPr>
          <w:rFonts w:ascii="Times New Roman"/>
          <w:b w:val="false"/>
          <w:i w:val="false"/>
          <w:color w:val="000000"/>
          <w:sz w:val="28"/>
        </w:rPr>
        <w:t xml:space="preserve">
      Осы тармақта көрсетілген талаптар келесі жағдайларға қолданылмайды: </w:t>
      </w:r>
    </w:p>
    <w:p>
      <w:pPr>
        <w:spacing w:after="0"/>
        <w:ind w:left="0"/>
        <w:jc w:val="both"/>
      </w:pPr>
      <w:r>
        <w:rPr>
          <w:rFonts w:ascii="Times New Roman"/>
          <w:b w:val="false"/>
          <w:i w:val="false"/>
          <w:color w:val="000000"/>
          <w:sz w:val="28"/>
        </w:rPr>
        <w:t xml:space="preserve">
      1) инвестор (көрсетілетін қызметті алушы) жабдықты лизингке алған кезде, осы Қағидалардың 4-тарауына сәйкес инвестициялық субсидияларды қаржы институтының арнайы шотына аванстық төлем ретінде аудару тетігін қолданған жағдайда; </w:t>
      </w:r>
    </w:p>
    <w:p>
      <w:pPr>
        <w:spacing w:after="0"/>
        <w:ind w:left="0"/>
        <w:jc w:val="both"/>
      </w:pPr>
      <w:r>
        <w:rPr>
          <w:rFonts w:ascii="Times New Roman"/>
          <w:b w:val="false"/>
          <w:i w:val="false"/>
          <w:color w:val="000000"/>
          <w:sz w:val="28"/>
        </w:rPr>
        <w:t>
      2) Қазақстан Республикасы Кәсіпкерлік кодексінің 283-1 бабына сәйкес жасалатын инвестициялар туралы келісім шеңберінде бірлескен қызмет туралы шарттың негізінде жер учаскелерін пайдаланған кезде;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Су ресурстары және ирригация министрінің м.а. 14.05.2026 </w:t>
      </w:r>
      <w:r>
        <w:rPr>
          <w:rFonts w:ascii="Times New Roman"/>
          <w:b w:val="false"/>
          <w:i w:val="false"/>
          <w:color w:val="ff0000"/>
          <w:sz w:val="28"/>
        </w:rPr>
        <w:t>№ 152-НҚ</w:t>
      </w:r>
      <w:r>
        <w:rPr>
          <w:rFonts w:ascii="Times New Roman"/>
          <w:b w:val="false"/>
          <w:i w:val="false"/>
          <w:color w:val="ff0000"/>
          <w:sz w:val="28"/>
        </w:rPr>
        <w:t xml:space="preserve"> (алғашқы ресми жарияланған күнінен кейін қолданысқа енгізіле) бұйрығымен.</w:t>
      </w:r>
      <w:r>
        <w:br/>
      </w:r>
      <w:r>
        <w:rPr>
          <w:rFonts w:ascii="Times New Roman"/>
          <w:b w:val="false"/>
          <w:i w:val="false"/>
          <w:color w:val="000000"/>
          <w:sz w:val="28"/>
        </w:rPr>
        <w:t>
</w:t>
      </w:r>
    </w:p>
    <w:bookmarkStart w:name="z38" w:id="40"/>
    <w:p>
      <w:pPr>
        <w:spacing w:after="0"/>
        <w:ind w:left="0"/>
        <w:jc w:val="both"/>
      </w:pPr>
      <w:r>
        <w:rPr>
          <w:rFonts w:ascii="Times New Roman"/>
          <w:b w:val="false"/>
          <w:i w:val="false"/>
          <w:color w:val="000000"/>
          <w:sz w:val="28"/>
        </w:rPr>
        <w:t xml:space="preserve">
      8. Инвестициялық субсидиялар тарату, оңалту немесе банкроттық рәсімдері басталған, сондай-ақ қызметі "Оңалту және банкроттық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Оңалту және банкроттық туралы заң) сәйкес тоқтатылған инвесторларға (көрсетілетін қызметті алушыларға) берілмейді.</w:t>
      </w:r>
    </w:p>
    <w:bookmarkEnd w:id="40"/>
    <w:bookmarkStart w:name="z39" w:id="41"/>
    <w:p>
      <w:pPr>
        <w:spacing w:after="0"/>
        <w:ind w:left="0"/>
        <w:jc w:val="left"/>
      </w:pPr>
      <w:r>
        <w:rPr>
          <w:rFonts w:ascii="Times New Roman"/>
          <w:b/>
          <w:i w:val="false"/>
          <w:color w:val="000000"/>
        </w:rPr>
        <w:t xml:space="preserve"> 2-тарау. Инвестициялық субсидиялаудың негізгі шарттары</w:t>
      </w:r>
    </w:p>
    <w:bookmarkEnd w:id="41"/>
    <w:bookmarkStart w:name="z40" w:id="42"/>
    <w:p>
      <w:pPr>
        <w:spacing w:after="0"/>
        <w:ind w:left="0"/>
        <w:jc w:val="both"/>
      </w:pPr>
      <w:r>
        <w:rPr>
          <w:rFonts w:ascii="Times New Roman"/>
          <w:b w:val="false"/>
          <w:i w:val="false"/>
          <w:color w:val="000000"/>
          <w:sz w:val="28"/>
        </w:rPr>
        <w:t>
      9. Инвестициялық субсидиялау инвестициялық жобаны іске асыру орны бойынша жүргізіледі.</w:t>
      </w:r>
    </w:p>
    <w:bookmarkEnd w:id="42"/>
    <w:p>
      <w:pPr>
        <w:spacing w:after="0"/>
        <w:ind w:left="0"/>
        <w:jc w:val="both"/>
      </w:pPr>
      <w:r>
        <w:rPr>
          <w:rFonts w:ascii="Times New Roman"/>
          <w:b w:val="false"/>
          <w:i w:val="false"/>
          <w:color w:val="000000"/>
          <w:sz w:val="28"/>
        </w:rPr>
        <w:t xml:space="preserve">
      Мемлекеттік қызметін көрсетуге қойылатын негізгі талаптардың тізбесі (бұдан әрі – Мемлекеттік қызметті көрсетуге қойылатын негізгі талаптардың тізбесі) осы Қағидаларға </w:t>
      </w:r>
      <w:r>
        <w:rPr>
          <w:rFonts w:ascii="Times New Roman"/>
          <w:b w:val="false"/>
          <w:i w:val="false"/>
          <w:color w:val="000000"/>
          <w:sz w:val="28"/>
        </w:rPr>
        <w:t>7-қосымшада</w:t>
      </w:r>
      <w:r>
        <w:rPr>
          <w:rFonts w:ascii="Times New Roman"/>
          <w:b w:val="false"/>
          <w:i w:val="false"/>
          <w:color w:val="000000"/>
          <w:sz w:val="28"/>
        </w:rPr>
        <w:t xml:space="preserve"> жазылған.</w:t>
      </w:r>
    </w:p>
    <w:bookmarkStart w:name="z41" w:id="43"/>
    <w:p>
      <w:pPr>
        <w:spacing w:after="0"/>
        <w:ind w:left="0"/>
        <w:jc w:val="both"/>
      </w:pPr>
      <w:r>
        <w:rPr>
          <w:rFonts w:ascii="Times New Roman"/>
          <w:b w:val="false"/>
          <w:i w:val="false"/>
          <w:color w:val="000000"/>
          <w:sz w:val="28"/>
        </w:rPr>
        <w:t>
      10. Инвестициялық субсидиялау субсидиялауға электрондық өтінім берілген жылға дейін үш жылдан ерте емес пайдалануға берілген инвестициялық жобалар бойынша беріледі. Бұл ретте, инвестициялық жоба пайдалануға берілген күнге дейін үш жылдан ерте емес шығарылған, бұрын пайдаланылмаған жаңа жабдықтар субсидиялауға жатады.</w:t>
      </w:r>
    </w:p>
    <w:bookmarkEnd w:id="43"/>
    <w:p>
      <w:pPr>
        <w:spacing w:after="0"/>
        <w:ind w:left="0"/>
        <w:jc w:val="both"/>
      </w:pPr>
      <w:r>
        <w:rPr>
          <w:rFonts w:ascii="Times New Roman"/>
          <w:b w:val="false"/>
          <w:i w:val="false"/>
          <w:color w:val="000000"/>
          <w:sz w:val="28"/>
        </w:rPr>
        <w:t>
      Инвестор инвестициялық субсидиялауға арналған өтінімге оның шеңберінде жабдықтар сатып алу жүзеге асырылған инвестициялық жобаны пайдалануға беру актісін қоса береді.</w:t>
      </w:r>
    </w:p>
    <w:p>
      <w:pPr>
        <w:spacing w:after="0"/>
        <w:ind w:left="0"/>
        <w:jc w:val="both"/>
      </w:pPr>
      <w:r>
        <w:rPr>
          <w:rFonts w:ascii="Times New Roman"/>
          <w:b w:val="false"/>
          <w:i w:val="false"/>
          <w:color w:val="000000"/>
          <w:sz w:val="28"/>
        </w:rPr>
        <w:t>
      Инвестициялық субсидиялар сомасын есептеу кезінде осы тармақтың шарттарына сәйкес келетін жаңа, бұрын пайдаланылмаған жабдықтың өндірістік қуаты (суармалы жерлер) қолданылады.</w:t>
      </w:r>
    </w:p>
    <w:bookmarkStart w:name="z42" w:id="44"/>
    <w:p>
      <w:pPr>
        <w:spacing w:after="0"/>
        <w:ind w:left="0"/>
        <w:jc w:val="both"/>
      </w:pPr>
      <w:r>
        <w:rPr>
          <w:rFonts w:ascii="Times New Roman"/>
          <w:b w:val="false"/>
          <w:i w:val="false"/>
          <w:color w:val="000000"/>
          <w:sz w:val="28"/>
        </w:rPr>
        <w:t>
      11. Егер жобаның паспорттары бойынша тек жабдықтарды сатып алу көзделсе, онда өтінім берілген жылға дейін 3 (үш) жылдан ерте емес шығарылған және сатып алынған жаңа, бұрын пайдаланылмаған жабдықтар субсидиялауға жатады.</w:t>
      </w:r>
    </w:p>
    <w:bookmarkEnd w:id="44"/>
    <w:bookmarkStart w:name="z43" w:id="45"/>
    <w:p>
      <w:pPr>
        <w:spacing w:after="0"/>
        <w:ind w:left="0"/>
        <w:jc w:val="both"/>
      </w:pPr>
      <w:r>
        <w:rPr>
          <w:rFonts w:ascii="Times New Roman"/>
          <w:b w:val="false"/>
          <w:i w:val="false"/>
          <w:color w:val="000000"/>
          <w:sz w:val="28"/>
        </w:rPr>
        <w:t>
      12. Субсидия алу үшін инвестордың (көрсетілетін қызметті алушының) ауыл шаруашылығы мақсатындағы жер учаскесінің (учаскелерінің) болуы немесе жер пайдалану құқығында не жеке меншік құқығында тиісті алаңы болуы қажет, бұл мемлекеттік ақпараттық жүйелердің өзара іс-қимылы нәтижесінде жылжымайтын мүліктің бірыңғай мемлекеттік кадастрының ақпараттық жүйесімен расталады.</w:t>
      </w:r>
    </w:p>
    <w:bookmarkEnd w:id="45"/>
    <w:p>
      <w:pPr>
        <w:spacing w:after="0"/>
        <w:ind w:left="0"/>
        <w:jc w:val="both"/>
      </w:pPr>
      <w:r>
        <w:rPr>
          <w:rFonts w:ascii="Times New Roman"/>
          <w:b w:val="false"/>
          <w:i w:val="false"/>
          <w:color w:val="000000"/>
          <w:sz w:val="28"/>
        </w:rPr>
        <w:t>
      Ауыл шаруашылығы кооперативі өтінім берген жағдайда кооператив мүшелеріне тіркелген ауыл шаруашылығы мақсатындағы жер учаскелерінің жиынтық алаңы ескеріледі.</w:t>
      </w:r>
    </w:p>
    <w:p>
      <w:pPr>
        <w:spacing w:after="0"/>
        <w:ind w:left="0"/>
        <w:jc w:val="both"/>
      </w:pPr>
      <w:r>
        <w:rPr>
          <w:rFonts w:ascii="Times New Roman"/>
          <w:b w:val="false"/>
          <w:i w:val="false"/>
          <w:color w:val="000000"/>
          <w:sz w:val="28"/>
        </w:rPr>
        <w:t>
      Ауыл шаруашылығы кооперативіндегі мүшелік СМЦЖ-нің мемлекеттік "Заңды тұлғалар" мемлекеттік дерекқорымен цифрлық өзара іс-қимылы арқылы расталады.</w:t>
      </w:r>
    </w:p>
    <w:p>
      <w:pPr>
        <w:spacing w:after="0"/>
        <w:ind w:left="0"/>
        <w:jc w:val="both"/>
      </w:pPr>
      <w:r>
        <w:rPr>
          <w:rFonts w:ascii="Times New Roman"/>
          <w:b w:val="false"/>
          <w:i w:val="false"/>
          <w:color w:val="000000"/>
          <w:sz w:val="28"/>
        </w:rPr>
        <w:t xml:space="preserve">
      Бірлескен кәсіпкерлік нысанында қызметін жүзеге асыратын шаруа немесе фермер қожалығы өтінім берген жадайда, жер учаскелері тіркелген мүшелерге тиесілі болған кезде, шаруа немесе фермер қожалығы мүшесінің атына тіркелген сатып алынған жабдық бойынша субсидия беруге жол беріледі." </w:t>
      </w:r>
    </w:p>
    <w:p>
      <w:pPr>
        <w:spacing w:after="0"/>
        <w:ind w:left="0"/>
        <w:jc w:val="both"/>
      </w:pPr>
      <w:r>
        <w:rPr>
          <w:rFonts w:ascii="Times New Roman"/>
          <w:b w:val="false"/>
          <w:i w:val="false"/>
          <w:color w:val="000000"/>
          <w:sz w:val="28"/>
        </w:rPr>
        <w:t>
      Шаруа немесе фермер қожалығына мүшелік Қазақстан Республикасы Қаржы министрлігінің Мемлекеттік кірістер комитетінің деректерімен салыстыру арқылы расталады.</w:t>
      </w:r>
    </w:p>
    <w:p>
      <w:pPr>
        <w:spacing w:after="0"/>
        <w:ind w:left="0"/>
        <w:jc w:val="both"/>
      </w:pPr>
      <w:r>
        <w:rPr>
          <w:rFonts w:ascii="Times New Roman"/>
          <w:b w:val="false"/>
          <w:i w:val="false"/>
          <w:color w:val="000000"/>
          <w:sz w:val="28"/>
        </w:rPr>
        <w:t>
      Инвестициялар туралы келісім шеңберінде бірлескен қызмет туралы шарт негізінде инвестициялық жобаны іске асыру барысында инвестор (көрсетілетін қызметті алушы) бірлескен қызмет туралы шарттың талаптарына сәйкес пайдаланылатын жер учаскелерінің деректерін (реквизиттерін) көрсетеді. Жер учаскелерін пайдалану құқығы бірлескен қызмет туралы шарттың қатысушы тарапынан СМЦЖ және мемлекеттік жылжымайтын мүлік біріңғай мемлекеттік кадастрының цифрлық жүйесімен цифрлық өзара іс-қимыл жасауы арқылы расталады.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Су ресурстары және ирригация министрінің м.а. 14.05.2026 </w:t>
      </w:r>
      <w:r>
        <w:rPr>
          <w:rFonts w:ascii="Times New Roman"/>
          <w:b w:val="false"/>
          <w:i w:val="false"/>
          <w:color w:val="ff0000"/>
          <w:sz w:val="28"/>
        </w:rPr>
        <w:t>№ 152-НҚ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4" w:id="46"/>
    <w:p>
      <w:pPr>
        <w:spacing w:after="0"/>
        <w:ind w:left="0"/>
        <w:jc w:val="both"/>
      </w:pPr>
      <w:r>
        <w:rPr>
          <w:rFonts w:ascii="Times New Roman"/>
          <w:b w:val="false"/>
          <w:i w:val="false"/>
          <w:color w:val="000000"/>
          <w:sz w:val="28"/>
        </w:rPr>
        <w:t>
      13. Өтінім осы Қағидаларда көрсетілген жоба паспортына, сондай-ақ осы Қағидалардың талаптарына сәйкес болған жағдайда инвестициялық субсидиялау жүзеге асырылады.</w:t>
      </w:r>
    </w:p>
    <w:bookmarkEnd w:id="46"/>
    <w:bookmarkStart w:name="z45" w:id="47"/>
    <w:p>
      <w:pPr>
        <w:spacing w:after="0"/>
        <w:ind w:left="0"/>
        <w:jc w:val="both"/>
      </w:pPr>
      <w:r>
        <w:rPr>
          <w:rFonts w:ascii="Times New Roman"/>
          <w:b w:val="false"/>
          <w:i w:val="false"/>
          <w:color w:val="000000"/>
          <w:sz w:val="28"/>
        </w:rPr>
        <w:t xml:space="preserve">
      14. Сатып алынған тауарларды, жұмыстар мен көрсетілетін қызметтерді растау электрондық шот-фактуралардың ақпараттық жүйесі арқылы жүзеге асырылады (қаржылық лизинг арқылы тауарларды сатып алынған жағдайларды қоспағанда). </w:t>
      </w:r>
    </w:p>
    <w:bookmarkEnd w:id="47"/>
    <w:p>
      <w:pPr>
        <w:spacing w:after="0"/>
        <w:ind w:left="0"/>
        <w:jc w:val="both"/>
      </w:pPr>
      <w:r>
        <w:rPr>
          <w:rFonts w:ascii="Times New Roman"/>
          <w:b w:val="false"/>
          <w:i w:val="false"/>
          <w:color w:val="000000"/>
          <w:sz w:val="28"/>
        </w:rPr>
        <w:t>
      АШТӨ (ауыл шаруашылығы кооперативі) жабдықты электрондық шот-фактуралардың ақпараттық жүйесін пайдаланбайтын шетелдік өндірушіден тікелей сатып алған жағдайда, сатып алу шығындары тауарларға арналған кедендік декларациямен (Еуразиялық экономикалық одаққа мүше болып табылмайтын үшінші елдерден әкелінген жағдайда) немесе Қазақстан Республикасы Салық кодексінің (бұдан әрі - Салық кодексі) 530-бабының 2-тармағына сәйкес салық органының белгісі бар тауарларды әкелу және жанама салықтарды төлеу туралы өтінішпен (өтініштермен) (Еуразиялық экономикалық одаққа мүше мемлекеттер аумағынан әкелінген жағдайда) расталады.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Су ресурстары және ирригация министрінің м.а. 14.05.2026 </w:t>
      </w:r>
      <w:r>
        <w:rPr>
          <w:rFonts w:ascii="Times New Roman"/>
          <w:b w:val="false"/>
          <w:i w:val="false"/>
          <w:color w:val="ff0000"/>
          <w:sz w:val="28"/>
        </w:rPr>
        <w:t>№ 152-НҚ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6" w:id="48"/>
    <w:p>
      <w:pPr>
        <w:spacing w:after="0"/>
        <w:ind w:left="0"/>
        <w:jc w:val="both"/>
      </w:pPr>
      <w:r>
        <w:rPr>
          <w:rFonts w:ascii="Times New Roman"/>
          <w:b w:val="false"/>
          <w:i w:val="false"/>
          <w:color w:val="000000"/>
          <w:sz w:val="28"/>
        </w:rPr>
        <w:t>
      15. Инвестор (көрсетілетін қызметті алушы) субсидияларды алмаған жағдайда (мемлекеттік қолдау шараларын алу үшін электрондық шот-фактура пайдаланылмаған кезде), инвестордың (көрсетілетін қызметті алушының) өтініші бойынша жұмыс органы (көрсетілетін қызметті беруші) 5 (бес) жұмыс күні ішінде СМЦЖ арқылы электрондық шот-фактураларды бұғаттан шығаруды жүзеге асырады.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Су ресурстары және ирригация министрінің м.а. 14.05.2026 </w:t>
      </w:r>
      <w:r>
        <w:rPr>
          <w:rFonts w:ascii="Times New Roman"/>
          <w:b w:val="false"/>
          <w:i w:val="false"/>
          <w:color w:val="ff0000"/>
          <w:sz w:val="28"/>
        </w:rPr>
        <w:t>№ 152-НҚ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7" w:id="49"/>
    <w:p>
      <w:pPr>
        <w:spacing w:after="0"/>
        <w:ind w:left="0"/>
        <w:jc w:val="both"/>
      </w:pPr>
      <w:r>
        <w:rPr>
          <w:rFonts w:ascii="Times New Roman"/>
          <w:b w:val="false"/>
          <w:i w:val="false"/>
          <w:color w:val="000000"/>
          <w:sz w:val="28"/>
        </w:rPr>
        <w:t>
      16. Инвестициялық субсидиялар осы Қағидалардың 33-тармағында көзделген жағдайларды қоспағанда, суды алу және беру және/немесе жабдықты сатып алу үшін инфрақұрылымды құру және кеңейту кезінде пайдалануға берілгеннен кейін төленеді.</w:t>
      </w:r>
    </w:p>
    <w:bookmarkEnd w:id="49"/>
    <w:bookmarkStart w:name="z48" w:id="50"/>
    <w:p>
      <w:pPr>
        <w:spacing w:after="0"/>
        <w:ind w:left="0"/>
        <w:jc w:val="both"/>
      </w:pPr>
      <w:r>
        <w:rPr>
          <w:rFonts w:ascii="Times New Roman"/>
          <w:b w:val="false"/>
          <w:i w:val="false"/>
          <w:color w:val="000000"/>
          <w:sz w:val="28"/>
        </w:rPr>
        <w:t>
      17. Инвестициялық субсидияларды есептеу іс жүзінде салынған инвестициялар бойынша жүзеге асырылады. Шығындарды өтеу пайызы (бұдан әрі – %) жоба паспортында көзделген өтеу үлесіне сәйкес белгіленеді.</w:t>
      </w:r>
    </w:p>
    <w:bookmarkEnd w:id="50"/>
    <w:bookmarkStart w:name="z49" w:id="51"/>
    <w:p>
      <w:pPr>
        <w:spacing w:after="0"/>
        <w:ind w:left="0"/>
        <w:jc w:val="both"/>
      </w:pPr>
      <w:r>
        <w:rPr>
          <w:rFonts w:ascii="Times New Roman"/>
          <w:b w:val="false"/>
          <w:i w:val="false"/>
          <w:color w:val="000000"/>
          <w:sz w:val="28"/>
        </w:rPr>
        <w:t>
      18. Ағымдағы қаржы жылының өтінімдері бойынша инвестициялық субсидияларын ағымдағы қаржы жылында төлеу кезінде әкімшінің шешімімен қаражат болған жағдайда жалпы сипаттағы трансферттер және де жергілікті бюджет қаражаты есебінен инвестициялық салымдарды өтеу үлесін суармалы жерлер үшін, оның ішінде 2028 жылғы 31 желтоқсанға дейін суармалы жерлерге ауыстырылған суарылмайтын жерлер үшін қоса алғанда 80 (сексен) %-ға дейін ұлғайтуға жол беріледі.</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Су ресурстары және ирригация министрінің м.а. 14.05.2026 </w:t>
      </w:r>
      <w:r>
        <w:rPr>
          <w:rFonts w:ascii="Times New Roman"/>
          <w:b w:val="false"/>
          <w:i w:val="false"/>
          <w:color w:val="ff0000"/>
          <w:sz w:val="28"/>
        </w:rPr>
        <w:t>№ 152-НҚ</w:t>
      </w:r>
      <w:r>
        <w:rPr>
          <w:rFonts w:ascii="Times New Roman"/>
          <w:b w:val="false"/>
          <w:i w:val="false"/>
          <w:color w:val="ff0000"/>
          <w:sz w:val="28"/>
        </w:rPr>
        <w:t xml:space="preserve"> (алғашқы ресми жарияланған күнінен кейін қолданысқа енгізіле) бұйрығымен.</w:t>
      </w:r>
      <w:r>
        <w:br/>
      </w:r>
      <w:r>
        <w:rPr>
          <w:rFonts w:ascii="Times New Roman"/>
          <w:b w:val="false"/>
          <w:i w:val="false"/>
          <w:color w:val="000000"/>
          <w:sz w:val="28"/>
        </w:rPr>
        <w:t>
</w:t>
      </w:r>
    </w:p>
    <w:bookmarkStart w:name="z50" w:id="52"/>
    <w:p>
      <w:pPr>
        <w:spacing w:after="0"/>
        <w:ind w:left="0"/>
        <w:jc w:val="both"/>
      </w:pPr>
      <w:r>
        <w:rPr>
          <w:rFonts w:ascii="Times New Roman"/>
          <w:b w:val="false"/>
          <w:i w:val="false"/>
          <w:color w:val="000000"/>
          <w:sz w:val="28"/>
        </w:rPr>
        <w:t>
      19. Инвестициялық субсидиялардың мөлшері мынадай формула бойынша айқындалады:</w:t>
      </w:r>
    </w:p>
    <w:bookmarkEnd w:id="52"/>
    <w:p>
      <w:pPr>
        <w:spacing w:after="0"/>
        <w:ind w:left="0"/>
        <w:jc w:val="both"/>
      </w:pPr>
      <w:r>
        <w:rPr>
          <w:rFonts w:ascii="Times New Roman"/>
          <w:b w:val="false"/>
          <w:i w:val="false"/>
          <w:color w:val="000000"/>
          <w:sz w:val="28"/>
        </w:rPr>
        <w:t>
      А = (Б х В) х Г, мұнда:</w:t>
      </w:r>
    </w:p>
    <w:p>
      <w:pPr>
        <w:spacing w:after="0"/>
        <w:ind w:left="0"/>
        <w:jc w:val="both"/>
      </w:pPr>
      <w:r>
        <w:rPr>
          <w:rFonts w:ascii="Times New Roman"/>
          <w:b w:val="false"/>
          <w:i w:val="false"/>
          <w:color w:val="000000"/>
          <w:sz w:val="28"/>
        </w:rPr>
        <w:t>
      А - инвестициялық субсидиялардың сомасы;</w:t>
      </w:r>
    </w:p>
    <w:p>
      <w:pPr>
        <w:spacing w:after="0"/>
        <w:ind w:left="0"/>
        <w:jc w:val="both"/>
      </w:pPr>
      <w:r>
        <w:rPr>
          <w:rFonts w:ascii="Times New Roman"/>
          <w:b w:val="false"/>
          <w:i w:val="false"/>
          <w:color w:val="000000"/>
          <w:sz w:val="28"/>
        </w:rPr>
        <w:t>
      Б - іс жүзіндегі инвестициялық салымдар сомасы немесе жобалардың паспорттарында көрсетілген субсидияларды есептеуге арналған ең жоғары жол берілетін құн (егер іс жүзіндегі инвестициялық салымдар субсидияларды есептеуге арналған ең жоғары жол берілетін құннан асса);</w:t>
      </w:r>
    </w:p>
    <w:p>
      <w:pPr>
        <w:spacing w:after="0"/>
        <w:ind w:left="0"/>
        <w:jc w:val="both"/>
      </w:pPr>
      <w:r>
        <w:rPr>
          <w:rFonts w:ascii="Times New Roman"/>
          <w:b w:val="false"/>
          <w:i w:val="false"/>
          <w:color w:val="000000"/>
          <w:sz w:val="28"/>
        </w:rPr>
        <w:t>
      В - жобалардың паспорттарында көрсетілген пайыздық мәндегі инвестициялық салымдарды өтеу үлесі;</w:t>
      </w:r>
    </w:p>
    <w:p>
      <w:pPr>
        <w:spacing w:after="0"/>
        <w:ind w:left="0"/>
        <w:jc w:val="both"/>
      </w:pPr>
      <w:r>
        <w:rPr>
          <w:rFonts w:ascii="Times New Roman"/>
          <w:b w:val="false"/>
          <w:i w:val="false"/>
          <w:color w:val="000000"/>
          <w:sz w:val="28"/>
        </w:rPr>
        <w:t>
      Г - жобалардың паспорттарында көрсетілген өлшем бірлігі (суармалы жер ауданы, га).</w:t>
      </w:r>
    </w:p>
    <w:p>
      <w:pPr>
        <w:spacing w:after="0"/>
        <w:ind w:left="0"/>
        <w:jc w:val="both"/>
      </w:pPr>
      <w:r>
        <w:rPr>
          <w:rFonts w:ascii="Times New Roman"/>
          <w:b w:val="false"/>
          <w:i w:val="false"/>
          <w:color w:val="000000"/>
          <w:sz w:val="28"/>
        </w:rPr>
        <w:t>
      Қосылған құн салығы (бұдан әрі - ҚҚС) бойынша тіркеу есебінде тұрған АШТӨ үшін субсидиялар сомасын есептеу есепке жатқызылған ҚҚС сомасына азайтылған инвестициялық салымдар сомасына сүйене отырып жүргізіледі.</w:t>
      </w:r>
    </w:p>
    <w:bookmarkStart w:name="z51" w:id="53"/>
    <w:p>
      <w:pPr>
        <w:spacing w:after="0"/>
        <w:ind w:left="0"/>
        <w:jc w:val="both"/>
      </w:pPr>
      <w:r>
        <w:rPr>
          <w:rFonts w:ascii="Times New Roman"/>
          <w:b w:val="false"/>
          <w:i w:val="false"/>
          <w:color w:val="000000"/>
          <w:sz w:val="28"/>
        </w:rPr>
        <w:t>
      20. Өтінімдерді қабылдау инвестициялық жобаны іске асыру орны бойынша тиісті жылдың 1 ақпанынан 15 желтоқсанына дейін (қоса алғанда) жүзеге асырылады.</w:t>
      </w:r>
    </w:p>
    <w:bookmarkEnd w:id="53"/>
    <w:p>
      <w:pPr>
        <w:spacing w:after="0"/>
        <w:ind w:left="0"/>
        <w:jc w:val="both"/>
      </w:pPr>
      <w:r>
        <w:rPr>
          <w:rFonts w:ascii="Times New Roman"/>
          <w:b w:val="false"/>
          <w:i w:val="false"/>
          <w:color w:val="000000"/>
          <w:sz w:val="28"/>
        </w:rPr>
        <w:t>
      Өтінімдер келіп түскен күні мен уақытына сәйкес кезектілік бойынша қаралады.</w:t>
      </w:r>
    </w:p>
    <w:bookmarkStart w:name="z52" w:id="54"/>
    <w:p>
      <w:pPr>
        <w:spacing w:after="0"/>
        <w:ind w:left="0"/>
        <w:jc w:val="both"/>
      </w:pPr>
      <w:r>
        <w:rPr>
          <w:rFonts w:ascii="Times New Roman"/>
          <w:b w:val="false"/>
          <w:i w:val="false"/>
          <w:color w:val="000000"/>
          <w:sz w:val="28"/>
        </w:rPr>
        <w:t>
      21. Инвестор (көрсетілетін қызметті алушы) өз қаражатын пайдаланған жағдайда инвестициялық субсидиялар сомасын жұмыс органы (көрсетілетін қызметті беруші) тарапынан инвестордың (көрсетілетін қызметті алушының) есеп айырысу шотына аударылады.</w:t>
      </w:r>
    </w:p>
    <w:bookmarkEnd w:id="54"/>
    <w:p>
      <w:pPr>
        <w:spacing w:after="0"/>
        <w:ind w:left="0"/>
        <w:jc w:val="both"/>
      </w:pPr>
      <w:r>
        <w:rPr>
          <w:rFonts w:ascii="Times New Roman"/>
          <w:b w:val="false"/>
          <w:i w:val="false"/>
          <w:color w:val="000000"/>
          <w:sz w:val="28"/>
        </w:rPr>
        <w:t>
      Жабдықты сатып алу және су алу және су беруге арналған инфрақұрылымды кредит/лизинг арқылы құру немесе кеңейту кезінде инвестициялық субсидиялар қаржы институтына инвестордың (көрсетілетін қызметті алушының) негізгі борышын өтеу есебіне аударылады. Бұл ретте инвестициялық субсидиялар сомасы инвестордың (көрсетілген қызметті алушының) негізгі борышының қалдығынан асқан жағдайда, асатын айырма сомасы инвестордың (көрсетілетін қызметті алушының) банк шотына жіберіледі.</w:t>
      </w:r>
    </w:p>
    <w:p>
      <w:pPr>
        <w:spacing w:after="0"/>
        <w:ind w:left="0"/>
        <w:jc w:val="both"/>
      </w:pPr>
      <w:r>
        <w:rPr>
          <w:rFonts w:ascii="Times New Roman"/>
          <w:b w:val="false"/>
          <w:i w:val="false"/>
          <w:color w:val="000000"/>
          <w:sz w:val="28"/>
        </w:rPr>
        <w:t xml:space="preserve">
      Қаржы институты инвестициялық субсидияларды инвестордың (көрсетілетін қызметті алушының) негізгі борышын өтеу есебіне аудару үшін қаржы институтының шот деректемелерін көрсете отырып, жұмыс органына анықтама береді. Шот деректемелері өзгерген жағдайда қаржы институты жаңа деректемелерді көрсете отырып, анықтама береді. </w:t>
      </w:r>
    </w:p>
    <w:p>
      <w:pPr>
        <w:spacing w:after="0"/>
        <w:ind w:left="0"/>
        <w:jc w:val="both"/>
      </w:pPr>
      <w:r>
        <w:rPr>
          <w:rFonts w:ascii="Times New Roman"/>
          <w:b w:val="false"/>
          <w:i w:val="false"/>
          <w:color w:val="000000"/>
          <w:sz w:val="28"/>
        </w:rPr>
        <w:t>
      Инвестициялық субсидиялар алатын АШТӨ үшін қарсы міндеттеме ретінде осы Қағидаларға 14-қосымшаға сәйкес суарудың су үнемдеу технологияларын енгізуге бағытталған инвестициялық салымдар кезінде жұмсалған шығындардың бір бөлігін өтеуге берілген субсидияларды игеру туралы есепті ұсыну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Су ресурстары және ирригация министрінің м.а. 14.05.2026 </w:t>
      </w:r>
      <w:r>
        <w:rPr>
          <w:rFonts w:ascii="Times New Roman"/>
          <w:b w:val="false"/>
          <w:i w:val="false"/>
          <w:color w:val="ff0000"/>
          <w:sz w:val="28"/>
        </w:rPr>
        <w:t>№ 152-НҚ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3" w:id="55"/>
    <w:p>
      <w:pPr>
        <w:spacing w:after="0"/>
        <w:ind w:left="0"/>
        <w:jc w:val="both"/>
      </w:pPr>
      <w:r>
        <w:rPr>
          <w:rFonts w:ascii="Times New Roman"/>
          <w:b w:val="false"/>
          <w:i w:val="false"/>
          <w:color w:val="000000"/>
          <w:sz w:val="28"/>
        </w:rPr>
        <w:t>
      22. Инвестициялық субсидиялауға өтінім беру "цифрлық үкіметтің" веб-порталы арқылы электрондық түрде жүзеге асырылады және СМЦЖ-де тіркеледі.</w:t>
      </w:r>
    </w:p>
    <w:bookmarkEnd w:id="55"/>
    <w:p>
      <w:pPr>
        <w:spacing w:after="0"/>
        <w:ind w:left="0"/>
        <w:jc w:val="both"/>
      </w:pPr>
      <w:r>
        <w:rPr>
          <w:rFonts w:ascii="Times New Roman"/>
          <w:b w:val="false"/>
          <w:i w:val="false"/>
          <w:color w:val="000000"/>
          <w:sz w:val="28"/>
        </w:rPr>
        <w:t>
      "Цифрлық үкіметтің" веб-порталы мен СМЦЖ-нің цифрлық өзара іс-қимылы Қазақстан Республикасының цифрландыру туралы заңнамасына сәйкес жүзеге асырылады.</w:t>
      </w:r>
    </w:p>
    <w:p>
      <w:pPr>
        <w:spacing w:after="0"/>
        <w:ind w:left="0"/>
        <w:jc w:val="both"/>
      </w:pPr>
      <w:r>
        <w:rPr>
          <w:rFonts w:ascii="Times New Roman"/>
          <w:b w:val="false"/>
          <w:i w:val="false"/>
          <w:color w:val="000000"/>
          <w:sz w:val="28"/>
        </w:rPr>
        <w:t>
      Инвестордың (көрсетілетін қызметті алушының) СМЦЖ-де дербес шотының болуы СМЦЖ-нің "Заңды тұлғалар" немесе "Жеке тұлғалар" мемлекеттік дерекқорларымен цифрлық өзара іс-қимылы нәтижесінде расталады.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Су ресурстары және ирригация министрінің м.а. 14.05.2026 </w:t>
      </w:r>
      <w:r>
        <w:rPr>
          <w:rFonts w:ascii="Times New Roman"/>
          <w:b w:val="false"/>
          <w:i w:val="false"/>
          <w:color w:val="ff0000"/>
          <w:sz w:val="28"/>
        </w:rPr>
        <w:t>№ 152-НҚ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4" w:id="56"/>
    <w:p>
      <w:pPr>
        <w:spacing w:after="0"/>
        <w:ind w:left="0"/>
        <w:jc w:val="left"/>
      </w:pPr>
      <w:r>
        <w:rPr>
          <w:rFonts w:ascii="Times New Roman"/>
          <w:b/>
          <w:i w:val="false"/>
          <w:color w:val="000000"/>
        </w:rPr>
        <w:t xml:space="preserve"> 3-тарау. Инвестициялық субсидиялауға электрондық түрінде өтінім қабылдау және қарастыру тәртібі</w:t>
      </w:r>
    </w:p>
    <w:bookmarkEnd w:id="56"/>
    <w:bookmarkStart w:name="z55" w:id="57"/>
    <w:p>
      <w:pPr>
        <w:spacing w:after="0"/>
        <w:ind w:left="0"/>
        <w:jc w:val="both"/>
      </w:pPr>
      <w:r>
        <w:rPr>
          <w:rFonts w:ascii="Times New Roman"/>
          <w:b w:val="false"/>
          <w:i w:val="false"/>
          <w:color w:val="000000"/>
          <w:sz w:val="28"/>
        </w:rPr>
        <w:t xml:space="preserve">
      23. Жұмыс органының (көрсетілетін қызметті берушінің) шешімін алу үшін инвестор (көрсетілетін қызметті алушы) "цифрлық үкіметтің" веб-порталы арқылы осы Қағидаларға 3-қосымшаға сәйкес нысан бойынша инвестициялық субсидиялауға арналған электрондық өтінімді береді. Өтінім (инвестордың (көрсетілетін қызметті алушының) ЭЦҚ-мен қолы қойылады, және онда көрсетілген қажетті құжаттар "PDF (Portable Document Format)" форматында инвестордың (көрсетілетін қызметті алушының) қолы қойылған және мөрімен (бар болса) куәландырылған қағаз нұсқаның сканерленген көшірмесі) қоса беріледі. </w:t>
      </w:r>
    </w:p>
    <w:bookmarkEnd w:id="57"/>
    <w:p>
      <w:pPr>
        <w:spacing w:after="0"/>
        <w:ind w:left="0"/>
        <w:jc w:val="both"/>
      </w:pPr>
      <w:r>
        <w:rPr>
          <w:rFonts w:ascii="Times New Roman"/>
          <w:b w:val="false"/>
          <w:i w:val="false"/>
          <w:color w:val="000000"/>
          <w:sz w:val="28"/>
        </w:rPr>
        <w:t>
      Жұмыс органы (көрсетілетін қызметті беруші) өтінім тіркелген күннен бастап 2 (екі) жұмыс күні ішінде инвестициялық жобаның осы Қағидалардың шарттарына сәйкестігі/сәйкес еместігі туралы шешім қабылдайды.</w:t>
      </w:r>
    </w:p>
    <w:p>
      <w:pPr>
        <w:spacing w:after="0"/>
        <w:ind w:left="0"/>
        <w:jc w:val="both"/>
      </w:pPr>
      <w:r>
        <w:rPr>
          <w:rFonts w:ascii="Times New Roman"/>
          <w:b w:val="false"/>
          <w:i w:val="false"/>
          <w:color w:val="000000"/>
          <w:sz w:val="28"/>
        </w:rPr>
        <w:t>
      Инвесторға (көрсетілетін қызметті алушыға) жұмыс органының (көрсетілетін қызметті берушінің) инвестициялық жобаның сәйкестігі/сәйкес еместігі туралы шешімі осы Қағидаларға 8-қосымшаға сәйкес нысан бойынша инвестициялық субсидияларды төлеу/төлеуден бас тарту туралы шешімі жобаның паспорты бойынша осы Қағидаларға 9-қосымшаға сәйкес жұмыс органының (көрсетілетін қызметті берушінің) ЭЦҚ-мен қол қойылған электрондық құжат түрінде жолданады.</w:t>
      </w:r>
    </w:p>
    <w:p>
      <w:pPr>
        <w:spacing w:after="0"/>
        <w:ind w:left="0"/>
        <w:jc w:val="both"/>
      </w:pPr>
      <w:r>
        <w:rPr>
          <w:rFonts w:ascii="Times New Roman"/>
          <w:b w:val="false"/>
          <w:i w:val="false"/>
          <w:color w:val="000000"/>
          <w:sz w:val="28"/>
        </w:rPr>
        <w:t>
      Хабарлама инвестордың (көрсетілетін қызметті алушының) СМЦЖ-ғы "жеке кабинетіне" жолданады.</w:t>
      </w:r>
    </w:p>
    <w:p>
      <w:pPr>
        <w:spacing w:after="0"/>
        <w:ind w:left="0"/>
        <w:jc w:val="both"/>
      </w:pPr>
      <w:r>
        <w:rPr>
          <w:rFonts w:ascii="Times New Roman"/>
          <w:b w:val="false"/>
          <w:i w:val="false"/>
          <w:color w:val="000000"/>
          <w:sz w:val="28"/>
        </w:rPr>
        <w:t>
      Жұмыс органы (көрсетілетін қызметті беруші) Мемлекеттік және әлеуметтік жауапкершілігі бар көрсетілетін қызметтер туралы заңының 5-бабы 2-тармағының 11) тармақшасына сәйкес мемлекеттік қызмет көрсету кезеңі туралы деректерді мемлекеттік қызметтерді көрсету мониторингінің цифрлық жүйесіне сатысы туралы енгізуді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Су ресурстары және ирригация министрінің м.а. 14.05.2026 </w:t>
      </w:r>
      <w:r>
        <w:rPr>
          <w:rFonts w:ascii="Times New Roman"/>
          <w:b w:val="false"/>
          <w:i w:val="false"/>
          <w:color w:val="ff0000"/>
          <w:sz w:val="28"/>
        </w:rPr>
        <w:t>№ 152-НҚ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6" w:id="58"/>
    <w:p>
      <w:pPr>
        <w:spacing w:after="0"/>
        <w:ind w:left="0"/>
        <w:jc w:val="both"/>
      </w:pPr>
      <w:r>
        <w:rPr>
          <w:rFonts w:ascii="Times New Roman"/>
          <w:b w:val="false"/>
          <w:i w:val="false"/>
          <w:color w:val="000000"/>
          <w:sz w:val="28"/>
        </w:rPr>
        <w:t xml:space="preserve">
      24. Субсидия алу үшін инвестор (көрсетілетін қызметті алушы) "PDF (Portable Document Format)" электрондық форматында (инвестордың (көрсетілетін қызметті алушының) қолы қойылған және мөрімен (бар болса) расталған қағаз нұсқаның сканерлеген көшірмесі) мынадай растау, құқық белгілеу және/немесе тіркеу құжаттарын қоса бере отырып,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"Суарудың су үнемдейтін технологияларын енгізуге бағытталған инвестициялық салымдар кезінде ауыл шаруашылығы тауарын өндiрушiнің шеккен шығыстарының бір бөлігін субсидиялау" мемлекеттік қызметін көрсетуге қойылатын негізгі талаптардың тізбесінің 9-тармағында көрсетілген нысан бойынша инвестициялық субсидиялауға арналған өтінімін береді.</w:t>
      </w:r>
    </w:p>
    <w:bookmarkEnd w:id="58"/>
    <w:bookmarkStart w:name="z57" w:id="59"/>
    <w:p>
      <w:pPr>
        <w:spacing w:after="0"/>
        <w:ind w:left="0"/>
        <w:jc w:val="both"/>
      </w:pPr>
      <w:r>
        <w:rPr>
          <w:rFonts w:ascii="Times New Roman"/>
          <w:b w:val="false"/>
          <w:i w:val="false"/>
          <w:color w:val="000000"/>
          <w:sz w:val="28"/>
        </w:rPr>
        <w:t>
      25. Жұмыс органы (көрсетілетін қызметті беруші) инвестор (көрсетілетін қызметті алушы) өтінімін тіркеген сәттен бастап 1 (бір) жұмыс күні ішінде ЭЦҚ-ны пайдалана отырып, тиісті хабарламаға қол қою арқылы оның қабылданғанын растайды. Аталған хабарлама инвестордың (көрсетілетін қызметті алушының) жеке кабинетінде қолжетімді болады.</w:t>
      </w:r>
    </w:p>
    <w:bookmarkEnd w:id="59"/>
    <w:bookmarkStart w:name="z58" w:id="60"/>
    <w:p>
      <w:pPr>
        <w:spacing w:after="0"/>
        <w:ind w:left="0"/>
        <w:jc w:val="both"/>
      </w:pPr>
      <w:r>
        <w:rPr>
          <w:rFonts w:ascii="Times New Roman"/>
          <w:b w:val="false"/>
          <w:i w:val="false"/>
          <w:color w:val="000000"/>
          <w:sz w:val="28"/>
        </w:rPr>
        <w:t>
      26. Өтінімге қоса берілген құжаттар не онда қамтылған қажетті мәліметтер толық емес болған жағдайда, жұмыс органы (көрсетілетін қызметті беруші) 1 (бір) жұмыс күні ішінде негіздерді егжей-тегжейлі сипаттай отырып, өтінімді қабылдаудан бас тартады.</w:t>
      </w:r>
    </w:p>
    <w:bookmarkEnd w:id="60"/>
    <w:bookmarkStart w:name="z59" w:id="61"/>
    <w:p>
      <w:pPr>
        <w:spacing w:after="0"/>
        <w:ind w:left="0"/>
        <w:jc w:val="both"/>
      </w:pPr>
      <w:r>
        <w:rPr>
          <w:rFonts w:ascii="Times New Roman"/>
          <w:b w:val="false"/>
          <w:i w:val="false"/>
          <w:color w:val="000000"/>
          <w:sz w:val="28"/>
        </w:rPr>
        <w:t>
      27. Өтінімді беру және тіркеу кезінде өтінім жұмыс органының (көрсетілетін қызметті берушінің) немесе мамандар тобының "жеке кабинетіне" келіп түседі.</w:t>
      </w:r>
    </w:p>
    <w:bookmarkEnd w:id="61"/>
    <w:p>
      <w:pPr>
        <w:spacing w:after="0"/>
        <w:ind w:left="0"/>
        <w:jc w:val="both"/>
      </w:pPr>
      <w:r>
        <w:rPr>
          <w:rFonts w:ascii="Times New Roman"/>
          <w:b w:val="false"/>
          <w:i w:val="false"/>
          <w:color w:val="000000"/>
          <w:sz w:val="28"/>
        </w:rPr>
        <w:t>
      Жұмыс органы (көрсетілетін қызметті беруші) инвестордан (көрсетілетін қызметті алушыдан) өтінім келіп түскен кезде 10 (он) жұмыс күні ішінде осы Қағидалардың 5-тармағына сәйкес жұмыс жүргізеді.</w:t>
      </w:r>
    </w:p>
    <w:bookmarkStart w:name="z60" w:id="62"/>
    <w:p>
      <w:pPr>
        <w:spacing w:after="0"/>
        <w:ind w:left="0"/>
        <w:jc w:val="both"/>
      </w:pPr>
      <w:r>
        <w:rPr>
          <w:rFonts w:ascii="Times New Roman"/>
          <w:b w:val="false"/>
          <w:i w:val="false"/>
          <w:color w:val="000000"/>
          <w:sz w:val="28"/>
        </w:rPr>
        <w:t>
      28. Мемлекеттік қызметті көрсетуден бас тарту Мемлекеттік қызметті көрсетуге қойылатын негізгі талаптар тізбесінің 10-тармағында көрсетілген негіздер бойынша жүзеге асырылады.</w:t>
      </w:r>
    </w:p>
    <w:bookmarkEnd w:id="62"/>
    <w:p>
      <w:pPr>
        <w:spacing w:after="0"/>
        <w:ind w:left="0"/>
        <w:jc w:val="both"/>
      </w:pPr>
      <w:r>
        <w:rPr>
          <w:rFonts w:ascii="Times New Roman"/>
          <w:b w:val="false"/>
          <w:i w:val="false"/>
          <w:color w:val="000000"/>
          <w:sz w:val="28"/>
        </w:rPr>
        <w:t>
      Инвестициялық субсидияларды төлеуден бас тарту туралы шешім жұмыс органымен (көрсетілетін қызметті берушімен) СМЦЖ-де мамандар тобының тексеру актісі негізінде немесе инвестициялық жобаның және/немесе ұсынылған материалдардың, объектілердің, деректер мен мәліметтердің осы Қағидаларда белгіленген талаптарға сәйкес келмеуі анықталған кезде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Су ресурстары және ирригация министрінің м.а. 14.05.2026 </w:t>
      </w:r>
      <w:r>
        <w:rPr>
          <w:rFonts w:ascii="Times New Roman"/>
          <w:b w:val="false"/>
          <w:i w:val="false"/>
          <w:color w:val="ff0000"/>
          <w:sz w:val="28"/>
        </w:rPr>
        <w:t>№ 152-НҚ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1" w:id="63"/>
    <w:p>
      <w:pPr>
        <w:spacing w:after="0"/>
        <w:ind w:left="0"/>
        <w:jc w:val="both"/>
      </w:pPr>
      <w:r>
        <w:rPr>
          <w:rFonts w:ascii="Times New Roman"/>
          <w:b w:val="false"/>
          <w:i w:val="false"/>
          <w:color w:val="000000"/>
          <w:sz w:val="28"/>
        </w:rPr>
        <w:t xml:space="preserve">
      29. Мемлекеттік қызметті көрсетуден бас тартылған жағдайда тыңдау рәсімі Қазақстан Республикасы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жүргізіледі.</w:t>
      </w:r>
    </w:p>
    <w:bookmarkEnd w:id="63"/>
    <w:bookmarkStart w:name="z285" w:id="64"/>
    <w:p>
      <w:pPr>
        <w:spacing w:after="0"/>
        <w:ind w:left="0"/>
        <w:jc w:val="both"/>
      </w:pPr>
      <w:r>
        <w:rPr>
          <w:rFonts w:ascii="Times New Roman"/>
          <w:b w:val="false"/>
          <w:i w:val="false"/>
          <w:color w:val="000000"/>
          <w:sz w:val="28"/>
        </w:rPr>
        <w:t>
      29-1. Мемлекеттік қызмет көрсету мерзімін тоқтата тұру инвесторға (көрсетілетін қызметті алушыға) мемлекеттік қызмет көрсету процесін тоқтата тұру жөніндегі жұмыс органының (көрсетілетін қызметті берушінің) шешімі туралы хабарлама жолданған күннен басталады. Мемлекеттік қызмет көрсету мерзімінің өтуі жұмыс органы (көрсетілетін қызметті беруші) мемлекеттік қызмет көрсету процесін қайта бастау туралы шешім шығарған күннен бастап қайта басталады.</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29-1-тармақтармен толықтырылды - ҚР Су ресурстары және ирригация министрінің м.а. 14.05.2026 </w:t>
      </w:r>
      <w:r>
        <w:rPr>
          <w:rFonts w:ascii="Times New Roman"/>
          <w:b w:val="false"/>
          <w:i w:val="false"/>
          <w:color w:val="ff0000"/>
          <w:sz w:val="28"/>
        </w:rPr>
        <w:t>№ 152-НҚ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86" w:id="65"/>
    <w:p>
      <w:pPr>
        <w:spacing w:after="0"/>
        <w:ind w:left="0"/>
        <w:jc w:val="both"/>
      </w:pPr>
      <w:r>
        <w:rPr>
          <w:rFonts w:ascii="Times New Roman"/>
          <w:b w:val="false"/>
          <w:i w:val="false"/>
          <w:color w:val="000000"/>
          <w:sz w:val="28"/>
        </w:rPr>
        <w:t>
      29-2. Жұмыс органы (көрсетілетін қызметті беруші) мемлекеттік қызмет көрсету процесін мынадай:</w:t>
      </w:r>
    </w:p>
    <w:bookmarkEnd w:id="65"/>
    <w:bookmarkStart w:name="z287" w:id="66"/>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кезде, егер инвестордың (көрсетілетін қызметті алушының) тиісті материалдық немесе материалдық емес игіліктерді алу құқықтарында құқықтық мирасқорлыққа жол берілсе;</w:t>
      </w:r>
    </w:p>
    <w:bookmarkEnd w:id="66"/>
    <w:bookmarkStart w:name="z288" w:id="67"/>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67"/>
    <w:bookmarkStart w:name="z289" w:id="68"/>
    <w:p>
      <w:pPr>
        <w:spacing w:after="0"/>
        <w:ind w:left="0"/>
        <w:jc w:val="both"/>
      </w:pPr>
      <w:r>
        <w:rPr>
          <w:rFonts w:ascii="Times New Roman"/>
          <w:b w:val="false"/>
          <w:i w:val="false"/>
          <w:color w:val="000000"/>
          <w:sz w:val="28"/>
        </w:rPr>
        <w:t xml:space="preserve">
      3) мемлекеттік органдар немесе сот тәртібімен қаралатын мәселелер шешілгенге дейін мемлекеттік қызмет көрсету мүмкін болмаған жағдайларда тоқтата тұрады. </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29-2-тармақтармен толықтырылды - ҚР Су ресурстары және ирригация министрінің м.а. 14.05.2026 </w:t>
      </w:r>
      <w:r>
        <w:rPr>
          <w:rFonts w:ascii="Times New Roman"/>
          <w:b w:val="false"/>
          <w:i w:val="false"/>
          <w:color w:val="ff0000"/>
          <w:sz w:val="28"/>
        </w:rPr>
        <w:t>№ 152-НҚ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90" w:id="69"/>
    <w:p>
      <w:pPr>
        <w:spacing w:after="0"/>
        <w:ind w:left="0"/>
        <w:jc w:val="both"/>
      </w:pPr>
      <w:r>
        <w:rPr>
          <w:rFonts w:ascii="Times New Roman"/>
          <w:b w:val="false"/>
          <w:i w:val="false"/>
          <w:color w:val="000000"/>
          <w:sz w:val="28"/>
        </w:rPr>
        <w:t>
      29-3. Мемлекеттік қызмет көрсету процесі:</w:t>
      </w:r>
    </w:p>
    <w:bookmarkEnd w:id="69"/>
    <w:bookmarkStart w:name="z291" w:id="70"/>
    <w:p>
      <w:pPr>
        <w:spacing w:after="0"/>
        <w:ind w:left="0"/>
        <w:jc w:val="both"/>
      </w:pPr>
      <w:r>
        <w:rPr>
          <w:rFonts w:ascii="Times New Roman"/>
          <w:b w:val="false"/>
          <w:i w:val="false"/>
          <w:color w:val="000000"/>
          <w:sz w:val="28"/>
        </w:rPr>
        <w:t>
      1) осы Қағиданың 29-2-тармағының 1) және 2) тармақшаларында көзделген жағдайларда – қайтыс болған адамның құқықтық мирасқоры айқындалғанға дейін немесе әрекетке қабілетсіз адамға қорғаншы тағайындалғанға дейін;</w:t>
      </w:r>
    </w:p>
    <w:bookmarkEnd w:id="70"/>
    <w:bookmarkStart w:name="z292" w:id="71"/>
    <w:p>
      <w:pPr>
        <w:spacing w:after="0"/>
        <w:ind w:left="0"/>
        <w:jc w:val="both"/>
      </w:pPr>
      <w:r>
        <w:rPr>
          <w:rFonts w:ascii="Times New Roman"/>
          <w:b w:val="false"/>
          <w:i w:val="false"/>
          <w:color w:val="000000"/>
          <w:sz w:val="28"/>
        </w:rPr>
        <w:t>
      2) осы Қағиданың 29-2-тармағының 3) тармақшасында көзделген жағдайларда мемлекеттік орган ұстанымды айқындағанға дейін немесе сот актісі заңды күшіне енгенге дейін тоқтатыла тұрады.</w:t>
      </w:r>
    </w:p>
    <w:bookmarkEnd w:id="71"/>
    <w:bookmarkStart w:name="z293" w:id="72"/>
    <w:p>
      <w:pPr>
        <w:spacing w:after="0"/>
        <w:ind w:left="0"/>
        <w:jc w:val="both"/>
      </w:pPr>
      <w:r>
        <w:rPr>
          <w:rFonts w:ascii="Times New Roman"/>
          <w:b w:val="false"/>
          <w:i w:val="false"/>
          <w:color w:val="000000"/>
          <w:sz w:val="28"/>
        </w:rPr>
        <w:t>
      29-4. Жұмыс органы (көрсетілетін қызметті беруші) инвестордың (көрсетілетін қызметті алушының) өтініш хаты бойынша немесе өз бастамасы бойынша мемлекеттік қызмет көрсету процесін мынадай:</w:t>
      </w:r>
    </w:p>
    <w:bookmarkEnd w:id="72"/>
    <w:bookmarkStart w:name="z294" w:id="73"/>
    <w:p>
      <w:pPr>
        <w:spacing w:after="0"/>
        <w:ind w:left="0"/>
        <w:jc w:val="both"/>
      </w:pPr>
      <w:r>
        <w:rPr>
          <w:rFonts w:ascii="Times New Roman"/>
          <w:b w:val="false"/>
          <w:i w:val="false"/>
          <w:color w:val="000000"/>
          <w:sz w:val="28"/>
        </w:rPr>
        <w:t>
      1) қызмет көрсетудің әрі қарай процесіне уақытша кедергі келтіретін еңсерілмейтін күш әсер еткен жағдайда тоқтата тұруға құқылы. Мемлекеттік қызмет көрсетудің әрі қарай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73"/>
    <w:bookmarkStart w:name="z295" w:id="74"/>
    <w:p>
      <w:pPr>
        <w:spacing w:after="0"/>
        <w:ind w:left="0"/>
        <w:jc w:val="both"/>
      </w:pPr>
      <w:r>
        <w:rPr>
          <w:rFonts w:ascii="Times New Roman"/>
          <w:b w:val="false"/>
          <w:i w:val="false"/>
          <w:color w:val="000000"/>
          <w:sz w:val="28"/>
        </w:rPr>
        <w:t>
      2) инвестор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 тоқтата тұрады.</w:t>
      </w:r>
    </w:p>
    <w:bookmarkEnd w:id="74"/>
    <w:bookmarkStart w:name="z279" w:id="75"/>
    <w:p>
      <w:pPr>
        <w:spacing w:after="0"/>
        <w:ind w:left="0"/>
        <w:jc w:val="both"/>
      </w:pPr>
      <w:r>
        <w:rPr>
          <w:rFonts w:ascii="Times New Roman"/>
          <w:b w:val="false"/>
          <w:i w:val="false"/>
          <w:color w:val="000000"/>
          <w:sz w:val="28"/>
        </w:rPr>
        <w:t>
      30. Өтінімді қарау нәтижелері туралы мәліметтер инвестордың (көрсетілетін қызметті алушының) "жеке кабинетіне" жіберіледі және веб-порталда көрсетіледі.</w:t>
      </w:r>
    </w:p>
    <w:bookmarkEnd w:id="75"/>
    <w:p>
      <w:pPr>
        <w:spacing w:after="0"/>
        <w:ind w:left="0"/>
        <w:jc w:val="both"/>
      </w:pPr>
      <w:r>
        <w:rPr>
          <w:rFonts w:ascii="Times New Roman"/>
          <w:b w:val="false"/>
          <w:i w:val="false"/>
          <w:color w:val="000000"/>
          <w:sz w:val="28"/>
        </w:rPr>
        <w:t>
      Жұмыс органы (көрсетілетін қызметті беруші) оң шешім қабылдаған күннен бастап 1 (бір) жұмыс күні ішінде жұмыс органы (көрсетілетін қызметті беруші) электрондық нысанда СМЦЖ арқылы Қазақстан Республикасының Азаматтық кодексіне сәйкес осы Қағидаларға 10-қосымшаға сәйкес нысан бойынша инвестициялық субсидиялау шартын және осы Қағидаларға 11-қосымшаға сәйкес сатып алынатын жабдықтарды нысаналы пайдалану және иеліктен шығармау туралы келісімді қалыптастырады және қол қояды, олар инвесторға (көрсетілетін қызметті алушыға) қол қою үшін автоматты түрде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Су ресурстары және ирригация министрінің м.а. 14.05.2026 </w:t>
      </w:r>
      <w:r>
        <w:rPr>
          <w:rFonts w:ascii="Times New Roman"/>
          <w:b w:val="false"/>
          <w:i w:val="false"/>
          <w:color w:val="ff0000"/>
          <w:sz w:val="28"/>
        </w:rPr>
        <w:t>№ 152-НҚ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3" w:id="76"/>
    <w:p>
      <w:pPr>
        <w:spacing w:after="0"/>
        <w:ind w:left="0"/>
        <w:jc w:val="both"/>
      </w:pPr>
      <w:r>
        <w:rPr>
          <w:rFonts w:ascii="Times New Roman"/>
          <w:b w:val="false"/>
          <w:i w:val="false"/>
          <w:color w:val="000000"/>
          <w:sz w:val="28"/>
        </w:rPr>
        <w:t>
      31. Мұрагер (лер) мұрагер құқықтарын иеленген жағдайда, мұрагер (лер) СМЦЖ арқылы жұмыс органына (көрсетілетін қызметті берушіге) осы Қағидаларға 12-қосымшаға сәйкес нысан бойынша субсидиялау шартына өзгерістер енгізу туралы хабарлама жібереді.</w:t>
      </w:r>
    </w:p>
    <w:bookmarkEnd w:id="76"/>
    <w:p>
      <w:pPr>
        <w:spacing w:after="0"/>
        <w:ind w:left="0"/>
        <w:jc w:val="both"/>
      </w:pPr>
      <w:r>
        <w:rPr>
          <w:rFonts w:ascii="Times New Roman"/>
          <w:b w:val="false"/>
          <w:i w:val="false"/>
          <w:color w:val="000000"/>
          <w:sz w:val="28"/>
        </w:rPr>
        <w:t>
      Алынған хабарлама негізінде жұмыс органы (көрсетілетін қызметті беруші) 2 (екі) жұмыс күні ішінде инвестициялық субсидиялау шартына инвестордың (көрсетілетін қызметті алушының) деректерін түзету бөлігінде қосымша келісім қалыптастырады. Қосымша келісім субсидиялауды жандандыруға негіз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Су ресурстары және ирригация министрінің м.а. 14.05.2026 </w:t>
      </w:r>
      <w:r>
        <w:rPr>
          <w:rFonts w:ascii="Times New Roman"/>
          <w:b w:val="false"/>
          <w:i w:val="false"/>
          <w:color w:val="ff0000"/>
          <w:sz w:val="28"/>
        </w:rPr>
        <w:t>№ 152-НҚ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4" w:id="77"/>
    <w:p>
      <w:pPr>
        <w:spacing w:after="0"/>
        <w:ind w:left="0"/>
        <w:jc w:val="both"/>
      </w:pPr>
      <w:r>
        <w:rPr>
          <w:rFonts w:ascii="Times New Roman"/>
          <w:b w:val="false"/>
          <w:i w:val="false"/>
          <w:color w:val="000000"/>
          <w:sz w:val="28"/>
        </w:rPr>
        <w:t>
      32. Жасалған инвестициялық субсидиялау шарттары резервке (күту парағына) енгізіледі және инвестициялық субсидиялау шартын жасасу сәтінде қолданылатын талаптар мен өлшемшарттар бойынша субсидиялауға жатады.</w:t>
      </w:r>
    </w:p>
    <w:bookmarkEnd w:id="77"/>
    <w:p>
      <w:pPr>
        <w:spacing w:after="0"/>
        <w:ind w:left="0"/>
        <w:jc w:val="both"/>
      </w:pPr>
      <w:r>
        <w:rPr>
          <w:rFonts w:ascii="Times New Roman"/>
          <w:b w:val="false"/>
          <w:i w:val="false"/>
          <w:color w:val="000000"/>
          <w:sz w:val="28"/>
        </w:rPr>
        <w:t>
      Инвестициялық субсидиялау шарттарын резервке (күту парағына) жұмыс органы (көрсетілетін қызметті беруші) өтінімдер келіп түскен күні мен уақытына сәйкес кезектілік бойынша енгізеді.</w:t>
      </w:r>
    </w:p>
    <w:p>
      <w:pPr>
        <w:spacing w:after="0"/>
        <w:ind w:left="0"/>
        <w:jc w:val="both"/>
      </w:pPr>
      <w:r>
        <w:rPr>
          <w:rFonts w:ascii="Times New Roman"/>
          <w:b w:val="false"/>
          <w:i w:val="false"/>
          <w:color w:val="000000"/>
          <w:sz w:val="28"/>
        </w:rPr>
        <w:t>
      Инвестициялық субсидиялау шартын резервке (күту парағына) енгізу туралы ақпарат СМЦЖ-да көрсетіледі.</w:t>
      </w:r>
    </w:p>
    <w:p>
      <w:pPr>
        <w:spacing w:after="0"/>
        <w:ind w:left="0"/>
        <w:jc w:val="both"/>
      </w:pPr>
      <w:r>
        <w:rPr>
          <w:rFonts w:ascii="Times New Roman"/>
          <w:b w:val="false"/>
          <w:i w:val="false"/>
          <w:color w:val="000000"/>
          <w:sz w:val="28"/>
        </w:rPr>
        <w:t>
      Резервке (күту парағына) келіп түскен инвестициялық субсидиялау шарттары бойынша субсидиялар төлеу ағымдағы қаржы жылында қосымша бюджет қаражатын бөлу кезінде резервке (күту парағына) инвестициялық субсидиялау шартының келіп түскен күні мен уақытына сәйкес кезектілік бойынша жүзеге асырылады. Ағымдағы қаржы жылында резервке (күту парағына) келіп түскен инвестициялық субсидиялау шарттары бойынша қосымша бюджет қаражаты болмаған жағдайда, субсидиялар төлеу келесі қаржы жылында жүзеге асырылады.</w:t>
      </w:r>
    </w:p>
    <w:p>
      <w:pPr>
        <w:spacing w:after="0"/>
        <w:ind w:left="0"/>
        <w:jc w:val="both"/>
      </w:pPr>
      <w:r>
        <w:rPr>
          <w:rFonts w:ascii="Times New Roman"/>
          <w:b w:val="false"/>
          <w:i w:val="false"/>
          <w:color w:val="000000"/>
          <w:sz w:val="28"/>
        </w:rPr>
        <w:t>
      Ағымдағы қаржы жылында күту парағындағы субсидиялау шарттары бойынша өтінімдерді төлеудің басталу уақыты мен күнін көрсете отырып, қосымша бюджет қаражатын бөлу туралы хабарлама СМЦЖ-де тіркелген кезде инвестор (көрсетілетін қызметті алушы) көрсеткен электрондық пошта мекенжайына, сондай-ақ СМЦЖ-дегі "жеке кабинетке" жолданады.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Су ресурстары және ирригация министрінің м.а. 14.05.2026 </w:t>
      </w:r>
      <w:r>
        <w:rPr>
          <w:rFonts w:ascii="Times New Roman"/>
          <w:b w:val="false"/>
          <w:i w:val="false"/>
          <w:color w:val="ff0000"/>
          <w:sz w:val="28"/>
        </w:rPr>
        <w:t>№ 152-НҚ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5" w:id="78"/>
    <w:p>
      <w:pPr>
        <w:spacing w:after="0"/>
        <w:ind w:left="0"/>
        <w:jc w:val="left"/>
      </w:pPr>
      <w:r>
        <w:rPr>
          <w:rFonts w:ascii="Times New Roman"/>
          <w:b/>
          <w:i w:val="false"/>
          <w:color w:val="000000"/>
        </w:rPr>
        <w:t xml:space="preserve"> 4-тарау. Тартылған қаражат есебінен инвестициялық салымдар бойынша инвестициялық субсидиялаудың жекелеген шарттары</w:t>
      </w:r>
    </w:p>
    <w:bookmarkEnd w:id="78"/>
    <w:bookmarkStart w:name="z66" w:id="79"/>
    <w:p>
      <w:pPr>
        <w:spacing w:after="0"/>
        <w:ind w:left="0"/>
        <w:jc w:val="both"/>
      </w:pPr>
      <w:r>
        <w:rPr>
          <w:rFonts w:ascii="Times New Roman"/>
          <w:b w:val="false"/>
          <w:i w:val="false"/>
          <w:color w:val="000000"/>
          <w:sz w:val="28"/>
        </w:rPr>
        <w:t xml:space="preserve">
      33. Инвестор (көрсетілетін қызметті алушы) жабдықтарды кредитке/лизингке сатып алған жағдайда, инвестициялық субсидияларды "Қазақстан Республикасындағы банктер және банк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Банктер және банк қызметі туралы заң) сәйкес қаржы нарығын және қаржы ұйымдарын реттеу, бақылау және қадағалау жөніндегі уәкілетті органның банк операцияларын жүргізуге лицензиясы бар қаржы институтына немесе микроқаржы қызметін жүзеге асыруға лицензиясы бар қаржы институтына, арнайы шотқа аванстық төлеммен аудару жүзеге асырылады. Аванстық төлеммен аудару тетігін қолданудың орындылығын жұмыс органы (көрсетілетін қызметті беруші) айқындайды.</w:t>
      </w:r>
    </w:p>
    <w:bookmarkEnd w:id="79"/>
    <w:bookmarkStart w:name="z67" w:id="80"/>
    <w:p>
      <w:pPr>
        <w:spacing w:after="0"/>
        <w:ind w:left="0"/>
        <w:jc w:val="both"/>
      </w:pPr>
      <w:r>
        <w:rPr>
          <w:rFonts w:ascii="Times New Roman"/>
          <w:b w:val="false"/>
          <w:i w:val="false"/>
          <w:color w:val="000000"/>
          <w:sz w:val="28"/>
        </w:rPr>
        <w:t>
      34. Инвестициялық субсидияларды арнайы шотқа алу үшін инвестор (көрсетілетін қызметті алушы) арнайы шотқа аванстық төлеммен аудару тетігін қолдана отырып, осы Қағидаларға 4-қосымшаға сәйкес нысан бойынша электрондық өтінім береді және қосымша:</w:t>
      </w:r>
    </w:p>
    <w:bookmarkEnd w:id="80"/>
    <w:p>
      <w:pPr>
        <w:spacing w:after="0"/>
        <w:ind w:left="0"/>
        <w:jc w:val="both"/>
      </w:pPr>
      <w:r>
        <w:rPr>
          <w:rFonts w:ascii="Times New Roman"/>
          <w:b w:val="false"/>
          <w:i w:val="false"/>
          <w:color w:val="000000"/>
          <w:sz w:val="28"/>
        </w:rPr>
        <w:t>
      1) Банктер және банк қызметі туралы Заңға сәйкес қаржы нарығын және қаржы ұйымдарын реттеу, бақылау және қадағалау жөніндегі уәкілетті органның банк операцияларын жүргізуге лицензиясы бар қаржы институты немесе микроқаржы қызметін жүзеге асыруға лицензиясы бар қаржы институты/лизингктік компания куәландырған Банктер және банк қызметі туралы Заңға сәйкес қаржы нарығын және қаржы ұйымдарын реттеу, бақылау және қадағалау жөніндегі уәкілетті органның банк операцияларын жүргізуге лицензиясы бар қаржы институты немесе микроқаржы қызметін жүзеге асыруға лицензиясы бар қаржы институты кредиттік комитетінің оң шешімінің көшірмесін;</w:t>
      </w:r>
    </w:p>
    <w:p>
      <w:pPr>
        <w:spacing w:after="0"/>
        <w:ind w:left="0"/>
        <w:jc w:val="both"/>
      </w:pPr>
      <w:r>
        <w:rPr>
          <w:rFonts w:ascii="Times New Roman"/>
          <w:b w:val="false"/>
          <w:i w:val="false"/>
          <w:color w:val="000000"/>
          <w:sz w:val="28"/>
        </w:rPr>
        <w:t>
      2) су пайдалану құқығын растайтын құжат (арнайы су пайдалануға рұқсаттар немесе су пайдаланушы мен су тұтынушы арасында жасалатын шартын) тіркейді.</w:t>
      </w:r>
    </w:p>
    <w:p>
      <w:pPr>
        <w:spacing w:after="0"/>
        <w:ind w:left="0"/>
        <w:jc w:val="both"/>
      </w:pPr>
      <w:r>
        <w:rPr>
          <w:rFonts w:ascii="Times New Roman"/>
          <w:b w:val="false"/>
          <w:i w:val="false"/>
          <w:color w:val="000000"/>
          <w:sz w:val="28"/>
        </w:rPr>
        <w:t>
      Жұмыс органы (көрсетілген қызметті беруші) инвестордың (көрсетілген қызметті алушының) өтінімін мақұлдаған күннен бастап 3 (үш) жұмыс күні ішінде осы Қағидаларға 13-қосымшаға сәйкес нысан бойынша жұмыс органы (көрсетілген қызметті беруші), Банктер және банк қызметі туралы Заңға сәйкес қаржы нарығын және қаржы ұйымдарын реттеу, бақылау және қадағалау жөніндегі уәкілетті органның банк операцияларын жүргізуге лицензиясы бар қаржы институты немесе микроқаржы қызметін жүзеге асыруға лицензиясы бар қаржы институты/лизингктік компания және инвестор (көрсетілген қызметті алушы) арасында Банктер және банк қызметі туралы Заңға сәйкес қаржы нарығын және қаржы ұйымдарын реттеу, бақылау және қадағалау жөніндегі уәкілетті органның банк операцияларын жүргізуге лицензиясы бар қаржы институтының немесе микроқаржы қызметін жүзеге асыруға лицензиясы бар қаржы институтының/лизингктік компанияның арнайы шоттағы инвестициялық субсидияларды пайдаланбауы туралы үш жақты шарт пен келісім жасалады.</w:t>
      </w:r>
    </w:p>
    <w:p>
      <w:pPr>
        <w:spacing w:after="0"/>
        <w:ind w:left="0"/>
        <w:jc w:val="both"/>
      </w:pPr>
      <w:r>
        <w:rPr>
          <w:rFonts w:ascii="Times New Roman"/>
          <w:b w:val="false"/>
          <w:i w:val="false"/>
          <w:color w:val="000000"/>
          <w:sz w:val="28"/>
        </w:rPr>
        <w:t>
      Бұл ретте Банктер және банк қызметі туралы Заңға сәйкес қаржы нарығын және қаржы ұйымдарын реттеу, бақылау және қадағалау жөніндегі уәкілетті органның банк операцияларын жүргізуге лицензиясы бар қаржы институты немесе микроқаржы қызметін жүзеге асыруға лицензиясы бар қаржы институты/лизингктік компания (бұдан әрі – қаржы институты) осы Қағидалардың 35 немесе 36-тармақтарында көрсетілген шарттар уақытында орындалғанға дейін арнайы шотқа алынған инвестициялық субсидиялар қаражатын пайдаланбайды.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Су ресурстары және ирригация министрінің м.а. 14.05.2026 </w:t>
      </w:r>
      <w:r>
        <w:rPr>
          <w:rFonts w:ascii="Times New Roman"/>
          <w:b w:val="false"/>
          <w:i w:val="false"/>
          <w:color w:val="ff0000"/>
          <w:sz w:val="28"/>
        </w:rPr>
        <w:t>№ 152-НҚ</w:t>
      </w:r>
      <w:r>
        <w:rPr>
          <w:rFonts w:ascii="Times New Roman"/>
          <w:b w:val="false"/>
          <w:i w:val="false"/>
          <w:color w:val="ff0000"/>
          <w:sz w:val="28"/>
        </w:rPr>
        <w:t xml:space="preserve"> (алғашқы ресми жарияланған күнінен кейін қолданысқа енгізіле) бұйрығымен.</w:t>
      </w:r>
      <w:r>
        <w:br/>
      </w:r>
      <w:r>
        <w:rPr>
          <w:rFonts w:ascii="Times New Roman"/>
          <w:b w:val="false"/>
          <w:i w:val="false"/>
          <w:color w:val="000000"/>
          <w:sz w:val="28"/>
        </w:rPr>
        <w:t>
</w:t>
      </w:r>
    </w:p>
    <w:bookmarkStart w:name="z68" w:id="81"/>
    <w:p>
      <w:pPr>
        <w:spacing w:after="0"/>
        <w:ind w:left="0"/>
        <w:jc w:val="both"/>
      </w:pPr>
      <w:r>
        <w:rPr>
          <w:rFonts w:ascii="Times New Roman"/>
          <w:b w:val="false"/>
          <w:i w:val="false"/>
          <w:color w:val="000000"/>
          <w:sz w:val="28"/>
        </w:rPr>
        <w:t>
      35. Кредит/микрокредит беру арқылы инвестор (көрсетілетін қызметті алушы) қаржыландырылған жағдайда, Банктер және банк қызметі туралы заңға сәйкес қаржы нарығын және қаржы ұйымдарын реттеу, бақылау және қадағалау жөніндегі уәкілетті органның банк операцияларын жүргізуге лицензиясы бар қаржы институты немесе қаржы институты арнайы шотқа инвестициялық субсидиялар алынған күннен бастап 10 (он) жұмыс күні ішінде инвесторға (көрсетілетін қызметті алушыға) кредит/микрокредит беруді жүзеге асырады және растайтын құжаттарды, кредиттік/микрокредиттік шарттың көшірмесін жұмыс органына (көрсетілетін қызметті берушіге) ұсынады.</w:t>
      </w:r>
    </w:p>
    <w:bookmarkEnd w:id="81"/>
    <w:p>
      <w:pPr>
        <w:spacing w:after="0"/>
        <w:ind w:left="0"/>
        <w:jc w:val="both"/>
      </w:pPr>
      <w:r>
        <w:rPr>
          <w:rFonts w:ascii="Times New Roman"/>
          <w:b w:val="false"/>
          <w:i w:val="false"/>
          <w:color w:val="000000"/>
          <w:sz w:val="28"/>
        </w:rPr>
        <w:t>
      Банктер және банк қызметі туралы заңға сәйкес қаржы нарығын және қаржы ұйымдарын реттеу, бақылау және қадағалау жөніндегі уәкілетті органның банк операцияларын жүргізуге лицензиясы бар қаржы институты немесе қаржы институты Банктер және банк қызметі туралы заңға сәйкес қаржы нарығын және қаржы ұйымдарын реттеу, бақылау және қадағалау жөніндегі уәкілетті органның банк операцияларын жүргізуге лицензиясы бар қаржы институтының немесе микроқаржы қызметін жүзеге асыруға лицензиясы қаржы институтының арнайы шоттағы ақшаны пайдаланбауы туралы үшжақты шартқа және келісімге қол қойылған күннен бастап күнтізбелік 360 (үш жүз алпыс) күннен аспайтын мерзімде сатып алушы мен жеткізуші арасындағы жабдықты қабылдау-тапсыру актісінің және кредиттік/микрокредиттік шартқа қосымша келісімнің (бар болса) көшірмелерін қоса бере отырып, инвесторға (көрсетілетін қызметті алушыға) жабдықтарды жеткізудің аяқталғаны туралы хабарламаны және осы Қағидаларға 11-қосымшаға сәйкес нысан бойынша кредиттік шартқа қосымша келісім (бар болса) және сатып алынатын жабдықтардың құрылуы мен нысаналы пайдалану және иеліктен шығармау туралы келісімді жұмыс органына (көрсетілетін қызметті берушіге) жібереді.</w:t>
      </w:r>
    </w:p>
    <w:p>
      <w:pPr>
        <w:spacing w:after="0"/>
        <w:ind w:left="0"/>
        <w:jc w:val="both"/>
      </w:pPr>
      <w:r>
        <w:rPr>
          <w:rFonts w:ascii="Times New Roman"/>
          <w:b w:val="false"/>
          <w:i w:val="false"/>
          <w:color w:val="000000"/>
          <w:sz w:val="28"/>
        </w:rPr>
        <w:t>
      Бұл ретте Банктер және банк қызметі туралы заңға сәйкес қаржы нарығын және қаржы ұйымдарын реттеу, бақылау және қадағалау жөніндегі уәкілетті органның банк операцияларын жүргізуге лицензиясы бар қаржы институты немесе қаржы институты осы тармақтың екінші бөлігінде көзделген қаражатты пайдалана алмайды.</w:t>
      </w:r>
    </w:p>
    <w:p>
      <w:pPr>
        <w:spacing w:after="0"/>
        <w:ind w:left="0"/>
        <w:jc w:val="both"/>
      </w:pPr>
      <w:r>
        <w:rPr>
          <w:rFonts w:ascii="Times New Roman"/>
          <w:b w:val="false"/>
          <w:i w:val="false"/>
          <w:color w:val="000000"/>
          <w:sz w:val="28"/>
        </w:rPr>
        <w:t>
      Кредиттік шарт бойынша түпкілікті сома іс жүзінде субсидиялау шартында көрсетілгеннен кем болған инвесторлардың (көрсетілетін қызметті алушылардың) өтінімдері бойынша жұмыс органы (көрсетілетін қызметті беруші) субсидияларды қайта есептеуді жүзеге асырады, айырма сомасын (арнайы шотқа артық аударылған қаражатты) анықтайды және 3 (үш) жұмыс күнінен аспайтын мерзімде Банктер және банк қызметі туралы заңға сәйкес қаржы нарығын және қаржы ұйымдарын реттеу, бақылау және қадағалау жөніндегі уәкілетті органның банк операцияларын жүргізуге лицензиясы бар қаржы институтына немесе қаржы институтына айырма сомасын (арнайы шотқа артық аударылған қаражатты) жұмыс органының (көрсетілетін қызметті берушінің) есеп айырысу шотына қайтару қажеттілігі туралы хабарлама жібереді.</w:t>
      </w:r>
    </w:p>
    <w:p>
      <w:pPr>
        <w:spacing w:after="0"/>
        <w:ind w:left="0"/>
        <w:jc w:val="both"/>
      </w:pPr>
      <w:r>
        <w:rPr>
          <w:rFonts w:ascii="Times New Roman"/>
          <w:b w:val="false"/>
          <w:i w:val="false"/>
          <w:color w:val="000000"/>
          <w:sz w:val="28"/>
        </w:rPr>
        <w:t>
      Банктер және банк қызметі туралы заңға сәйкес қаржы нарығын және қаржы ұйымдарын реттеу, бақылау және қадағалау жөніндегі уәкілетті органның банк операцияларын жүргізуге лицензиясы бар қаржы институты немесе микроқаржы қызметін жүзеге асыруға лицензиясы бар қаржы институты жұмыс органынан (көрсетілетін қызметті берушіден) хабарлама алған күннен бастап 3 (үш) жұмыс күнінен аспайтын мерзімде хабарламада көрсетілген мөлшерде жұмыс органының (көрсетілетін қызметті берушінің) есеп айырысу шотына қаражатты қайтарады.</w:t>
      </w:r>
    </w:p>
    <w:p>
      <w:pPr>
        <w:spacing w:after="0"/>
        <w:ind w:left="0"/>
        <w:jc w:val="both"/>
      </w:pPr>
      <w:r>
        <w:rPr>
          <w:rFonts w:ascii="Times New Roman"/>
          <w:b w:val="false"/>
          <w:i w:val="false"/>
          <w:color w:val="000000"/>
          <w:sz w:val="28"/>
        </w:rPr>
        <w:t>
      Инвесторлардың (көрсетілетін қызметті алушылардың) өтінімдері бойынша кредиттік шарт бойынша түпкілікті сома субсидияларды есептеу үшін іс жүзінде рұқсат етілген ең жоғары құннан асатын субсидияларды қайта есептеу жүзеге асырылмайды.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35-тармаққа өзгеріс енгізілді - ҚР Су ресурстары және ирригация министрінің м.а. 14.05.2026 </w:t>
      </w:r>
      <w:r>
        <w:rPr>
          <w:rFonts w:ascii="Times New Roman"/>
          <w:b w:val="false"/>
          <w:i w:val="false"/>
          <w:color w:val="ff0000"/>
          <w:sz w:val="28"/>
        </w:rPr>
        <w:t>№ 152-НҚ</w:t>
      </w:r>
      <w:r>
        <w:rPr>
          <w:rFonts w:ascii="Times New Roman"/>
          <w:b w:val="false"/>
          <w:i w:val="false"/>
          <w:color w:val="ff0000"/>
          <w:sz w:val="28"/>
        </w:rPr>
        <w:t xml:space="preserve"> (алғашқы ресми жарияланған күнінен кейін қолданысқа енгізіле)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36. Жабдықтарды лизингке беру жолымен инвестор қаржыландырылған жағдайда, Банктер және банк қызметі туралы заңға сәйкес қаржы нарығын және қаржы ұйымдарын реттеу, бақылау және қадағалау жөніндегі уәкілетті органның банк операцияларын жүргізуге лицензиясы бар қаржы институты немесе қаржы институты жұмыс органының (көрсетілетін қызметті берушінің) оң шешімінің көшірмесін және арнайы шотқа қаражатты алған күннен бастап 10 (он) жұмыс күні ішінде егер инвестор (көрсетілетін қызметті алушы) және Банктер және банк қызметі туралы заңға сәйкес қаржы нарығын және қаржы ұйымдарын реттеу, бақылау және қадағалау жөніндегі уәкілетті органның банк операцияларын жүргізуге лицензиясы бар қаржы институты немесе арасындағы шартта өзгеше көзделмесе, онда қаржы лизингі шартында көзделген қаражатты инвестордың (көрсетілетін қызметті алушының) шотына аударады және жұмыс органына (көрсетілетін қызметті берушіге) растайтын құжаттарды, сондай-ақ қаржы лизингі шартының көшірмесін ұсынады.</w:t>
      </w:r>
    </w:p>
    <w:p>
      <w:pPr>
        <w:spacing w:after="0"/>
        <w:ind w:left="0"/>
        <w:jc w:val="both"/>
      </w:pPr>
      <w:r>
        <w:rPr>
          <w:rFonts w:ascii="Times New Roman"/>
          <w:b w:val="false"/>
          <w:i w:val="false"/>
          <w:color w:val="000000"/>
          <w:sz w:val="28"/>
        </w:rPr>
        <w:t>
      Банктер және банк қызметі туралы заңға сәйкес қаржы нарығын және қаржы ұйымдарын реттеу, бақылау және қадағалау жөніндегі уәкілетті органның банк операцияларын жүргізуге лицензиясы бар қаржы институты немесе қаржы институты арнайы шотқа қаражат келіп түскен күннен бастап күнтізбелік 180 (жүз сексен) күннен аспайтын мерзімде жұмыс органына (көрсетілетін қызметті берушіге) лизинг нысанасын қабылдау-тапсыру актісін және лизинг нысанасының түпкілікті құнын айқындау жөніндегі лизинг шартына қосымша келісімді қоса бере отырып, инвесторға (көрсетілетін қызметті алушыға) жабдықты жеткізудің аяқталғаны және құрылғандығы туралы жазбаша хабарлама жолдайды.</w:t>
      </w:r>
    </w:p>
    <w:p>
      <w:pPr>
        <w:spacing w:after="0"/>
        <w:ind w:left="0"/>
        <w:jc w:val="both"/>
      </w:pPr>
      <w:r>
        <w:rPr>
          <w:rFonts w:ascii="Times New Roman"/>
          <w:b w:val="false"/>
          <w:i w:val="false"/>
          <w:color w:val="000000"/>
          <w:sz w:val="28"/>
        </w:rPr>
        <w:t>
      Бұл ретте Банктер және банк қызметі туралы заңға сәйкес қаржы нарығын және қаржы ұйымдарын реттеу, бақылау және қадағалау жөніндегі уәкілетті органның банк операцияларын жүргізуге лицензиясы бар қаржы институты немесе қаржы институты осы тармақтың екінші бөлігінде көзделген талаптар орындалғанға дейін арнайы шоттағы қаражатты пайдалана алмайды.</w:t>
      </w:r>
    </w:p>
    <w:p>
      <w:pPr>
        <w:spacing w:after="0"/>
        <w:ind w:left="0"/>
        <w:jc w:val="both"/>
      </w:pPr>
      <w:r>
        <w:rPr>
          <w:rFonts w:ascii="Times New Roman"/>
          <w:b w:val="false"/>
          <w:i w:val="false"/>
          <w:color w:val="000000"/>
          <w:sz w:val="28"/>
        </w:rPr>
        <w:t>
      Лизинг нысанасының түпкілікті құны іс жүзінде субсидиялау шартында көрсетілгеннен кем болған инвесторлардың (көрсетілетін қызметті алушылардың) өтінімдері бойынша жұмыс органы (көрсетілетін қызметті беруші) субсидияларды қайта есептеуді жүзеге асырады, айырма сомасын (арнайы шотқа артық аударылған қаражатты) анықтайды және 3 (үш) жұмыс күнінен аспайтын мерзімде Банктер және банк қызметі туралы заңға сәйкес қаржы нарығын және қаржы ұйымдарын реттеу, бақылау және қадағалау жөніндегі уәкілетті органның банк операцияларын жүргізуге лицензиясы бар қаржы институтына немесе қаржы институтына айырма сомасын (арнайы шотқа артық аударылған қаражатты) жұмыс органының (көрсетілетін қызметті берушінің) есеп айырысу шотына қайтару қажеттілігі туралы хабарлама жібереді.</w:t>
      </w:r>
    </w:p>
    <w:p>
      <w:pPr>
        <w:spacing w:after="0"/>
        <w:ind w:left="0"/>
        <w:jc w:val="both"/>
      </w:pPr>
      <w:r>
        <w:rPr>
          <w:rFonts w:ascii="Times New Roman"/>
          <w:b w:val="false"/>
          <w:i w:val="false"/>
          <w:color w:val="000000"/>
          <w:sz w:val="28"/>
        </w:rPr>
        <w:t>
      Банктер және банк қызметі туралы заңға сәйкес қаржы нарығын және қаржы ұйымдарын реттеу, бақылау және қадағалау жөніндегі уәкілетті органның банк операцияларын жүргізуге лицензиясы бар қаржы институты немесе қаржы институты жұмыс органынан (көрсетілетін қызметті берушіден) хабарлама алған күннен бастап 3 (үш) жұмыс күнінен аспайтын мерзімде хабарламада көрсетілген мөлшердегі қаражатты жұмыс органының (көрсетілетін қызметті берушінің) есеп шотына қайтарады.</w:t>
      </w:r>
    </w:p>
    <w:p>
      <w:pPr>
        <w:spacing w:after="0"/>
        <w:ind w:left="0"/>
        <w:jc w:val="both"/>
      </w:pPr>
      <w:r>
        <w:rPr>
          <w:rFonts w:ascii="Times New Roman"/>
          <w:b w:val="false"/>
          <w:i w:val="false"/>
          <w:color w:val="000000"/>
          <w:sz w:val="28"/>
        </w:rPr>
        <w:t>
      Инвесторлардың (көрсетілетін қызметті алушылардың) өтінімдері бойынша лизинг нысанасының түпкілікті құны субсидияларды есептеуге арналған барынша жол берілген құннан асатын субсидияларды қайта есептеу жүзеге асырылмайды.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36-тармаққа өзгеріс енгізілді - ҚР Су ресурстары және ирригация министрінің м.а. 14.05.2026 </w:t>
      </w:r>
      <w:r>
        <w:rPr>
          <w:rFonts w:ascii="Times New Roman"/>
          <w:b w:val="false"/>
          <w:i w:val="false"/>
          <w:color w:val="ff0000"/>
          <w:sz w:val="28"/>
        </w:rPr>
        <w:t>№ 152-НҚ</w:t>
      </w:r>
      <w:r>
        <w:rPr>
          <w:rFonts w:ascii="Times New Roman"/>
          <w:b w:val="false"/>
          <w:i w:val="false"/>
          <w:color w:val="ff0000"/>
          <w:sz w:val="28"/>
        </w:rPr>
        <w:t xml:space="preserve"> (алғашқы ресми жарияланған күнінен кейін қолданысқа енгізіле) бұйрығымен.</w:t>
      </w:r>
      <w:r>
        <w:br/>
      </w:r>
      <w:r>
        <w:rPr>
          <w:rFonts w:ascii="Times New Roman"/>
          <w:b w:val="false"/>
          <w:i w:val="false"/>
          <w:color w:val="000000"/>
          <w:sz w:val="28"/>
        </w:rPr>
        <w:t>
</w:t>
      </w:r>
    </w:p>
    <w:bookmarkStart w:name="z69" w:id="82"/>
    <w:p>
      <w:pPr>
        <w:spacing w:after="0"/>
        <w:ind w:left="0"/>
        <w:jc w:val="both"/>
      </w:pPr>
      <w:r>
        <w:rPr>
          <w:rFonts w:ascii="Times New Roman"/>
          <w:b w:val="false"/>
          <w:i w:val="false"/>
          <w:color w:val="000000"/>
          <w:sz w:val="28"/>
        </w:rPr>
        <w:t>
      37. Банктер және банк қызметі туралы заңға сәйкес қаржы нарығын және қаржы ұйымдарын реттеу, бақылау және қадағалау жөніндегі уәкілетті органның банк операцияларын жүргізуге лицензиясы бар қаржы институты немесе қаржы институты осы Қағидалардың 35-тармағында (инвесторды (көрсетілетін қызметті алушыны) кредит беру жолымен қаржыландырған кезде) немесе осы Қағидалардың 36-тармағында (инвесторды (көрсетілетін қызметті алушыны) жабдықты лизингке беру жолымен қаржыландырған кезде) көзделген шарттарды орындамаған жағдайда, онда Банктер және банк қызметі туралы заңға сәйкес қаржы нарығын және қаржы ұйымдарын реттеу, бақылау және қадағалау жөніндегі уәкілетті органның банк операцияларын жүргізуге лицензиясы бар қаржы институты немесе қаржы институты/лизингктік компания 3 (үш) жұмыс күні ішінде жұмыс органы (көрсетілетін қызметті берушінің) арнайы шотқа аударған қаражатты толық көлемде қайтарады. Бұл ретте ағымдағы қаржы жылы жүргізілген төлемдерді қайтару орындалмаған міндеттемелер сомасын ұлғайту және бюджеттік шығыстар сыныптауышының тиісті кодтары бойынша кассалық шығыстарды азайту жолымен жұмыс органының (көрсетілетін қызметті берушінің) кассалық шығыстарын қалпына келтіре отырып, жүзеге асырылады. Өткен жылдардағы төлемдер қайтарылған жағдайда, қайтару сомасы төлемақы жүргізілген тиісті бюджеттің кірісіне есептеледі.</w:t>
      </w:r>
    </w:p>
    <w:bookmarkEnd w:id="82"/>
    <w:bookmarkStart w:name="z70" w:id="83"/>
    <w:p>
      <w:pPr>
        <w:spacing w:after="0"/>
        <w:ind w:left="0"/>
        <w:jc w:val="both"/>
      </w:pPr>
      <w:r>
        <w:rPr>
          <w:rFonts w:ascii="Times New Roman"/>
          <w:b w:val="false"/>
          <w:i w:val="false"/>
          <w:color w:val="000000"/>
          <w:sz w:val="28"/>
        </w:rPr>
        <w:t>
      38. Арнайы шотқа аударылған қаражатты қаржы институты/лизингктік компания Банктер және банк қызметі туралы заңға сәйкес қаржы нарығын және қаржы ұйымдарын реттеу, бақылау және қадағалау жөніндегі уәкілетті органның банк операцияларын жүргізуге лицензиясы бар қаржы институты немесе қаржы институты жұмыс органының (көрсетілетін қызметті берушінің) инвесторға (көрсетілетін қызметті алушыға) инвестициялық субсидия беру туралы оң шешімінің негізінде инвестициялық жоба шеңберінде жабдықтарды сатып алуға пайдаланылған кредит/лизинг бойынша инвестордың (көрсетілетін қызметті алушының) негізгі борышын өтеу есебіне аударады.</w:t>
      </w:r>
    </w:p>
    <w:bookmarkEnd w:id="83"/>
    <w:bookmarkStart w:name="z71" w:id="84"/>
    <w:p>
      <w:pPr>
        <w:spacing w:after="0"/>
        <w:ind w:left="0"/>
        <w:jc w:val="both"/>
      </w:pPr>
      <w:r>
        <w:rPr>
          <w:rFonts w:ascii="Times New Roman"/>
          <w:b w:val="false"/>
          <w:i w:val="false"/>
          <w:color w:val="000000"/>
          <w:sz w:val="28"/>
        </w:rPr>
        <w:t>
      39. Инвестициялық субсидиялау мониторингін жұмыс органы (көрсетілетін қызметті беруші) субсидиялау сәтінен бастап 3 (үш) жыл ішінде СМЦЖ-де мынадай өлшемшарттар бойынша жүзеге асырады:</w:t>
      </w:r>
    </w:p>
    <w:bookmarkEnd w:id="84"/>
    <w:bookmarkStart w:name="z296" w:id="85"/>
    <w:p>
      <w:pPr>
        <w:spacing w:after="0"/>
        <w:ind w:left="0"/>
        <w:jc w:val="both"/>
      </w:pPr>
      <w:r>
        <w:rPr>
          <w:rFonts w:ascii="Times New Roman"/>
          <w:b w:val="false"/>
          <w:i w:val="false"/>
          <w:color w:val="000000"/>
          <w:sz w:val="28"/>
        </w:rPr>
        <w:t>
      1) тоқсан сайын инвестордың (көрсетілетін қызметті алушының) сатып алынған жабдығын иеліктен шығармауы және мақсатты пайдалануы тұрғысынан;</w:t>
      </w:r>
    </w:p>
    <w:bookmarkEnd w:id="85"/>
    <w:bookmarkStart w:name="z297" w:id="86"/>
    <w:p>
      <w:pPr>
        <w:spacing w:after="0"/>
        <w:ind w:left="0"/>
        <w:jc w:val="both"/>
      </w:pPr>
      <w:r>
        <w:rPr>
          <w:rFonts w:ascii="Times New Roman"/>
          <w:b w:val="false"/>
          <w:i w:val="false"/>
          <w:color w:val="000000"/>
          <w:sz w:val="28"/>
        </w:rPr>
        <w:t>
      2) жылына кемінде 1 (бір) рет субсидияларды аванстық төлеммен арнайы шотқа аудару жөніндегі тетік шеңберінде субсидияланған объектілерді пайдалануға беру (бизнес-жоспарда көрсетілген мерзімдерде), иеліктен шығармауы және мақсатты пайдалануы тұрғысынан;</w:t>
      </w:r>
    </w:p>
    <w:bookmarkEnd w:id="86"/>
    <w:bookmarkStart w:name="z298" w:id="87"/>
    <w:p>
      <w:pPr>
        <w:spacing w:after="0"/>
        <w:ind w:left="0"/>
        <w:jc w:val="both"/>
      </w:pPr>
      <w:r>
        <w:rPr>
          <w:rFonts w:ascii="Times New Roman"/>
          <w:b w:val="false"/>
          <w:i w:val="false"/>
          <w:color w:val="000000"/>
          <w:sz w:val="28"/>
        </w:rPr>
        <w:t>
      3) жылына кемінде 1 (бір) рет негізгі немесе қайталама қызмет түрі тиісті қызметтің экономикалық қызмет түрлерінің жалпы жіктеуішінің (ЭҚЖЖ) бөлімдеріне жататын ауыл шаруашылығы өнімін өндіруге және (немесе) қайта өңдеуге инвестордың (көрсетілетін қызметті алушының) іс-әрекеті/әрекетсіздігі, қызмет түрінің сәйкестігі нысанасына.</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көзделген - ҚР Су ресурстары және ирригация министрінің м.а. 14.05.2026 </w:t>
      </w:r>
      <w:r>
        <w:rPr>
          <w:rFonts w:ascii="Times New Roman"/>
          <w:b w:val="false"/>
          <w:i w:val="false"/>
          <w:color w:val="ff0000"/>
          <w:sz w:val="28"/>
        </w:rPr>
        <w:t>№ 152-НҚ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5" w:id="88"/>
    <w:p>
      <w:pPr>
        <w:spacing w:after="0"/>
        <w:ind w:left="0"/>
        <w:jc w:val="both"/>
      </w:pPr>
      <w:r>
        <w:rPr>
          <w:rFonts w:ascii="Times New Roman"/>
          <w:b w:val="false"/>
          <w:i w:val="false"/>
          <w:color w:val="000000"/>
          <w:sz w:val="28"/>
        </w:rPr>
        <w:t>
      40. Мониторинг функцияларын жүзеге асыру үшін жұмыс органы (көрсетілетін қызметті беруші) инвестордан (көрсетілетін қызметті алушыдан) осы Қағидалардың 39-тармағында көрсетілген мониторинг шарттарын орындау үшін қажетті ақпаратты, оның ішінде осы Қағидаларға 14-қосымшаға сәйкес нысан бойынша инвестициялық салымдар кезінде АШТӨ шеккен шығыстардың бір бөлігін өтеуге арналған субсидиялардың игерілгені туралы есепті қалыптастыру үшін сұратылатын ақпараттың тізбесін СМЦЖ-не жолдау арқылы қажетті ақпаратты сұратады.</w:t>
      </w:r>
    </w:p>
    <w:bookmarkEnd w:id="88"/>
    <w:p>
      <w:pPr>
        <w:spacing w:after="0"/>
        <w:ind w:left="0"/>
        <w:jc w:val="both"/>
      </w:pPr>
      <w:r>
        <w:rPr>
          <w:rFonts w:ascii="Times New Roman"/>
          <w:b w:val="false"/>
          <w:i w:val="false"/>
          <w:color w:val="000000"/>
          <w:sz w:val="28"/>
        </w:rPr>
        <w:t>
      Жұмыс органының (көрсетілетін қызметті берушінің) сұратылатын ақпарат тізбесін сұрағаны туралы хабарлама инвестор (көрсетілетін қызметті алушы) СМЦЖ-не тіркеу кезінде көрсеткен электрондық пошта мекенжайына, СМЦЖ-дегі "жеке кабинетке", сондай-ақ хабарламаның тіркелуін қамтамасыз ететін ұялы байланыстың абоненттік нөмірі бойынша қосымша мәтіндік хабарламамен жіберіледі.</w:t>
      </w:r>
    </w:p>
    <w:p>
      <w:pPr>
        <w:spacing w:after="0"/>
        <w:ind w:left="0"/>
        <w:jc w:val="both"/>
      </w:pPr>
      <w:r>
        <w:rPr>
          <w:rFonts w:ascii="Times New Roman"/>
          <w:b w:val="false"/>
          <w:i w:val="false"/>
          <w:color w:val="000000"/>
          <w:sz w:val="28"/>
        </w:rPr>
        <w:t>
      Инвестор (көрсетілетін қызметті алушы) 15 (он бес) жұмыс күні ішінде сұратылған ақпаратты СМЦЖ-де орналастыру арқылы жұмыс органына (көрсетілетін қызметті берушіге) ұсынады.</w:t>
      </w:r>
    </w:p>
    <w:p>
      <w:pPr>
        <w:spacing w:after="0"/>
        <w:ind w:left="0"/>
        <w:jc w:val="both"/>
      </w:pPr>
      <w:r>
        <w:rPr>
          <w:rFonts w:ascii="Times New Roman"/>
          <w:b w:val="false"/>
          <w:i w:val="false"/>
          <w:color w:val="000000"/>
          <w:sz w:val="28"/>
        </w:rPr>
        <w:t>
      Инвестордың (көрсетілетін қызметті алушының) сұратылған ақпаратты көрсетілген мерзімдерде жұмыс органына (көрсетілетін қызметті берушіге) ұсынбауы жұмыс органының (көрсетілетін қызметті берушінің) инвестициялық субсидиялауды тоқтату және төленген инвестициялық субсидияларды қайтаруды талап ету туралы шешім қабылдауы үшін негіз болып табылады.</w:t>
      </w:r>
    </w:p>
    <w:p>
      <w:pPr>
        <w:spacing w:after="0"/>
        <w:ind w:left="0"/>
        <w:jc w:val="both"/>
      </w:pPr>
      <w:r>
        <w:rPr>
          <w:rFonts w:ascii="Times New Roman"/>
          <w:b w:val="false"/>
          <w:i w:val="false"/>
          <w:color w:val="000000"/>
          <w:sz w:val="28"/>
        </w:rPr>
        <w:t>
      Бұл ретте төленген инвестициялық субсидияларды қайтаруды инвестор (көрсетілетін қызметті алушы)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Су ресурстары және ирригация министрінің м.а. 14.05.2026 </w:t>
      </w:r>
      <w:r>
        <w:rPr>
          <w:rFonts w:ascii="Times New Roman"/>
          <w:b w:val="false"/>
          <w:i w:val="false"/>
          <w:color w:val="ff0000"/>
          <w:sz w:val="28"/>
        </w:rPr>
        <w:t>№ 152-НҚ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6" w:id="89"/>
    <w:p>
      <w:pPr>
        <w:spacing w:after="0"/>
        <w:ind w:left="0"/>
        <w:jc w:val="both"/>
      </w:pPr>
      <w:r>
        <w:rPr>
          <w:rFonts w:ascii="Times New Roman"/>
          <w:b w:val="false"/>
          <w:i w:val="false"/>
          <w:color w:val="000000"/>
          <w:sz w:val="28"/>
        </w:rPr>
        <w:t>
      41. Субсидиялаудың цифрлық жүйесінде қалыптастырылған мониторинг деректері негізіндегі талдауды жұмыс органы (көрсетілетін қызметті беруші) тексереді және келіседі.</w:t>
      </w:r>
    </w:p>
    <w:bookmarkEnd w:id="89"/>
    <w:p>
      <w:pPr>
        <w:spacing w:after="0"/>
        <w:ind w:left="0"/>
        <w:jc w:val="both"/>
      </w:pPr>
      <w:r>
        <w:rPr>
          <w:rFonts w:ascii="Times New Roman"/>
          <w:b w:val="false"/>
          <w:i w:val="false"/>
          <w:color w:val="000000"/>
          <w:sz w:val="28"/>
        </w:rPr>
        <w:t xml:space="preserve">
      Инвестор (көрсетілетін қызметті алушы) сатып алынған жабдықтарды иеліктен шығарған және/немесе мақсатсыз пайдаланған, өндіріс объектісі пайдалануға берілген сәттен бастап күнтізбелік үш жыл ішінде жұмыс істемеген, сондай-ақ инвестор (көрсетілетін қызметті алушы) қызметінің негізгі және қосымша түрінің осы Қағидаларға 1-қосымшаға сәйкес келмейтіндігі анықталған, Салық кодексіне, Қазақстан Республикасының Азаматтық кодексіне, Оңалту және банкроттық туралы заңына сәйкес инвестордың (көрсетілетін қызметті алушының) қызметін тоқтата тұру, инвесторға (көрсетілетін қызметті алушыға) қатысты тарату, оңалту немесе банкроттық рәсімдері, инвестордың (көрсетілетін қызметті алушының) кредиттік/лизингтік шарт бойынша міндеттемелерді бұзуына және лизинг нысанасын алып қоюға байланысты кредиттік/лизингтік шартты бұзу фактісі анықталған жағдайда, жұмыс органы (көрсетілетін қызметті беруші) инвестициялық субсидияларды қайтару туралы шешім қабылданған сәттен бастап 30 (отыз) күнтізбелік күн ішінде қаражаттың қайтарылуы бойынша сот талқылауына бастамашылық жасайды. </w:t>
      </w:r>
    </w:p>
    <w:p>
      <w:pPr>
        <w:spacing w:after="0"/>
        <w:ind w:left="0"/>
        <w:jc w:val="both"/>
      </w:pPr>
      <w:r>
        <w:rPr>
          <w:rFonts w:ascii="Times New Roman"/>
          <w:b w:val="false"/>
          <w:i w:val="false"/>
          <w:color w:val="000000"/>
          <w:sz w:val="28"/>
        </w:rPr>
        <w:t>
      Инвестор (көрсетілетін қызметті алушы) кредиттік/лизингтік шарт бойынша міндеттемелерді бұзғандықтан және лизинг нысанасы алып қойылғандықтан кредиттік/лизингтік шарт бұзылған жағдайда, қаржы институты 5 (бес) жұмыс күні ішінде бұл туралы жұмыс органына (көрсетілетін қызметті берушіге) СМЦЖ арқылы хабарлайды.</w:t>
      </w:r>
    </w:p>
    <w:p>
      <w:pPr>
        <w:spacing w:after="0"/>
        <w:ind w:left="0"/>
        <w:jc w:val="both"/>
      </w:pPr>
      <w:r>
        <w:rPr>
          <w:rFonts w:ascii="Times New Roman"/>
          <w:b w:val="false"/>
          <w:i w:val="false"/>
          <w:color w:val="000000"/>
          <w:sz w:val="28"/>
        </w:rPr>
        <w:t>
      Жұмыс органы (көрсетілетін қызметті беруші) инвестициялық субсидиялауды тоқтату туралы шешім қабылданған сәттен бастап 5 (бес) жұмыс күні ішінде қабылданған шешімнің себебін көрсете отырып, инвесторды (көрсетілетін қызметті алушыны) жазбаша хабардар етеді.</w:t>
      </w:r>
    </w:p>
    <w:p>
      <w:pPr>
        <w:spacing w:after="0"/>
        <w:ind w:left="0"/>
        <w:jc w:val="both"/>
      </w:pPr>
      <w:r>
        <w:rPr>
          <w:rFonts w:ascii="Times New Roman"/>
          <w:b w:val="false"/>
          <w:i w:val="false"/>
          <w:color w:val="000000"/>
          <w:sz w:val="28"/>
        </w:rPr>
        <w:t>
      Бұл ретте жұмыс органы (көрсетілетін қызметті беруші) ағымдағы қаржы жылында жүргізілген төлемдерді қайтаруды орындалмаған міндеттемелер сомасын ұлғайту және бюджеттік шығыстар жіктеуішінің тиісті кодтары бойынша кассалық шығыстарды азайту жолымен жұмыс органының (көрсетілетін қызметті берушінің) кассалық шығыстарын қалпына келтіре отырып, жүзеге асырады. Өткен жылдардың төлемдері қайтарылған жағдайда, қайтарылған сома төлем жүргізілген тиісті бюджеттің кірісіне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Су ресурстары және ирригация министрінің м.а. 14.05.2026 </w:t>
      </w:r>
      <w:r>
        <w:rPr>
          <w:rFonts w:ascii="Times New Roman"/>
          <w:b w:val="false"/>
          <w:i w:val="false"/>
          <w:color w:val="ff0000"/>
          <w:sz w:val="28"/>
        </w:rPr>
        <w:t>№ 152-НҚ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7" w:id="90"/>
    <w:p>
      <w:pPr>
        <w:spacing w:after="0"/>
        <w:ind w:left="0"/>
        <w:jc w:val="both"/>
      </w:pPr>
      <w:r>
        <w:rPr>
          <w:rFonts w:ascii="Times New Roman"/>
          <w:b w:val="false"/>
          <w:i w:val="false"/>
          <w:color w:val="000000"/>
          <w:sz w:val="28"/>
        </w:rPr>
        <w:t>
      42. Жұмыс органы (көрсетілетін қызметті беруші) тоқсан сайын, есепті айдан кейінгі айдың 5-күнінен кешіктірмей осы Қағидаларға 14-қосымшаға сәйкес нысан бойынша инвестициялық салымдар кезінде АШТӨ шеккен шығыстардың бір бөлігін өтеуге арналған субсидияларды игеру туралы есепті СМЦЖ арқылы агроөнеркәсіптік кешен саласындағы уәкілетті органға ұсынады.</w:t>
      </w:r>
    </w:p>
    <w:bookmarkEnd w:id="90"/>
    <w:p>
      <w:pPr>
        <w:spacing w:after="0"/>
        <w:ind w:left="0"/>
        <w:jc w:val="both"/>
      </w:pPr>
      <w:r>
        <w:rPr>
          <w:rFonts w:ascii="Times New Roman"/>
          <w:b w:val="false"/>
          <w:i w:val="false"/>
          <w:color w:val="000000"/>
          <w:sz w:val="28"/>
        </w:rPr>
        <w:t>
      Суарудың су үнемдеу технологияларын енгізуге бағытталған инвестициялық салымдар кезінде АШТӨ шеккен шығыстардың бір бөлігін өтеуге арналған субсидияларды игеру туралы жұмыс органының (көрсетілетін қызметті берушінің) жылдық есебі осы Қағидаларға 14-қосымшаға сәйкес нысан бойынша есепті кезеңнен кейінгі айдың 10-күнінен кешіктірілмей СМЦЖ арқылы су қорын пайдалану және қорғау, сумен жабдықтау, су бұру саласындағы уәкілетті органға ұсынылады. Сондай-ақ, жұмыс органы (көрсетілетін қызметті беруші) СМЦЖ арқылы осы Қағидалардың 39-тармағында көрсетілген шарттардың мониторингі туралы есеп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Су ресурстары және ирригация министрінің м.а. 14.05.2026 </w:t>
      </w:r>
      <w:r>
        <w:rPr>
          <w:rFonts w:ascii="Times New Roman"/>
          <w:b w:val="false"/>
          <w:i w:val="false"/>
          <w:color w:val="ff0000"/>
          <w:sz w:val="28"/>
        </w:rPr>
        <w:t>№ 152-НҚ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8" w:id="91"/>
    <w:p>
      <w:pPr>
        <w:spacing w:after="0"/>
        <w:ind w:left="0"/>
        <w:jc w:val="both"/>
      </w:pPr>
      <w:r>
        <w:rPr>
          <w:rFonts w:ascii="Times New Roman"/>
          <w:b w:val="false"/>
          <w:i w:val="false"/>
          <w:color w:val="000000"/>
          <w:sz w:val="28"/>
        </w:rPr>
        <w:t>
      43. Жұмыс органы (көрсетілетін қызметті беруші) тоқсан сайын, есепті айдан кейінгі айдың 5-күнінен кешіктірмей, өзінің ресми интернет-ресурсында жобалардың паспорттарын, алынған субсидиялар сомасын көрсете отырып, инвестициялық субсидия алған инвесторлардың (көрсетілетін қызметті алушылардың) тізбесін орналастырады, сондай-ақ жыл сайын мониторинг бойынша есепті орналастырады.</w:t>
      </w:r>
    </w:p>
    <w:bookmarkEnd w:id="91"/>
    <w:bookmarkStart w:name="z79" w:id="92"/>
    <w:p>
      <w:pPr>
        <w:spacing w:after="0"/>
        <w:ind w:left="0"/>
        <w:jc w:val="left"/>
      </w:pPr>
      <w:r>
        <w:rPr>
          <w:rFonts w:ascii="Times New Roman"/>
          <w:b/>
          <w:i w:val="false"/>
          <w:color w:val="000000"/>
        </w:rPr>
        <w:t xml:space="preserve"> 5-тарау. Мемлекеттік қызмет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 тәртібі</w:t>
      </w:r>
    </w:p>
    <w:bookmarkEnd w:id="92"/>
    <w:bookmarkStart w:name="z80" w:id="93"/>
    <w:p>
      <w:pPr>
        <w:spacing w:after="0"/>
        <w:ind w:left="0"/>
        <w:jc w:val="both"/>
      </w:pPr>
      <w:r>
        <w:rPr>
          <w:rFonts w:ascii="Times New Roman"/>
          <w:b w:val="false"/>
          <w:i w:val="false"/>
          <w:color w:val="000000"/>
          <w:sz w:val="28"/>
        </w:rPr>
        <w:t>
      44. Мемлекеттік қызметтер көрсету мәселелері бойынша жұмыс органының (көрсетілетін қызметті берушінің) шешіміне, әрекетіне (әрекетсіздігіне) шағым жұмыс органы (көрсетілетін қызметті беруші) басшысының, астананың, облыстың, республикалық маңызы бар қаланың жергілікті атқарушы органының (бұдан әрі – жергілікті атқарушы орган) атына, мемлекеттік қызметтер көрсету сапасын бағалау және бақылау жөніндегі уәкілетті органға беріледі.</w:t>
      </w:r>
    </w:p>
    <w:bookmarkEnd w:id="93"/>
    <w:p>
      <w:pPr>
        <w:spacing w:after="0"/>
        <w:ind w:left="0"/>
        <w:jc w:val="both"/>
      </w:pPr>
      <w:r>
        <w:rPr>
          <w:rFonts w:ascii="Times New Roman"/>
          <w:b w:val="false"/>
          <w:i w:val="false"/>
          <w:color w:val="000000"/>
          <w:sz w:val="28"/>
        </w:rPr>
        <w:t xml:space="preserve">
      Шағым ҚР ӘРПК </w:t>
      </w:r>
      <w:r>
        <w:rPr>
          <w:rFonts w:ascii="Times New Roman"/>
          <w:b w:val="false"/>
          <w:i w:val="false"/>
          <w:color w:val="000000"/>
          <w:sz w:val="28"/>
        </w:rPr>
        <w:t>91-бабының</w:t>
      </w:r>
      <w:r>
        <w:rPr>
          <w:rFonts w:ascii="Times New Roman"/>
          <w:b w:val="false"/>
          <w:i w:val="false"/>
          <w:color w:val="000000"/>
          <w:sz w:val="28"/>
        </w:rPr>
        <w:t xml:space="preserve"> 4-тармағына сәйкес келіп түскен жағдайда, жұмыс органы (көрсетілетін қызметті беруші) оны келіп түскен күннен бастап 3 (үш) жұмыс күнінен кешіктірмей шағымды қарайтын органға (жоғары тұрған әкімшілік органға және (немесе) лауазымды адамға) жібереді. Қолайлы акт қабылданған, шағымда көрсетілген талаптарды толық қанағаттандыратын әкімшілік іс-әрекет жасалған жағдайда, шағымды жұмыс органы (көрсетілетін қызметті беруші) шағымды қарайтын органға (жоғары тұрған әкімшілік органға және (немесе) лауазымды адамға) жібермейді.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44-тармаққа өзгеріс енгізілді – ҚР Су ресурстары және ирригация министрінің 15.07.2026 </w:t>
      </w:r>
      <w:r>
        <w:rPr>
          <w:rFonts w:ascii="Times New Roman"/>
          <w:b w:val="false"/>
          <w:i w:val="false"/>
          <w:color w:val="000000"/>
          <w:sz w:val="28"/>
        </w:rPr>
        <w:t>№ 216-НҚ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1" w:id="94"/>
    <w:p>
      <w:pPr>
        <w:spacing w:after="0"/>
        <w:ind w:left="0"/>
        <w:jc w:val="both"/>
      </w:pPr>
      <w:r>
        <w:rPr>
          <w:rFonts w:ascii="Times New Roman"/>
          <w:b w:val="false"/>
          <w:i w:val="false"/>
          <w:color w:val="000000"/>
          <w:sz w:val="28"/>
        </w:rPr>
        <w:t>
      45. Инвестордың (көрсетілетін қызметті алушының) шағымын Мемлекеттік және әлеуметтік жауапкершілігі бар көрсетілетін қызметтер туралы заң 25-бабының 2-тармағына сәйкес:</w:t>
      </w:r>
    </w:p>
    <w:bookmarkEnd w:id="94"/>
    <w:p>
      <w:pPr>
        <w:spacing w:after="0"/>
        <w:ind w:left="0"/>
        <w:jc w:val="both"/>
      </w:pPr>
      <w:r>
        <w:rPr>
          <w:rFonts w:ascii="Times New Roman"/>
          <w:b w:val="false"/>
          <w:i w:val="false"/>
          <w:color w:val="000000"/>
          <w:sz w:val="28"/>
        </w:rPr>
        <w:t>
      1) жұмыс органы (көрсетілетін қызметті беруші), жергілікті атқарушы орган – тіркелген күнінен бастап 5 (бес) жұмыс күні ішінде;</w:t>
      </w:r>
    </w:p>
    <w:p>
      <w:pPr>
        <w:spacing w:after="0"/>
        <w:ind w:left="0"/>
        <w:jc w:val="both"/>
      </w:pPr>
      <w:r>
        <w:rPr>
          <w:rFonts w:ascii="Times New Roman"/>
          <w:b w:val="false"/>
          <w:i w:val="false"/>
          <w:color w:val="000000"/>
          <w:sz w:val="28"/>
        </w:rPr>
        <w:t>
      2) мемлекеттік қызметтер көрсету сапасын бағалау және бақылау жөніндегі уәкілетті орган – тіркелген күнінен бастап 15 (он бес) жұмыс күні ішінде қарауға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Су ресурстары және ирригация министрінің м.а. 14.05.2026 </w:t>
      </w:r>
      <w:r>
        <w:rPr>
          <w:rFonts w:ascii="Times New Roman"/>
          <w:b w:val="false"/>
          <w:i w:val="false"/>
          <w:color w:val="ff0000"/>
          <w:sz w:val="28"/>
        </w:rPr>
        <w:t>№ 152-НҚ</w:t>
      </w:r>
      <w:r>
        <w:rPr>
          <w:rFonts w:ascii="Times New Roman"/>
          <w:b w:val="false"/>
          <w:i w:val="false"/>
          <w:color w:val="ff0000"/>
          <w:sz w:val="28"/>
        </w:rPr>
        <w:t xml:space="preserve"> (алғашқы ресми жарияланған күнінен кейін қолданысқа енгізіле) бұйрығымен.</w:t>
      </w:r>
      <w:r>
        <w:br/>
      </w:r>
      <w:r>
        <w:rPr>
          <w:rFonts w:ascii="Times New Roman"/>
          <w:b w:val="false"/>
          <w:i w:val="false"/>
          <w:color w:val="000000"/>
          <w:sz w:val="28"/>
        </w:rPr>
        <w:t>
</w:t>
      </w:r>
    </w:p>
    <w:bookmarkStart w:name="z84" w:id="95"/>
    <w:p>
      <w:pPr>
        <w:spacing w:after="0"/>
        <w:ind w:left="0"/>
        <w:jc w:val="both"/>
      </w:pPr>
      <w:r>
        <w:rPr>
          <w:rFonts w:ascii="Times New Roman"/>
          <w:b w:val="false"/>
          <w:i w:val="false"/>
          <w:color w:val="000000"/>
          <w:sz w:val="28"/>
        </w:rPr>
        <w:t>
      46. Жұмыс органының (көрсетілетін қызметті берушінің), жергілікті атқарушы органның, мемлекеттік қызметтер көрсету сапасын бағалау және бақылау жөніндегі уәкілетті органның шағымды қарау мерзімі Мемлекеттік және әлеуметтік жауапкершілігі бар көрсетілетін қызметтер туралы заңның 25-бабы 4-тармағына сәйкес:</w:t>
      </w:r>
    </w:p>
    <w:bookmarkEnd w:id="95"/>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шағымды қарау мерзімі ұзартылған сәттен бастап 3 (үш) жұмыс күні ішінде шағымды қарау уәкілетті лауазымды тұлға жазбаша нысанда (шағымды қағаз жеткізгіште берген кезде) немесе электрондық нысанда (шағымды электрондық түрде берген кезде) шағым берген инвесторға (көрсетілетін қызметті алушыға) ұзарту себептерін көрсете отырып, шағымды қарау мерзімін ұзарту туралы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Су ресурстары және ирригация министрінің м.а. 14.05.2026 </w:t>
      </w:r>
      <w:r>
        <w:rPr>
          <w:rFonts w:ascii="Times New Roman"/>
          <w:b w:val="false"/>
          <w:i w:val="false"/>
          <w:color w:val="ff0000"/>
          <w:sz w:val="28"/>
        </w:rPr>
        <w:t>№ 152-НҚ</w:t>
      </w:r>
      <w:r>
        <w:rPr>
          <w:rFonts w:ascii="Times New Roman"/>
          <w:b w:val="false"/>
          <w:i w:val="false"/>
          <w:color w:val="ff0000"/>
          <w:sz w:val="28"/>
        </w:rPr>
        <w:t xml:space="preserve"> (алғашқы ресми жарияланған күнінен кейін қолданысқа енгізіле) бұйрығымен.</w:t>
      </w:r>
      <w:r>
        <w:br/>
      </w:r>
      <w:r>
        <w:rPr>
          <w:rFonts w:ascii="Times New Roman"/>
          <w:b w:val="false"/>
          <w:i w:val="false"/>
          <w:color w:val="000000"/>
          <w:sz w:val="28"/>
        </w:rPr>
        <w:t>
</w:t>
      </w:r>
    </w:p>
    <w:bookmarkStart w:name="z87" w:id="96"/>
    <w:p>
      <w:pPr>
        <w:spacing w:after="0"/>
        <w:ind w:left="0"/>
        <w:jc w:val="both"/>
      </w:pPr>
      <w:r>
        <w:rPr>
          <w:rFonts w:ascii="Times New Roman"/>
          <w:b w:val="false"/>
          <w:i w:val="false"/>
          <w:color w:val="000000"/>
          <w:sz w:val="28"/>
        </w:rPr>
        <w:t xml:space="preserve">
      47. Егер заңда өзгеше көзделмесе, ҚР ӘРПК </w:t>
      </w:r>
      <w:r>
        <w:rPr>
          <w:rFonts w:ascii="Times New Roman"/>
          <w:b w:val="false"/>
          <w:i w:val="false"/>
          <w:color w:val="000000"/>
          <w:sz w:val="28"/>
        </w:rPr>
        <w:t>91-бабының</w:t>
      </w:r>
      <w:r>
        <w:rPr>
          <w:rFonts w:ascii="Times New Roman"/>
          <w:b w:val="false"/>
          <w:i w:val="false"/>
          <w:color w:val="000000"/>
          <w:sz w:val="28"/>
        </w:rPr>
        <w:t xml:space="preserve"> 5-тармағына сәйкес сотқа дейінгі тәртіппен шағым жасалғаннан кейін сотқа жүгінуге жол беріледі.</w:t>
      </w:r>
    </w:p>
    <w:bookmarkEnd w:id="96"/>
    <w:p>
      <w:pPr>
        <w:spacing w:after="0"/>
        <w:ind w:left="0"/>
        <w:jc w:val="both"/>
      </w:pPr>
      <w:r>
        <w:rPr>
          <w:rFonts w:ascii="Times New Roman"/>
          <w:b w:val="false"/>
          <w:i w:val="false"/>
          <w:color w:val="000000"/>
          <w:sz w:val="28"/>
        </w:rPr>
        <w:t>
      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Суарудың су үнемдеу</w:t>
            </w:r>
            <w:r>
              <w:br/>
            </w:r>
            <w:r>
              <w:rPr>
                <w:rFonts w:ascii="Times New Roman"/>
                <w:b w:val="false"/>
                <w:i w:val="false"/>
                <w:color w:val="000000"/>
                <w:sz w:val="20"/>
              </w:rPr>
              <w:t>технологияларын енгізуге</w:t>
            </w:r>
            <w:r>
              <w:br/>
            </w:r>
            <w:r>
              <w:rPr>
                <w:rFonts w:ascii="Times New Roman"/>
                <w:b w:val="false"/>
                <w:i w:val="false"/>
                <w:color w:val="000000"/>
                <w:sz w:val="20"/>
              </w:rPr>
              <w:t>бағытталған инвестициялық</w:t>
            </w:r>
            <w:r>
              <w:br/>
            </w:r>
            <w:r>
              <w:rPr>
                <w:rFonts w:ascii="Times New Roman"/>
                <w:b w:val="false"/>
                <w:i w:val="false"/>
                <w:color w:val="000000"/>
                <w:sz w:val="20"/>
              </w:rPr>
              <w:t>салымдар кезінде ауыл</w:t>
            </w:r>
            <w:r>
              <w:br/>
            </w:r>
            <w:r>
              <w:rPr>
                <w:rFonts w:ascii="Times New Roman"/>
                <w:b w:val="false"/>
                <w:i w:val="false"/>
                <w:color w:val="000000"/>
                <w:sz w:val="20"/>
              </w:rPr>
              <w:t>шаруашылығы тауарын</w:t>
            </w:r>
            <w:r>
              <w:br/>
            </w:r>
            <w:r>
              <w:rPr>
                <w:rFonts w:ascii="Times New Roman"/>
                <w:b w:val="false"/>
                <w:i w:val="false"/>
                <w:color w:val="000000"/>
                <w:sz w:val="20"/>
              </w:rPr>
              <w:t>өндiрушiлер шеккен</w:t>
            </w:r>
            <w:r>
              <w:br/>
            </w:r>
            <w:r>
              <w:rPr>
                <w:rFonts w:ascii="Times New Roman"/>
                <w:b w:val="false"/>
                <w:i w:val="false"/>
                <w:color w:val="000000"/>
                <w:sz w:val="20"/>
              </w:rPr>
              <w:t>шығыстардың бір бөлігін</w:t>
            </w:r>
            <w:r>
              <w:br/>
            </w:r>
            <w:r>
              <w:rPr>
                <w:rFonts w:ascii="Times New Roman"/>
                <w:b w:val="false"/>
                <w:i w:val="false"/>
                <w:color w:val="000000"/>
                <w:sz w:val="20"/>
              </w:rPr>
              <w:t>субсидиялау қағидаларына</w:t>
            </w:r>
            <w:r>
              <w:br/>
            </w:r>
            <w:r>
              <w:rPr>
                <w:rFonts w:ascii="Times New Roman"/>
                <w:b w:val="false"/>
                <w:i w:val="false"/>
                <w:color w:val="000000"/>
                <w:sz w:val="20"/>
              </w:rPr>
              <w:t>1-қосымша</w:t>
            </w:r>
          </w:p>
        </w:tc>
      </w:tr>
    </w:tbl>
    <w:bookmarkStart w:name="z89" w:id="97"/>
    <w:p>
      <w:pPr>
        <w:spacing w:after="0"/>
        <w:ind w:left="0"/>
        <w:jc w:val="left"/>
      </w:pPr>
      <w:r>
        <w:rPr>
          <w:rFonts w:ascii="Times New Roman"/>
          <w:b/>
          <w:i w:val="false"/>
          <w:color w:val="000000"/>
        </w:rPr>
        <w:t xml:space="preserve"> Ауыл шаруашылығы тауарын өндірушілердің инвестициялық салымдарды жүзеге асыратын және ауыл шаруашылығы өнімдерін өндірумен айналысатын негізігі немесе қосалқы қызмет түрлерінің тізбесі</w:t>
      </w:r>
    </w:p>
    <w:bookmarkEnd w:id="97"/>
    <w:p>
      <w:pPr>
        <w:spacing w:after="0"/>
        <w:ind w:left="0"/>
        <w:jc w:val="both"/>
      </w:pPr>
      <w:r>
        <w:rPr>
          <w:rFonts w:ascii="Times New Roman"/>
          <w:b w:val="false"/>
          <w:i w:val="false"/>
          <w:color w:val="ff0000"/>
          <w:sz w:val="28"/>
        </w:rPr>
        <w:t xml:space="preserve">
      Ескерту. 1-қосымша жаңа редакцияда - ҚР Су ресурстары және ирригация министрінің м.а. 14.05.2026 </w:t>
      </w:r>
      <w:r>
        <w:rPr>
          <w:rFonts w:ascii="Times New Roman"/>
          <w:b w:val="false"/>
          <w:i w:val="false"/>
          <w:color w:val="ff0000"/>
          <w:sz w:val="28"/>
        </w:rPr>
        <w:t>№ 152-НҚ</w:t>
      </w:r>
      <w:r>
        <w:rPr>
          <w:rFonts w:ascii="Times New Roman"/>
          <w:b w:val="false"/>
          <w:i w:val="false"/>
          <w:color w:val="ff0000"/>
          <w:sz w:val="28"/>
        </w:rPr>
        <w:t xml:space="preserve"> (алғашқы ресми жарияланған күнінен кейін қолданысқа енгізіле)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жалпы жіктеуіші (ЭҚЖЖ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жалпы жіктеуішіне сәйкес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Дәнді (күріштен басқа), бұршақты және майлы дақылдарды өсіру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Дәнді және дәнді-бұршақты дақылдарды өсіру, оның ішінде тұқым шаруашылығы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Майлы дақылдар мен олардың тұқымдарын өсіру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Күріш өсіру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Күріш өсіру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Көкөністерді, бақша дақылдарын, тамыржемістер мен түйнекжемістерді өсіру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 пен отырғызу материалдарын өсіру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Көкөністерді, олардың тұқымдары мен көшеттерін өсіру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қызылшасын және оның тұқымдарын өсіру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Иіру дақылдарын өсіру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Шитті мақта өсіру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Иіру дақылдары мен олардың тұқымдарын өсіру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бір немесе екі жылдық дақылдарды өсіру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Жемшөп дақылдары мен олардың тұқымдарын өсіру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Жүзім өсіру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Жүзім өсіру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 және сүйекті жемістерді өсіру.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 және сүйекті жемістерді өсіру.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жемістер, жидектер және жаңғақтарды өсіру.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жемістер, жидектер және жаңғақтарды өсіру.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Суарудың су үнемдеу</w:t>
            </w:r>
            <w:r>
              <w:br/>
            </w:r>
            <w:r>
              <w:rPr>
                <w:rFonts w:ascii="Times New Roman"/>
                <w:b w:val="false"/>
                <w:i w:val="false"/>
                <w:color w:val="000000"/>
                <w:sz w:val="20"/>
              </w:rPr>
              <w:t>технологияларын енгізуге</w:t>
            </w:r>
            <w:r>
              <w:br/>
            </w:r>
            <w:r>
              <w:rPr>
                <w:rFonts w:ascii="Times New Roman"/>
                <w:b w:val="false"/>
                <w:i w:val="false"/>
                <w:color w:val="000000"/>
                <w:sz w:val="20"/>
              </w:rPr>
              <w:t>бағытталған инвестициялық</w:t>
            </w:r>
            <w:r>
              <w:br/>
            </w:r>
            <w:r>
              <w:rPr>
                <w:rFonts w:ascii="Times New Roman"/>
                <w:b w:val="false"/>
                <w:i w:val="false"/>
                <w:color w:val="000000"/>
                <w:sz w:val="20"/>
              </w:rPr>
              <w:t>салымдар кезінде ауыл</w:t>
            </w:r>
            <w:r>
              <w:br/>
            </w:r>
            <w:r>
              <w:rPr>
                <w:rFonts w:ascii="Times New Roman"/>
                <w:b w:val="false"/>
                <w:i w:val="false"/>
                <w:color w:val="000000"/>
                <w:sz w:val="20"/>
              </w:rPr>
              <w:t>шаруашылығы тауарын</w:t>
            </w:r>
            <w:r>
              <w:br/>
            </w:r>
            <w:r>
              <w:rPr>
                <w:rFonts w:ascii="Times New Roman"/>
                <w:b w:val="false"/>
                <w:i w:val="false"/>
                <w:color w:val="000000"/>
                <w:sz w:val="20"/>
              </w:rPr>
              <w:t>өндiрушiлер шеккен</w:t>
            </w:r>
            <w:r>
              <w:br/>
            </w:r>
            <w:r>
              <w:rPr>
                <w:rFonts w:ascii="Times New Roman"/>
                <w:b w:val="false"/>
                <w:i w:val="false"/>
                <w:color w:val="000000"/>
                <w:sz w:val="20"/>
              </w:rPr>
              <w:t>шығыстардың бір бөлігін</w:t>
            </w:r>
            <w:r>
              <w:br/>
            </w:r>
            <w:r>
              <w:rPr>
                <w:rFonts w:ascii="Times New Roman"/>
                <w:b w:val="false"/>
                <w:i w:val="false"/>
                <w:color w:val="000000"/>
                <w:sz w:val="20"/>
              </w:rPr>
              <w:t>субсидиялау қағидаларына</w:t>
            </w:r>
            <w:r>
              <w:br/>
            </w:r>
            <w:r>
              <w:rPr>
                <w:rFonts w:ascii="Times New Roman"/>
                <w:b w:val="false"/>
                <w:i w:val="false"/>
                <w:color w:val="000000"/>
                <w:sz w:val="20"/>
              </w:rPr>
              <w:t>2-қосымша</w:t>
            </w:r>
          </w:p>
        </w:tc>
      </w:tr>
    </w:tbl>
    <w:bookmarkStart w:name="z91" w:id="98"/>
    <w:p>
      <w:pPr>
        <w:spacing w:after="0"/>
        <w:ind w:left="0"/>
        <w:jc w:val="left"/>
      </w:pPr>
      <w:r>
        <w:rPr>
          <w:rFonts w:ascii="Times New Roman"/>
          <w:b/>
          <w:i w:val="false"/>
          <w:color w:val="000000"/>
        </w:rPr>
        <w:t xml:space="preserve"> Су үнемдеу технологияларын енгізу бойынша, су алу және беру инфрақұрылымын құру және кеңейту жобасының паспорты</w:t>
      </w:r>
    </w:p>
    <w:bookmarkEnd w:id="98"/>
    <w:p>
      <w:pPr>
        <w:spacing w:after="0"/>
        <w:ind w:left="0"/>
        <w:jc w:val="both"/>
      </w:pPr>
      <w:r>
        <w:rPr>
          <w:rFonts w:ascii="Times New Roman"/>
          <w:b w:val="false"/>
          <w:i w:val="false"/>
          <w:color w:val="ff0000"/>
          <w:sz w:val="28"/>
        </w:rPr>
        <w:t xml:space="preserve">
      Ескерту. 2-қосымша жаңа редакцияда - ҚР Су ресурстары және ирригация министрінің м.а. 14.05.2026 </w:t>
      </w:r>
      <w:r>
        <w:rPr>
          <w:rFonts w:ascii="Times New Roman"/>
          <w:b w:val="false"/>
          <w:i w:val="false"/>
          <w:color w:val="ff0000"/>
          <w:sz w:val="28"/>
        </w:rPr>
        <w:t>№ 152-НҚ</w:t>
      </w:r>
      <w:r>
        <w:rPr>
          <w:rFonts w:ascii="Times New Roman"/>
          <w:b w:val="false"/>
          <w:i w:val="false"/>
          <w:color w:val="ff0000"/>
          <w:sz w:val="28"/>
        </w:rPr>
        <w:t xml:space="preserve"> (алғашқы ресми жарияланған күнінен кейін қолданысқа енгізіледі); өзгеріс орыс тілінде енгізілді, қазақ тіліндегі мәтін өзгермейді – ҚР Су ресурстары және ирригация министрінің 15.07.2026 </w:t>
      </w:r>
      <w:r>
        <w:rPr>
          <w:rFonts w:ascii="Times New Roman"/>
          <w:b w:val="false"/>
          <w:i w:val="false"/>
          <w:color w:val="ff0000"/>
          <w:sz w:val="28"/>
        </w:rPr>
        <w:t>№ 216-НҚ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паспорты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салымдарды өтеу үлесі – 50%</w:t>
            </w:r>
          </w:p>
          <w:p>
            <w:pPr>
              <w:spacing w:after="20"/>
              <w:ind w:left="20"/>
              <w:jc w:val="both"/>
            </w:pPr>
            <w:r>
              <w:rPr>
                <w:rFonts w:ascii="Times New Roman"/>
                <w:b w:val="false"/>
                <w:i w:val="false"/>
                <w:color w:val="000000"/>
                <w:sz w:val="20"/>
              </w:rPr>
              <w:t>
2028 жылғы 31 желтоқсаннан бастап инвестициялық салымдардың өтелу үлесі:</w:t>
            </w:r>
          </w:p>
          <w:p>
            <w:pPr>
              <w:spacing w:after="20"/>
              <w:ind w:left="20"/>
              <w:jc w:val="both"/>
            </w:pPr>
            <w:r>
              <w:rPr>
                <w:rFonts w:ascii="Times New Roman"/>
                <w:b w:val="false"/>
                <w:i w:val="false"/>
                <w:color w:val="000000"/>
                <w:sz w:val="20"/>
              </w:rPr>
              <w:t>
50% - суармалы жерлер үшін, оның ішінде 2028 жылғы 31 желтоқсанға дейін суарылмайтын жерлерден суармалы жерлер санатына ауыстырылғандар;</w:t>
            </w:r>
          </w:p>
          <w:p>
            <w:pPr>
              <w:spacing w:after="20"/>
              <w:ind w:left="20"/>
              <w:jc w:val="both"/>
            </w:pPr>
            <w:r>
              <w:rPr>
                <w:rFonts w:ascii="Times New Roman"/>
                <w:b w:val="false"/>
                <w:i w:val="false"/>
                <w:color w:val="000000"/>
                <w:sz w:val="20"/>
              </w:rPr>
              <w:t>
30% - 2028 жылғы 31 желтоқсаннан бастап суарылмайтын жерлерден суармалы жерлер санатына ауыстырылған суармалы жерлер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Құрылыс-монтаждау жұмыстарының, жабдықтардың атауы және техникалық сипаттамасы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Субсидияларды есептеу үшін өлшем бірлігіне арналған ең жоғары рұқсат етілетін құны,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алу және беру инфрақұрылымы:</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айналмалы және фронтальды типтегі жаңбырлатқыш машиналарға, стационарлық немесе жылдам жиналмалы жаңбырлатқыш жүйесіне (спринклерлік жүйе), сондай-ақ тамшылатып суару жүйесіне арналған</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барабанды типтегі жаңбырлатқыш машинаға арналған</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Фронтальды және айналмалы типтегі жаңбырлатқыш машиналарына арналған</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гектарға дейін қоса алғанда</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гектардан жоғары</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барабанды типтегі</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өнімділігі 25 гектардан аспайтын</w:t>
            </w:r>
          </w:p>
          <w:p>
            <w:pPr>
              <w:spacing w:after="20"/>
              <w:ind w:left="20"/>
              <w:jc w:val="both"/>
            </w:pPr>
            <w:r>
              <w:rPr>
                <w:rFonts w:ascii="Times New Roman"/>
                <w:b w:val="false"/>
                <w:i w:val="false"/>
                <w:color w:val="000000"/>
                <w:sz w:val="20"/>
              </w:rPr>
              <w:t>
(Қытай Халық Республикасында өндірілгендерді қоспағанда)</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өнімділігі 12 гектардан аспайтын</w:t>
            </w:r>
          </w:p>
          <w:p>
            <w:pPr>
              <w:spacing w:after="20"/>
              <w:ind w:left="20"/>
              <w:jc w:val="both"/>
            </w:pPr>
            <w:r>
              <w:rPr>
                <w:rFonts w:ascii="Times New Roman"/>
                <w:b w:val="false"/>
                <w:i w:val="false"/>
                <w:color w:val="000000"/>
                <w:sz w:val="20"/>
              </w:rPr>
              <w:t>
(Қытай Халық Республикасында өндірілгендерді қоспағанда)</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немесе тез жиналмалы жаңбырлатып суару жүйесі (спринклерлік жүйе)</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Тамшылатып суару жүйесі</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800 000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Жобаның құны жобалау-сметалық құжаттамаға (бұдан әрі – ЖСҚ) сәйкес анықталады Бұл ретте ЖСҚ-да су алу және беру инфрақұрылымын құрумен және кеңейтумен қатар, енгізілетін су үнемдеу технологияларының түрін таңдау бөлімі де көрсетіледі. </w:t>
            </w:r>
          </w:p>
          <w:p>
            <w:pPr>
              <w:spacing w:after="20"/>
              <w:ind w:left="20"/>
              <w:jc w:val="both"/>
            </w:pPr>
            <w:r>
              <w:rPr>
                <w:rFonts w:ascii="Times New Roman"/>
                <w:b w:val="false"/>
                <w:i w:val="false"/>
                <w:color w:val="000000"/>
                <w:sz w:val="20"/>
              </w:rPr>
              <w:t xml:space="preserve">
Жобаларға сараптама жүргізу түрі жауапкершілік деңгейіне қарай Қазақстан Республикасы Ұлттық экономика министрінің 2015 жылғы 28 ақпандағы № 165 бұйрығымен бекітілген (Нормативтік құқықтық актілер тізілімінде № 10666 тіркелген) Ғимараттар мен құрылыстарды техникалық және (немесе) технологиялық жағынан күрделі объектілерге жатқызудың жалпы тәртібін айқындау </w:t>
            </w:r>
            <w:r>
              <w:rPr>
                <w:rFonts w:ascii="Times New Roman"/>
                <w:b w:val="false"/>
                <w:i w:val="false"/>
                <w:color w:val="000000"/>
                <w:sz w:val="20"/>
              </w:rPr>
              <w:t>қағидаларына</w:t>
            </w:r>
            <w:r>
              <w:rPr>
                <w:rFonts w:ascii="Times New Roman"/>
                <w:b w:val="false"/>
                <w:i w:val="false"/>
                <w:color w:val="000000"/>
                <w:sz w:val="20"/>
              </w:rPr>
              <w:t xml:space="preserve"> сәйкес айқындалады.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инвестициялық жоба тек жаңбырлатқыш машиналарды, стационарлық немесе тез жиналмалы жаңбырлатып суару жүйесін (спринклерлік жүйе), тамшылатып суару жүйесін сатып алуды және монтаждауды ғана көздесе, онда олар ЖСҚ әзірлеусіз, субсидияларды есептеу үшін белгіленген қуат бірлігіне арналған ең жоғары рұқсат етілген құн және жабдықтың сатып алу-сату шарттары (лизинг), жеткізу және (немесе) монтаждау шарттары, сондай-ақ ілеспе құжаттар (кедендік декларациясы, шот-фактуралар, төлемді растайтын құжаттар) бойынша және жабдық құнының инвестициялық салымдарды өтеу үлесі шегінде субсидияланады.</w:t>
            </w:r>
          </w:p>
          <w:p>
            <w:pPr>
              <w:spacing w:after="20"/>
              <w:ind w:left="20"/>
              <w:jc w:val="both"/>
            </w:pPr>
            <w:r>
              <w:rPr>
                <w:rFonts w:ascii="Times New Roman"/>
                <w:b w:val="false"/>
                <w:i w:val="false"/>
                <w:color w:val="000000"/>
                <w:sz w:val="20"/>
              </w:rPr>
              <w:t>
Сондай-ақ су үнемдеу жабдығының зауыттық шығу тегі туралы паспорт ұсынылады.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Жаңбырлатқыш машиналарға мыналар жатады: айналмалы (дөңгелек) әрекетті, фронтальды әрекетті сондай-ақ барабанды типтегі жаңбырлатқыш машиналар.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субсидияларды есептеу үшін пайдаланылатын суармалы алқаптың ауданы жаңбырлатқыш машинаның қамту еніне қарай айқындалады.</w:t>
            </w:r>
          </w:p>
          <w:p>
            <w:pPr>
              <w:spacing w:after="20"/>
              <w:ind w:left="20"/>
              <w:jc w:val="both"/>
            </w:pPr>
            <w:r>
              <w:rPr>
                <w:rFonts w:ascii="Times New Roman"/>
                <w:b w:val="false"/>
                <w:i w:val="false"/>
                <w:color w:val="000000"/>
                <w:sz w:val="20"/>
              </w:rPr>
              <w:t>
Бір жамбырлатқыш машина екі және одан да көп учаскеде (позицияларда) суаруды жүзеге асырған жағдайда, инвестициялық субсидия мөлшерін есептеу кезінде бір учаскенің (позицияның) ауданы ескеріледі.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алу және беру инфрақұрылымына (оның ішінде құрылыс-монтаждау жұмыстары) мыналар жатады: су тарту құрылысжайы (жерүсті су объектілерінен су алу кезінде) немесе ұңғыма (жерасты суларынан су алу кезінде), сорғы станциясы (электрлік, дизельдік немесе бензиндік), магистральдық құбыр немесе канал, тарату желілері, (бөлу каналдары), тәуліктік немесе онкүндік реттеу бассейні (қажет болған жағдайда), электр желісі, трансформаторлық қосалқы станция. Каналдарды қаптауға арналған материалдың түрі қажет болған жағдайда инвестор пайдалану шарттарын ескере отырып айқындайды.</w:t>
            </w:r>
          </w:p>
          <w:p>
            <w:pPr>
              <w:spacing w:after="20"/>
              <w:ind w:left="20"/>
              <w:jc w:val="both"/>
            </w:pPr>
            <w:r>
              <w:rPr>
                <w:rFonts w:ascii="Times New Roman"/>
                <w:b w:val="false"/>
                <w:i w:val="false"/>
                <w:color w:val="000000"/>
                <w:sz w:val="20"/>
              </w:rPr>
              <w:t xml:space="preserve">
Бұл ретте жобалық-сметалық құжаттамаға сәйкес инфрақұрылым тізбесінің жекелеген позициялары бойынша субсидиялауға жол беріледі, сондай-ақ жекелеген позициялар бойынша инфрақұрылым көрсетілген кадастрлық номір бойынша 1 (бір) реттен артық субсидияланбайды.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кооперативінен немесе Қазақстан Республикасының азаматтық заңнамасына сәйкес бірлескен шаруашылық қызмет (бұдан әрі – бірлескен қызмет) туралы шарт негізінде әрекет ететін инвестордан (қызмет алушыдан) өтініш берілген жағдайда субсидия беруге жол беріледі. Бұл ретте ауыл шаруашылығы кооперативі мүшелерінің, сондай-ақ бірлескен қызмет туралы шартқа қатысушылардың жер пайдалану және (немесе) жеке меншік құқығындағы тіркелген ауыл шаруашылығы мақсатындағы жер учаскелерінің бар екендігі расталуы және бірлескен шаруашылық қызмет туралы шарттың көшірмесін қоса ұсынылуы тиіс.</w:t>
            </w:r>
          </w:p>
          <w:p>
            <w:pPr>
              <w:spacing w:after="20"/>
              <w:ind w:left="20"/>
              <w:jc w:val="both"/>
            </w:pPr>
            <w:r>
              <w:rPr>
                <w:rFonts w:ascii="Times New Roman"/>
                <w:b w:val="false"/>
                <w:i w:val="false"/>
                <w:color w:val="000000"/>
                <w:sz w:val="20"/>
              </w:rPr>
              <w:t>
Субсидияны есептеу кезінде ауыл шаруашылығы кооперативі мүшелерінің, сондай-ақ бірлескен қызмет туралы шартқа қатысушылардың атына тіркелген суармалы жерлердің жиынтық алаңы ескеріледі.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Жерүсті немесе жерасты су объектілерінен тікелей (бастапқы) су алу кезінде объектіні пайдалануға беру актісі алынғаннан кейін АШТӨ арнайы су пайдалану рұқсатының болуын, су алу немесе су ағызу құрылысжайларында немесе құрылғыларында орнатылатын суды есепке алу құрылғыларын пломбалауды қамтамасыз етеді.</w:t>
            </w:r>
          </w:p>
          <w:p>
            <w:pPr>
              <w:spacing w:after="20"/>
              <w:ind w:left="20"/>
              <w:jc w:val="both"/>
            </w:pPr>
            <w:r>
              <w:rPr>
                <w:rFonts w:ascii="Times New Roman"/>
                <w:b w:val="false"/>
                <w:i w:val="false"/>
                <w:color w:val="000000"/>
                <w:sz w:val="20"/>
              </w:rPr>
              <w:t>
Ал АШТӨ қосалқы (қайталама) суармалы су беру қызметтерін алған жағдайда су пайдаланушы мен су тұтынушы арасында жасалған шартты ұсынады.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Суарылмайтын жерлерді суармалы жерлерге айналдыру кезінде инвестор Қазақстан Республикасының Жер кодексінің 98-бабына сәйкес ауыл шаруашылығы алқаптарының бір түрін екіншісіне (суарылмайтыннан суармалыға) ауыстыруды қамтамасыз етеді.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Тамшылатып суару таспаларын (тамшылату құбырларын) бөлек субсидиялауға жол берілмейді.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алу және жеткізу инфрақұрылымына жұмсалған шығындарды су үнемдеу технологияларын енгізбестен өтеуге жол беріледі, бұл ретте АШТӨ инфрақұрылымды пайдалануға беру актісіне қол қойылған күннен бастап бір жыл ішінде су үнемдеу жабдықтарын (технология түрін көрсете отырып) енгізуді қамтамасыз етеді.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үнемдеу жабдықтарына жұмсалған шығындарды инфрақұрылымсыз өтеуге жол беріледі, бұл ретте АШТӨ су үнемдеу жабдығын пайдалануға беру актісіне қол қойылған күннен бастап бір жыл ішінде инфрақұрылымды құруды қамтамасыз етеді.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Суарудың су үнемдеу</w:t>
            </w:r>
            <w:r>
              <w:br/>
            </w:r>
            <w:r>
              <w:rPr>
                <w:rFonts w:ascii="Times New Roman"/>
                <w:b w:val="false"/>
                <w:i w:val="false"/>
                <w:color w:val="000000"/>
                <w:sz w:val="20"/>
              </w:rPr>
              <w:t>технологияларын енгізуге</w:t>
            </w:r>
            <w:r>
              <w:br/>
            </w:r>
            <w:r>
              <w:rPr>
                <w:rFonts w:ascii="Times New Roman"/>
                <w:b w:val="false"/>
                <w:i w:val="false"/>
                <w:color w:val="000000"/>
                <w:sz w:val="20"/>
              </w:rPr>
              <w:t>бағытталған инвестициялық</w:t>
            </w:r>
            <w:r>
              <w:br/>
            </w:r>
            <w:r>
              <w:rPr>
                <w:rFonts w:ascii="Times New Roman"/>
                <w:b w:val="false"/>
                <w:i w:val="false"/>
                <w:color w:val="000000"/>
                <w:sz w:val="20"/>
              </w:rPr>
              <w:t>салымдар кезінде ауыл</w:t>
            </w:r>
            <w:r>
              <w:br/>
            </w:r>
            <w:r>
              <w:rPr>
                <w:rFonts w:ascii="Times New Roman"/>
                <w:b w:val="false"/>
                <w:i w:val="false"/>
                <w:color w:val="000000"/>
                <w:sz w:val="20"/>
              </w:rPr>
              <w:t>шаруашылығы тауарын</w:t>
            </w:r>
            <w:r>
              <w:br/>
            </w:r>
            <w:r>
              <w:rPr>
                <w:rFonts w:ascii="Times New Roman"/>
                <w:b w:val="false"/>
                <w:i w:val="false"/>
                <w:color w:val="000000"/>
                <w:sz w:val="20"/>
              </w:rPr>
              <w:t>өндiрушiлер шеккен шығыстардың бір бөлігін субсидиялау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bookmarkStart w:name="z94" w:id="99"/>
    <w:p>
      <w:pPr>
        <w:spacing w:after="0"/>
        <w:ind w:left="0"/>
        <w:jc w:val="left"/>
      </w:pPr>
      <w:r>
        <w:rPr>
          <w:rFonts w:ascii="Times New Roman"/>
          <w:b/>
          <w:i w:val="false"/>
          <w:color w:val="000000"/>
        </w:rPr>
        <w:t xml:space="preserve"> Инвестициялық субсидиялауға арналған өтінім</w:t>
      </w:r>
    </w:p>
    <w:bookmarkEnd w:id="99"/>
    <w:p>
      <w:pPr>
        <w:spacing w:after="0"/>
        <w:ind w:left="0"/>
        <w:jc w:val="both"/>
      </w:pPr>
      <w:r>
        <w:rPr>
          <w:rFonts w:ascii="Times New Roman"/>
          <w:b w:val="false"/>
          <w:i w:val="false"/>
          <w:color w:val="ff0000"/>
          <w:sz w:val="28"/>
        </w:rPr>
        <w:t xml:space="preserve">
      Ескерту. 3-қосымша жаңа редакцияда – ҚР Су ресурстары және ирригация министрінің 15.07.2026 </w:t>
      </w:r>
      <w:r>
        <w:rPr>
          <w:rFonts w:ascii="Times New Roman"/>
          <w:b w:val="false"/>
          <w:i w:val="false"/>
          <w:color w:val="ff0000"/>
          <w:sz w:val="28"/>
        </w:rPr>
        <w:t>№ 216-НҚ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Қайда: __________________________________________________________</w:t>
      </w:r>
    </w:p>
    <w:p>
      <w:pPr>
        <w:spacing w:after="0"/>
        <w:ind w:left="0"/>
        <w:jc w:val="both"/>
      </w:pPr>
      <w:r>
        <w:rPr>
          <w:rFonts w:ascii="Times New Roman"/>
          <w:b w:val="false"/>
          <w:i w:val="false"/>
          <w:color w:val="000000"/>
          <w:sz w:val="28"/>
        </w:rPr>
        <w:t>
      (астананың, облыстың және республикалық маңызы бар қаланың</w:t>
      </w:r>
    </w:p>
    <w:p>
      <w:pPr>
        <w:spacing w:after="0"/>
        <w:ind w:left="0"/>
        <w:jc w:val="both"/>
      </w:pPr>
      <w:r>
        <w:rPr>
          <w:rFonts w:ascii="Times New Roman"/>
          <w:b w:val="false"/>
          <w:i w:val="false"/>
          <w:color w:val="000000"/>
          <w:sz w:val="28"/>
        </w:rPr>
        <w:t>
      жергілікті</w:t>
      </w:r>
    </w:p>
    <w:p>
      <w:pPr>
        <w:spacing w:after="0"/>
        <w:ind w:left="0"/>
        <w:jc w:val="both"/>
      </w:pPr>
      <w:r>
        <w:rPr>
          <w:rFonts w:ascii="Times New Roman"/>
          <w:b w:val="false"/>
          <w:i w:val="false"/>
          <w:color w:val="000000"/>
          <w:sz w:val="28"/>
        </w:rPr>
        <w:t>
      атқарушы органының толық атауы)</w:t>
      </w:r>
    </w:p>
    <w:p>
      <w:pPr>
        <w:spacing w:after="0"/>
        <w:ind w:left="0"/>
        <w:jc w:val="both"/>
      </w:pPr>
      <w:r>
        <w:rPr>
          <w:rFonts w:ascii="Times New Roman"/>
          <w:b w:val="false"/>
          <w:i w:val="false"/>
          <w:color w:val="000000"/>
          <w:sz w:val="28"/>
        </w:rPr>
        <w:t>
      Кімнен: ______________________________________________________________  (заңды тұлғаның толық атауы, жеке тұлғаның аты, әкесінің аты (бар  болса), тегі)</w:t>
      </w:r>
    </w:p>
    <w:p>
      <w:pPr>
        <w:spacing w:after="0"/>
        <w:ind w:left="0"/>
        <w:jc w:val="both"/>
      </w:pPr>
      <w:r>
        <w:rPr>
          <w:rFonts w:ascii="Times New Roman"/>
          <w:b w:val="false"/>
          <w:i w:val="false"/>
          <w:color w:val="000000"/>
          <w:sz w:val="28"/>
        </w:rPr>
        <w:t xml:space="preserve">
      Маған Қазақстан Республикасы Су ресурстары және ирригация министрінің міндетін атқарушының 2025 жылғы 26 маусымдағы № 153-НҚ бұйрығымен (Нормативтік құқықтық актілердің мемлекеттік тіркеу тізілімінде № 36343 тіркелген) бекітілген Суарудың су үнемдеу технологияларын енгізуге бағытталған инвестициялық салымдар кезінде ауыл шаруашылығы тауарын өндiрушiлер шеккен шығыстардың бір бөлігін субсидиялау </w:t>
      </w:r>
      <w:r>
        <w:rPr>
          <w:rFonts w:ascii="Times New Roman"/>
          <w:b w:val="false"/>
          <w:i w:val="false"/>
          <w:color w:val="000000"/>
          <w:sz w:val="28"/>
        </w:rPr>
        <w:t>қағидаларына</w:t>
      </w:r>
      <w:r>
        <w:rPr>
          <w:rFonts w:ascii="Times New Roman"/>
          <w:b w:val="false"/>
          <w:i w:val="false"/>
          <w:color w:val="000000"/>
          <w:sz w:val="28"/>
        </w:rPr>
        <w:t xml:space="preserve"> сәйкес (әрі қарай – Қағидалары) су алу және беруге арналған инфрақұрылымын құру және кеңейту арқылы суарудың су үнемдеу технологияларын енгізу жобасының паспорты бойынша __________________________________________теңге мөлшеріндегі инвестициялық субсидия (сома санмен және жазбаша) сомасын төлеуді сұраймын. </w:t>
      </w:r>
    </w:p>
    <w:p>
      <w:pPr>
        <w:spacing w:after="0"/>
        <w:ind w:left="0"/>
        <w:jc w:val="both"/>
      </w:pPr>
      <w:r>
        <w:rPr>
          <w:rFonts w:ascii="Times New Roman"/>
          <w:b w:val="false"/>
          <w:i w:val="false"/>
          <w:color w:val="000000"/>
          <w:sz w:val="28"/>
        </w:rPr>
        <w:t xml:space="preserve">
      1. Инвестор туралы мәліметтер. </w:t>
      </w:r>
    </w:p>
    <w:p>
      <w:pPr>
        <w:spacing w:after="0"/>
        <w:ind w:left="0"/>
        <w:jc w:val="both"/>
      </w:pPr>
      <w:r>
        <w:rPr>
          <w:rFonts w:ascii="Times New Roman"/>
          <w:b w:val="false"/>
          <w:i w:val="false"/>
          <w:color w:val="000000"/>
          <w:sz w:val="28"/>
        </w:rPr>
        <w:t xml:space="preserve">
      Заңды тұлға/филиал, өкілдік үшін: </w:t>
      </w:r>
    </w:p>
    <w:p>
      <w:pPr>
        <w:spacing w:after="0"/>
        <w:ind w:left="0"/>
        <w:jc w:val="both"/>
      </w:pPr>
      <w:r>
        <w:rPr>
          <w:rFonts w:ascii="Times New Roman"/>
          <w:b w:val="false"/>
          <w:i w:val="false"/>
          <w:color w:val="000000"/>
          <w:sz w:val="28"/>
        </w:rPr>
        <w:t>
      атауы _______________________________________________________________</w:t>
      </w:r>
    </w:p>
    <w:p>
      <w:pPr>
        <w:spacing w:after="0"/>
        <w:ind w:left="0"/>
        <w:jc w:val="both"/>
      </w:pPr>
      <w:r>
        <w:rPr>
          <w:rFonts w:ascii="Times New Roman"/>
          <w:b w:val="false"/>
          <w:i w:val="false"/>
          <w:color w:val="000000"/>
          <w:sz w:val="28"/>
        </w:rPr>
        <w:t>
      бизнес-сәйкестендіру нөмірі (бұдан әрі – БСН) _____________________</w:t>
      </w:r>
    </w:p>
    <w:p>
      <w:pPr>
        <w:spacing w:after="0"/>
        <w:ind w:left="0"/>
        <w:jc w:val="both"/>
      </w:pPr>
      <w:r>
        <w:rPr>
          <w:rFonts w:ascii="Times New Roman"/>
          <w:b w:val="false"/>
          <w:i w:val="false"/>
          <w:color w:val="000000"/>
          <w:sz w:val="28"/>
        </w:rPr>
        <w:t>
      басшының аты, әкесінің аты (бар болса), тегі _______________________</w:t>
      </w:r>
    </w:p>
    <w:p>
      <w:pPr>
        <w:spacing w:after="0"/>
        <w:ind w:left="0"/>
        <w:jc w:val="both"/>
      </w:pPr>
      <w:r>
        <w:rPr>
          <w:rFonts w:ascii="Times New Roman"/>
          <w:b w:val="false"/>
          <w:i w:val="false"/>
          <w:color w:val="000000"/>
          <w:sz w:val="28"/>
        </w:rPr>
        <w:t>
      мекенжайы: ___________________________________________________________</w:t>
      </w:r>
    </w:p>
    <w:p>
      <w:pPr>
        <w:spacing w:after="0"/>
        <w:ind w:left="0"/>
        <w:jc w:val="both"/>
      </w:pPr>
      <w:r>
        <w:rPr>
          <w:rFonts w:ascii="Times New Roman"/>
          <w:b w:val="false"/>
          <w:i w:val="false"/>
          <w:color w:val="000000"/>
          <w:sz w:val="28"/>
        </w:rPr>
        <w:t>
      телефон нөмірі:</w:t>
      </w:r>
    </w:p>
    <w:p>
      <w:pPr>
        <w:spacing w:after="0"/>
        <w:ind w:left="0"/>
        <w:jc w:val="both"/>
      </w:pPr>
      <w:r>
        <w:rPr>
          <w:rFonts w:ascii="Times New Roman"/>
          <w:b w:val="false"/>
          <w:i w:val="false"/>
          <w:color w:val="000000"/>
          <w:sz w:val="28"/>
        </w:rPr>
        <w:t>
      __________________________________</w:t>
      </w:r>
    </w:p>
    <w:p>
      <w:pPr>
        <w:spacing w:after="0"/>
        <w:ind w:left="0"/>
        <w:jc w:val="both"/>
      </w:pPr>
      <w:r>
        <w:rPr>
          <w:rFonts w:ascii="Times New Roman"/>
          <w:b w:val="false"/>
          <w:i w:val="false"/>
          <w:color w:val="000000"/>
          <w:sz w:val="28"/>
        </w:rPr>
        <w:t>
      Қағидаларға 1-қосымшаға сәйкес ЭҚЖК(экономикалық қызмет түрлерінің жалпы</w:t>
      </w:r>
    </w:p>
    <w:p>
      <w:pPr>
        <w:spacing w:after="0"/>
        <w:ind w:left="0"/>
        <w:jc w:val="both"/>
      </w:pPr>
      <w:r>
        <w:rPr>
          <w:rFonts w:ascii="Times New Roman"/>
          <w:b w:val="false"/>
          <w:i w:val="false"/>
          <w:color w:val="000000"/>
          <w:sz w:val="28"/>
        </w:rPr>
        <w:t>
      жіктеуіші бойынша коды)</w:t>
      </w:r>
    </w:p>
    <w:p>
      <w:pPr>
        <w:spacing w:after="0"/>
        <w:ind w:left="0"/>
        <w:jc w:val="both"/>
      </w:pPr>
      <w:r>
        <w:rPr>
          <w:rFonts w:ascii="Times New Roman"/>
          <w:b w:val="false"/>
          <w:i w:val="false"/>
          <w:color w:val="000000"/>
          <w:sz w:val="28"/>
        </w:rPr>
        <w:t>
      бойынша сыныбы _________________________</w:t>
      </w:r>
    </w:p>
    <w:p>
      <w:pPr>
        <w:spacing w:after="0"/>
        <w:ind w:left="0"/>
        <w:jc w:val="both"/>
      </w:pPr>
      <w:r>
        <w:rPr>
          <w:rFonts w:ascii="Times New Roman"/>
          <w:b w:val="false"/>
          <w:i w:val="false"/>
          <w:color w:val="000000"/>
          <w:sz w:val="28"/>
        </w:rPr>
        <w:t>
      Жеке тұлға үшін:</w:t>
      </w:r>
    </w:p>
    <w:p>
      <w:pPr>
        <w:spacing w:after="0"/>
        <w:ind w:left="0"/>
        <w:jc w:val="both"/>
      </w:pPr>
      <w:r>
        <w:rPr>
          <w:rFonts w:ascii="Times New Roman"/>
          <w:b w:val="false"/>
          <w:i w:val="false"/>
          <w:color w:val="000000"/>
          <w:sz w:val="28"/>
        </w:rPr>
        <w:t>
      аты, әкесінің аты (бар болса), тегі _________________________________________</w:t>
      </w:r>
    </w:p>
    <w:p>
      <w:pPr>
        <w:spacing w:after="0"/>
        <w:ind w:left="0"/>
        <w:jc w:val="both"/>
      </w:pPr>
      <w:r>
        <w:rPr>
          <w:rFonts w:ascii="Times New Roman"/>
          <w:b w:val="false"/>
          <w:i w:val="false"/>
          <w:color w:val="000000"/>
          <w:sz w:val="28"/>
        </w:rPr>
        <w:t>
      жеке сәйкестендіру нөмірі (бұдан әрі – ЖСН) _______________________________</w:t>
      </w:r>
    </w:p>
    <w:p>
      <w:pPr>
        <w:spacing w:after="0"/>
        <w:ind w:left="0"/>
        <w:jc w:val="both"/>
      </w:pPr>
      <w:r>
        <w:rPr>
          <w:rFonts w:ascii="Times New Roman"/>
          <w:b w:val="false"/>
          <w:i w:val="false"/>
          <w:color w:val="000000"/>
          <w:sz w:val="28"/>
        </w:rPr>
        <w:t>
      жеке басын куәландыратын құжат:</w:t>
      </w:r>
    </w:p>
    <w:p>
      <w:pPr>
        <w:spacing w:after="0"/>
        <w:ind w:left="0"/>
        <w:jc w:val="both"/>
      </w:pPr>
      <w:r>
        <w:rPr>
          <w:rFonts w:ascii="Times New Roman"/>
          <w:b w:val="false"/>
          <w:i w:val="false"/>
          <w:color w:val="000000"/>
          <w:sz w:val="28"/>
        </w:rPr>
        <w:t>
      нөмірі ________________________________________________________________</w:t>
      </w:r>
    </w:p>
    <w:p>
      <w:pPr>
        <w:spacing w:after="0"/>
        <w:ind w:left="0"/>
        <w:jc w:val="both"/>
      </w:pPr>
      <w:r>
        <w:rPr>
          <w:rFonts w:ascii="Times New Roman"/>
          <w:b w:val="false"/>
          <w:i w:val="false"/>
          <w:color w:val="000000"/>
          <w:sz w:val="28"/>
        </w:rPr>
        <w:t>
      кім берді _____________________________________________________________</w:t>
      </w:r>
    </w:p>
    <w:p>
      <w:pPr>
        <w:spacing w:after="0"/>
        <w:ind w:left="0"/>
        <w:jc w:val="both"/>
      </w:pPr>
      <w:r>
        <w:rPr>
          <w:rFonts w:ascii="Times New Roman"/>
          <w:b w:val="false"/>
          <w:i w:val="false"/>
          <w:color w:val="000000"/>
          <w:sz w:val="28"/>
        </w:rPr>
        <w:t>
      берілген күні __________________________________________________________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___________________________________________________________</w:t>
      </w:r>
    </w:p>
    <w:p>
      <w:pPr>
        <w:spacing w:after="0"/>
        <w:ind w:left="0"/>
        <w:jc w:val="both"/>
      </w:pPr>
      <w:r>
        <w:rPr>
          <w:rFonts w:ascii="Times New Roman"/>
          <w:b w:val="false"/>
          <w:i w:val="false"/>
          <w:color w:val="000000"/>
          <w:sz w:val="28"/>
        </w:rPr>
        <w:t>
      телефон нөмірі: ________________________________________________________</w:t>
      </w:r>
    </w:p>
    <w:p>
      <w:pPr>
        <w:spacing w:after="0"/>
        <w:ind w:left="0"/>
        <w:jc w:val="both"/>
      </w:pPr>
      <w:r>
        <w:rPr>
          <w:rFonts w:ascii="Times New Roman"/>
          <w:b w:val="false"/>
          <w:i w:val="false"/>
          <w:color w:val="000000"/>
          <w:sz w:val="28"/>
        </w:rPr>
        <w:t>
      Қағидаларға 1-қосымшаға сәйкес ЭҚЖК (экономикалық қызмет түрлерінің жалпы</w:t>
      </w:r>
    </w:p>
    <w:p>
      <w:pPr>
        <w:spacing w:after="0"/>
        <w:ind w:left="0"/>
        <w:jc w:val="both"/>
      </w:pPr>
      <w:r>
        <w:rPr>
          <w:rFonts w:ascii="Times New Roman"/>
          <w:b w:val="false"/>
          <w:i w:val="false"/>
          <w:color w:val="000000"/>
          <w:sz w:val="28"/>
        </w:rPr>
        <w:t>
      жіктеуіші бойынша коды)</w:t>
      </w:r>
    </w:p>
    <w:p>
      <w:pPr>
        <w:spacing w:after="0"/>
        <w:ind w:left="0"/>
        <w:jc w:val="both"/>
      </w:pPr>
      <w:r>
        <w:rPr>
          <w:rFonts w:ascii="Times New Roman"/>
          <w:b w:val="false"/>
          <w:i w:val="false"/>
          <w:color w:val="000000"/>
          <w:sz w:val="28"/>
        </w:rPr>
        <w:t>
      бойынша сыныбы _________________________</w:t>
      </w:r>
    </w:p>
    <w:p>
      <w:pPr>
        <w:spacing w:after="0"/>
        <w:ind w:left="0"/>
        <w:jc w:val="both"/>
      </w:pPr>
      <w:r>
        <w:rPr>
          <w:rFonts w:ascii="Times New Roman"/>
          <w:b w:val="false"/>
          <w:i w:val="false"/>
          <w:color w:val="000000"/>
          <w:sz w:val="28"/>
        </w:rPr>
        <w:t>
      2. Жеке кәсіпкер ретінде қызметін бастағаны туралы хабарлама:</w:t>
      </w:r>
    </w:p>
    <w:p>
      <w:pPr>
        <w:spacing w:after="0"/>
        <w:ind w:left="0"/>
        <w:jc w:val="both"/>
      </w:pPr>
      <w:r>
        <w:rPr>
          <w:rFonts w:ascii="Times New Roman"/>
          <w:b w:val="false"/>
          <w:i w:val="false"/>
          <w:color w:val="000000"/>
          <w:sz w:val="28"/>
        </w:rPr>
        <w:t>
      орналасқан жері _______________________________________________________</w:t>
      </w:r>
    </w:p>
    <w:p>
      <w:pPr>
        <w:spacing w:after="0"/>
        <w:ind w:left="0"/>
        <w:jc w:val="both"/>
      </w:pPr>
      <w:r>
        <w:rPr>
          <w:rFonts w:ascii="Times New Roman"/>
          <w:b w:val="false"/>
          <w:i w:val="false"/>
          <w:color w:val="000000"/>
          <w:sz w:val="28"/>
        </w:rPr>
        <w:t>
      хабардар еткен күні ____________________________________________________</w:t>
      </w:r>
    </w:p>
    <w:p>
      <w:pPr>
        <w:spacing w:after="0"/>
        <w:ind w:left="0"/>
        <w:jc w:val="both"/>
      </w:pPr>
      <w:r>
        <w:rPr>
          <w:rFonts w:ascii="Times New Roman"/>
          <w:b w:val="false"/>
          <w:i w:val="false"/>
          <w:color w:val="000000"/>
          <w:sz w:val="28"/>
        </w:rPr>
        <w:t>
      3. Ауыл шаруашылығы кооперативінің мүшелері (инвестор ауыл шаруашылығы</w:t>
      </w:r>
    </w:p>
    <w:p>
      <w:pPr>
        <w:spacing w:after="0"/>
        <w:ind w:left="0"/>
        <w:jc w:val="both"/>
      </w:pPr>
      <w:r>
        <w:rPr>
          <w:rFonts w:ascii="Times New Roman"/>
          <w:b w:val="false"/>
          <w:i w:val="false"/>
          <w:color w:val="000000"/>
          <w:sz w:val="28"/>
        </w:rPr>
        <w:t>
      кооперативі болған жағдайда)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кооперативі мүшесінің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кооперативі мүшесінің БСН/ЖСН-сы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4. Жер учаскелері туралы мәліметтер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Кадастрлық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алаң, гектар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егістіктер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санаты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 иесінің немесе жер пайдаланушының БСН/ЖСН-сы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5. Инвестициялық жоба туралы мәліметтер: </w:t>
      </w:r>
    </w:p>
    <w:p>
      <w:pPr>
        <w:spacing w:after="0"/>
        <w:ind w:left="0"/>
        <w:jc w:val="both"/>
      </w:pPr>
      <w:r>
        <w:rPr>
          <w:rFonts w:ascii="Times New Roman"/>
          <w:b w:val="false"/>
          <w:i w:val="false"/>
          <w:color w:val="000000"/>
          <w:sz w:val="28"/>
        </w:rPr>
        <w:t>
      сипаттауы _______________________________________________________</w:t>
      </w:r>
    </w:p>
    <w:p>
      <w:pPr>
        <w:spacing w:after="0"/>
        <w:ind w:left="0"/>
        <w:jc w:val="both"/>
      </w:pPr>
      <w:r>
        <w:rPr>
          <w:rFonts w:ascii="Times New Roman"/>
          <w:b w:val="false"/>
          <w:i w:val="false"/>
          <w:color w:val="000000"/>
          <w:sz w:val="28"/>
        </w:rPr>
        <w:t>
      инвестициялар сомасы __________________________________________________</w:t>
      </w:r>
    </w:p>
    <w:p>
      <w:pPr>
        <w:spacing w:after="0"/>
        <w:ind w:left="0"/>
        <w:jc w:val="both"/>
      </w:pPr>
      <w:r>
        <w:rPr>
          <w:rFonts w:ascii="Times New Roman"/>
          <w:b w:val="false"/>
          <w:i w:val="false"/>
          <w:color w:val="000000"/>
          <w:sz w:val="28"/>
        </w:rPr>
        <w:t>
      жоба іске асырылатын қаражат көзі _____________________________________</w:t>
      </w:r>
    </w:p>
    <w:p>
      <w:pPr>
        <w:spacing w:after="0"/>
        <w:ind w:left="0"/>
        <w:jc w:val="both"/>
      </w:pPr>
      <w:r>
        <w:rPr>
          <w:rFonts w:ascii="Times New Roman"/>
          <w:b w:val="false"/>
          <w:i w:val="false"/>
          <w:color w:val="000000"/>
          <w:sz w:val="28"/>
        </w:rPr>
        <w:t>
      субсидиялардың есептік сомасы ________________________________________</w:t>
      </w:r>
    </w:p>
    <w:p>
      <w:pPr>
        <w:spacing w:after="0"/>
        <w:ind w:left="0"/>
        <w:jc w:val="both"/>
      </w:pPr>
      <w:r>
        <w:rPr>
          <w:rFonts w:ascii="Times New Roman"/>
          <w:b w:val="false"/>
          <w:i w:val="false"/>
          <w:color w:val="000000"/>
          <w:sz w:val="28"/>
        </w:rPr>
        <w:t>
      инвестициялық жоба іске асырылатын мекенжайы __________________________</w:t>
      </w:r>
    </w:p>
    <w:p>
      <w:pPr>
        <w:spacing w:after="0"/>
        <w:ind w:left="0"/>
        <w:jc w:val="both"/>
      </w:pPr>
      <w:r>
        <w:rPr>
          <w:rFonts w:ascii="Times New Roman"/>
          <w:b w:val="false"/>
          <w:i w:val="false"/>
          <w:color w:val="000000"/>
          <w:sz w:val="28"/>
        </w:rPr>
        <w:t>
      6. Қаржы институт туралы мәліметтер:</w:t>
      </w:r>
    </w:p>
    <w:p>
      <w:pPr>
        <w:spacing w:after="0"/>
        <w:ind w:left="0"/>
        <w:jc w:val="both"/>
      </w:pPr>
      <w:r>
        <w:rPr>
          <w:rFonts w:ascii="Times New Roman"/>
          <w:b w:val="false"/>
          <w:i w:val="false"/>
          <w:color w:val="000000"/>
          <w:sz w:val="28"/>
        </w:rPr>
        <w:t>
      қаржы институтының атауы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қаржы институтының инвестициялық субсидияларды аудару шоттарының</w:t>
      </w:r>
    </w:p>
    <w:p>
      <w:pPr>
        <w:spacing w:after="0"/>
        <w:ind w:left="0"/>
        <w:jc w:val="both"/>
      </w:pPr>
      <w:r>
        <w:rPr>
          <w:rFonts w:ascii="Times New Roman"/>
          <w:b w:val="false"/>
          <w:i w:val="false"/>
          <w:color w:val="000000"/>
          <w:sz w:val="28"/>
        </w:rPr>
        <w:t>
      деректемелері көрсетілген анықтамасы ____________________________________</w:t>
      </w:r>
    </w:p>
    <w:p>
      <w:pPr>
        <w:spacing w:after="0"/>
        <w:ind w:left="0"/>
        <w:jc w:val="both"/>
      </w:pPr>
      <w:r>
        <w:rPr>
          <w:rFonts w:ascii="Times New Roman"/>
          <w:b w:val="false"/>
          <w:i w:val="false"/>
          <w:color w:val="000000"/>
          <w:sz w:val="28"/>
        </w:rPr>
        <w:t>
      7. Тиесілі субсидияның алдын ала есептемесі _____________________</w:t>
      </w:r>
    </w:p>
    <w:p>
      <w:pPr>
        <w:spacing w:after="0"/>
        <w:ind w:left="0"/>
        <w:jc w:val="both"/>
      </w:pPr>
      <w:r>
        <w:rPr>
          <w:rFonts w:ascii="Times New Roman"/>
          <w:b w:val="false"/>
          <w:i w:val="false"/>
          <w:color w:val="000000"/>
          <w:sz w:val="28"/>
        </w:rPr>
        <w:t>
      8. Инвестициялық жобаның Қағидалар шарттарына сәйкестігі туралы жұмыс</w:t>
      </w:r>
    </w:p>
    <w:p>
      <w:pPr>
        <w:spacing w:after="0"/>
        <w:ind w:left="0"/>
        <w:jc w:val="both"/>
      </w:pPr>
      <w:r>
        <w:rPr>
          <w:rFonts w:ascii="Times New Roman"/>
          <w:b w:val="false"/>
          <w:i w:val="false"/>
          <w:color w:val="000000"/>
          <w:sz w:val="28"/>
        </w:rPr>
        <w:t xml:space="preserve">
      органының шешімі ____________________________________________________. </w:t>
      </w:r>
    </w:p>
    <w:p>
      <w:pPr>
        <w:spacing w:after="0"/>
        <w:ind w:left="0"/>
        <w:jc w:val="both"/>
      </w:pPr>
      <w:r>
        <w:rPr>
          <w:rFonts w:ascii="Times New Roman"/>
          <w:b w:val="false"/>
          <w:i w:val="false"/>
          <w:color w:val="000000"/>
          <w:sz w:val="28"/>
        </w:rPr>
        <w:t>
      9. Қазақстан Республикасының заңнамасына сәйкес инвестициялық жоба объектісін</w:t>
      </w:r>
    </w:p>
    <w:p>
      <w:pPr>
        <w:spacing w:after="0"/>
        <w:ind w:left="0"/>
        <w:jc w:val="both"/>
      </w:pPr>
      <w:r>
        <w:rPr>
          <w:rFonts w:ascii="Times New Roman"/>
          <w:b w:val="false"/>
          <w:i w:val="false"/>
          <w:color w:val="000000"/>
          <w:sz w:val="28"/>
        </w:rPr>
        <w:t xml:space="preserve">
      пайдалануға қабылдау актісі (жаңа өндірістік қуаттылықтар құру немесе жұмыс істеп </w:t>
      </w:r>
    </w:p>
    <w:p>
      <w:pPr>
        <w:spacing w:after="0"/>
        <w:ind w:left="0"/>
        <w:jc w:val="both"/>
      </w:pPr>
      <w:r>
        <w:rPr>
          <w:rFonts w:ascii="Times New Roman"/>
          <w:b w:val="false"/>
          <w:i w:val="false"/>
          <w:color w:val="000000"/>
          <w:sz w:val="28"/>
        </w:rPr>
        <w:t>
      тұрғандарын кеңейту кезінде) __________________________.</w:t>
      </w:r>
    </w:p>
    <w:p>
      <w:pPr>
        <w:spacing w:after="0"/>
        <w:ind w:left="0"/>
        <w:jc w:val="both"/>
      </w:pPr>
      <w:r>
        <w:rPr>
          <w:rFonts w:ascii="Times New Roman"/>
          <w:b w:val="false"/>
          <w:i w:val="false"/>
          <w:color w:val="000000"/>
          <w:sz w:val="28"/>
        </w:rPr>
        <w:t>
      10. Сатып алушы мен жеткізуші арасындағы жабдықтарды пайдалануға беру актісі</w:t>
      </w:r>
    </w:p>
    <w:p>
      <w:pPr>
        <w:spacing w:after="0"/>
        <w:ind w:left="0"/>
        <w:jc w:val="both"/>
      </w:pPr>
      <w:r>
        <w:rPr>
          <w:rFonts w:ascii="Times New Roman"/>
          <w:b w:val="false"/>
          <w:i w:val="false"/>
          <w:color w:val="000000"/>
          <w:sz w:val="28"/>
        </w:rPr>
        <w:t xml:space="preserve">
      (жабдықтар сатып алу кезінде)_ _________________________________. </w:t>
      </w:r>
    </w:p>
    <w:p>
      <w:pPr>
        <w:spacing w:after="0"/>
        <w:ind w:left="0"/>
        <w:jc w:val="both"/>
      </w:pPr>
      <w:r>
        <w:rPr>
          <w:rFonts w:ascii="Times New Roman"/>
          <w:b w:val="false"/>
          <w:i w:val="false"/>
          <w:color w:val="000000"/>
          <w:sz w:val="28"/>
        </w:rPr>
        <w:t>
      11. Жаңа не жұмыс істеп тұрғандарын кеңейтуге арналған инвестициялық</w:t>
      </w:r>
    </w:p>
    <w:p>
      <w:pPr>
        <w:spacing w:after="0"/>
        <w:ind w:left="0"/>
        <w:jc w:val="both"/>
      </w:pPr>
      <w:r>
        <w:rPr>
          <w:rFonts w:ascii="Times New Roman"/>
          <w:b w:val="false"/>
          <w:i w:val="false"/>
          <w:color w:val="000000"/>
          <w:sz w:val="28"/>
        </w:rPr>
        <w:t>
      салымдарды растайтын, сатып алынған тауарлар, жұмыстар, көрсетілетін қызметтер</w:t>
      </w:r>
    </w:p>
    <w:p>
      <w:pPr>
        <w:spacing w:after="0"/>
        <w:ind w:left="0"/>
        <w:jc w:val="both"/>
      </w:pPr>
      <w:r>
        <w:rPr>
          <w:rFonts w:ascii="Times New Roman"/>
          <w:b w:val="false"/>
          <w:i w:val="false"/>
          <w:color w:val="000000"/>
          <w:sz w:val="28"/>
        </w:rPr>
        <w:t>
      бойынша сатып алу-сату шарттары, шот-фактуралар</w:t>
      </w:r>
    </w:p>
    <w:p>
      <w:pPr>
        <w:spacing w:after="0"/>
        <w:ind w:left="0"/>
        <w:jc w:val="both"/>
      </w:pPr>
      <w:r>
        <w:rPr>
          <w:rFonts w:ascii="Times New Roman"/>
          <w:b w:val="false"/>
          <w:i w:val="false"/>
          <w:color w:val="000000"/>
          <w:sz w:val="28"/>
        </w:rPr>
        <w:t xml:space="preserve">
      ___________________________________________ төлемді растайтын құжаттар. </w:t>
      </w:r>
    </w:p>
    <w:p>
      <w:pPr>
        <w:spacing w:after="0"/>
        <w:ind w:left="0"/>
        <w:jc w:val="both"/>
      </w:pPr>
      <w:r>
        <w:rPr>
          <w:rFonts w:ascii="Times New Roman"/>
          <w:b w:val="false"/>
          <w:i w:val="false"/>
          <w:color w:val="000000"/>
          <w:sz w:val="28"/>
        </w:rPr>
        <w:t>
      12. Қазақстан Республикасының заңнамасына сәйкес жобалар сараптамасының оң</w:t>
      </w:r>
    </w:p>
    <w:p>
      <w:pPr>
        <w:spacing w:after="0"/>
        <w:ind w:left="0"/>
        <w:jc w:val="both"/>
      </w:pPr>
      <w:r>
        <w:rPr>
          <w:rFonts w:ascii="Times New Roman"/>
          <w:b w:val="false"/>
          <w:i w:val="false"/>
          <w:color w:val="000000"/>
          <w:sz w:val="28"/>
        </w:rPr>
        <w:t>
      қорытындысы бар жобалау-сметалық құжаттама (жобалау-сметалық құжаттамаға</w:t>
      </w:r>
    </w:p>
    <w:p>
      <w:pPr>
        <w:spacing w:after="0"/>
        <w:ind w:left="0"/>
        <w:jc w:val="both"/>
      </w:pPr>
      <w:r>
        <w:rPr>
          <w:rFonts w:ascii="Times New Roman"/>
          <w:b w:val="false"/>
          <w:i w:val="false"/>
          <w:color w:val="000000"/>
          <w:sz w:val="28"/>
        </w:rPr>
        <w:t>
      сәйкес субсидиялау көзделген жобалардың паспорттары бойынша)</w:t>
      </w:r>
    </w:p>
    <w:p>
      <w:pPr>
        <w:spacing w:after="0"/>
        <w:ind w:left="0"/>
        <w:jc w:val="both"/>
      </w:pPr>
      <w:r>
        <w:rPr>
          <w:rFonts w:ascii="Times New Roman"/>
          <w:b w:val="false"/>
          <w:i w:val="false"/>
          <w:color w:val="000000"/>
          <w:sz w:val="28"/>
        </w:rPr>
        <w:t xml:space="preserve">
      ___________________________________________________________. </w:t>
      </w:r>
    </w:p>
    <w:p>
      <w:pPr>
        <w:spacing w:after="0"/>
        <w:ind w:left="0"/>
        <w:jc w:val="both"/>
      </w:pPr>
      <w:r>
        <w:rPr>
          <w:rFonts w:ascii="Times New Roman"/>
          <w:b w:val="false"/>
          <w:i w:val="false"/>
          <w:color w:val="000000"/>
          <w:sz w:val="28"/>
        </w:rPr>
        <w:t>
      13. Ауыл шаруашылығы техникасын, арнайы техника мен технологиялық</w:t>
      </w:r>
    </w:p>
    <w:p>
      <w:pPr>
        <w:spacing w:after="0"/>
        <w:ind w:left="0"/>
        <w:jc w:val="both"/>
      </w:pPr>
      <w:r>
        <w:rPr>
          <w:rFonts w:ascii="Times New Roman"/>
          <w:b w:val="false"/>
          <w:i w:val="false"/>
          <w:color w:val="000000"/>
          <w:sz w:val="28"/>
        </w:rPr>
        <w:t>
      жабдықтарды қабылдап алу-беру актілері _________________________________</w:t>
      </w:r>
    </w:p>
    <w:p>
      <w:pPr>
        <w:spacing w:after="0"/>
        <w:ind w:left="0"/>
        <w:jc w:val="both"/>
      </w:pPr>
      <w:r>
        <w:rPr>
          <w:rFonts w:ascii="Times New Roman"/>
          <w:b w:val="false"/>
          <w:i w:val="false"/>
          <w:color w:val="000000"/>
          <w:sz w:val="28"/>
        </w:rPr>
        <w:t>
      14. Кредиттік/лизингтік шарттар (қаржы институттарында тартылған қаражат есебінен</w:t>
      </w:r>
    </w:p>
    <w:p>
      <w:pPr>
        <w:spacing w:after="0"/>
        <w:ind w:left="0"/>
        <w:jc w:val="both"/>
      </w:pPr>
      <w:r>
        <w:rPr>
          <w:rFonts w:ascii="Times New Roman"/>
          <w:b w:val="false"/>
          <w:i w:val="false"/>
          <w:color w:val="000000"/>
          <w:sz w:val="28"/>
        </w:rPr>
        <w:t>
      инвестициялық салымдар жүзеге асырылған жағдайда)       _______________________</w:t>
      </w:r>
    </w:p>
    <w:p>
      <w:pPr>
        <w:spacing w:after="0"/>
        <w:ind w:left="0"/>
        <w:jc w:val="both"/>
      </w:pPr>
      <w:r>
        <w:rPr>
          <w:rFonts w:ascii="Times New Roman"/>
          <w:b w:val="false"/>
          <w:i w:val="false"/>
          <w:color w:val="000000"/>
          <w:sz w:val="28"/>
        </w:rPr>
        <w:t>
      15. Бірлескен қызмет туралы шартқа қатысушы туралы мәліметтер (Инвестициялар</w:t>
      </w:r>
    </w:p>
    <w:p>
      <w:pPr>
        <w:spacing w:after="0"/>
        <w:ind w:left="0"/>
        <w:jc w:val="both"/>
      </w:pPr>
      <w:r>
        <w:rPr>
          <w:rFonts w:ascii="Times New Roman"/>
          <w:b w:val="false"/>
          <w:i w:val="false"/>
          <w:color w:val="000000"/>
          <w:sz w:val="28"/>
        </w:rPr>
        <w:t xml:space="preserve">
      туралы келісім шеңберінде инвестициялық жоба іске асырылған жағдайда): </w:t>
      </w:r>
    </w:p>
    <w:p>
      <w:pPr>
        <w:spacing w:after="0"/>
        <w:ind w:left="0"/>
        <w:jc w:val="both"/>
      </w:pPr>
      <w:r>
        <w:rPr>
          <w:rFonts w:ascii="Times New Roman"/>
          <w:b w:val="false"/>
          <w:i w:val="false"/>
          <w:color w:val="000000"/>
          <w:sz w:val="28"/>
        </w:rPr>
        <w:t>
      Бірлескен қызмет туралы шарттың нөмірі мен күні: _____________________</w:t>
      </w:r>
    </w:p>
    <w:p>
      <w:pPr>
        <w:spacing w:after="0"/>
        <w:ind w:left="0"/>
        <w:jc w:val="both"/>
      </w:pPr>
      <w:r>
        <w:rPr>
          <w:rFonts w:ascii="Times New Roman"/>
          <w:b w:val="false"/>
          <w:i w:val="false"/>
          <w:color w:val="000000"/>
          <w:sz w:val="28"/>
        </w:rPr>
        <w:t>
      Инвестициялар туралы келісімнің нөмірі мен күні (Қазақстан Республикасы</w:t>
      </w:r>
    </w:p>
    <w:p>
      <w:pPr>
        <w:spacing w:after="0"/>
        <w:ind w:left="0"/>
        <w:jc w:val="both"/>
      </w:pPr>
      <w:r>
        <w:rPr>
          <w:rFonts w:ascii="Times New Roman"/>
          <w:b w:val="false"/>
          <w:i w:val="false"/>
          <w:color w:val="000000"/>
          <w:sz w:val="28"/>
        </w:rPr>
        <w:t xml:space="preserve">
      Үкіметінің қаулысы): </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Жер учаскелері туралы мәліметтер: 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және жер учаскесі меншік иесінің немесе жер падаланушының БСН/ЖСН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Кадастрлық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(мақсаты: ауыл шаруашылығы) га,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16. Толтырылған жоба паспорты қоса беріледі.</w:t>
      </w:r>
    </w:p>
    <w:p>
      <w:pPr>
        <w:spacing w:after="0"/>
        <w:ind w:left="0"/>
        <w:jc w:val="both"/>
      </w:pPr>
      <w:r>
        <w:rPr>
          <w:rFonts w:ascii="Times New Roman"/>
          <w:b w:val="false"/>
          <w:i w:val="false"/>
          <w:color w:val="000000"/>
          <w:sz w:val="28"/>
        </w:rPr>
        <w:t xml:space="preserve">
      Ұсынылған ақпараттың дұрыстығын растаймын және дұрыс емес мәліметтер ұсынғаным үшін Қазақстан Республикасының заңнамасына сәйкес жауапкершілік туралы хабардармын және заңмен қорғалатын құпиядан тұратын мәліметтерді пайдалануға, сондай-ақ дербес деректерді және өзге ақпаратты жинауға, өңдеуге, сақтауға, жүктеп алуға және пайдалануға келісім беремін. Мен/Біз инвестор ретінде Қағидалардың 7-тармағының талаптарына сай екенімізді растаймын. </w:t>
      </w:r>
    </w:p>
    <w:p>
      <w:pPr>
        <w:spacing w:after="0"/>
        <w:ind w:left="0"/>
        <w:jc w:val="both"/>
      </w:pPr>
      <w:r>
        <w:rPr>
          <w:rFonts w:ascii="Times New Roman"/>
          <w:b w:val="false"/>
          <w:i w:val="false"/>
          <w:color w:val="000000"/>
          <w:sz w:val="28"/>
        </w:rPr>
        <w:t xml:space="preserve">
      Маған/бізге қатысты жою, оңалту немесе банкроттық рәсімдерінің басталмағандығын, сондай-ақ менің/біздің қызметім(-із) Қазақстан Республикасы заңнамасына сәйкес уақытша тоқтатылмағандығын растаймын/растаймыз. Тексеру кезінде ұсынылған мәліметтердің сәйкессіздігі анықталған жағдайда, сондай-ақ Қағидалардың 40-тармағының талаптары орындалмаған жағдайда, он жұмыс күні ішінде заңсыз алынған қаражатты қайтаруды жүзеге асырады. </w:t>
      </w:r>
    </w:p>
    <w:p>
      <w:pPr>
        <w:spacing w:after="0"/>
        <w:ind w:left="0"/>
        <w:jc w:val="both"/>
      </w:pPr>
      <w:r>
        <w:rPr>
          <w:rFonts w:ascii="Times New Roman"/>
          <w:b w:val="false"/>
          <w:i w:val="false"/>
          <w:color w:val="000000"/>
          <w:sz w:val="28"/>
        </w:rPr>
        <w:t xml:space="preserve">
      Осымен Қағидалардың </w:t>
      </w:r>
      <w:r>
        <w:rPr>
          <w:rFonts w:ascii="Times New Roman"/>
          <w:b w:val="false"/>
          <w:i w:val="false"/>
          <w:color w:val="000000"/>
          <w:sz w:val="28"/>
        </w:rPr>
        <w:t>16-тармағы</w:t>
      </w:r>
      <w:r>
        <w:rPr>
          <w:rFonts w:ascii="Times New Roman"/>
          <w:b w:val="false"/>
          <w:i w:val="false"/>
          <w:color w:val="000000"/>
          <w:sz w:val="28"/>
        </w:rPr>
        <w:t xml:space="preserve"> шеңберінде қосымша қаражат бөлінген жағдайда, инвестициялық субсидиялау сомасын ұлғайтуға келісім беремін. </w:t>
      </w:r>
    </w:p>
    <w:p>
      <w:pPr>
        <w:spacing w:after="0"/>
        <w:ind w:left="0"/>
        <w:jc w:val="both"/>
      </w:pPr>
      <w:r>
        <w:rPr>
          <w:rFonts w:ascii="Times New Roman"/>
          <w:b w:val="false"/>
          <w:i w:val="false"/>
          <w:color w:val="000000"/>
          <w:sz w:val="28"/>
        </w:rPr>
        <w:t xml:space="preserve">
      Инвестор 20 __ жылғы "__" ________ сағат _____-де қол қойып, жіберді: </w:t>
      </w:r>
    </w:p>
    <w:p>
      <w:pPr>
        <w:spacing w:after="0"/>
        <w:ind w:left="0"/>
        <w:jc w:val="both"/>
      </w:pPr>
      <w:r>
        <w:rPr>
          <w:rFonts w:ascii="Times New Roman"/>
          <w:b w:val="false"/>
          <w:i w:val="false"/>
          <w:color w:val="000000"/>
          <w:sz w:val="28"/>
        </w:rPr>
        <w:t xml:space="preserve">
      Электрондық цифрлық қолтаңбадан (бұдан әрі – ЭЦҚ) алынған деректер </w:t>
      </w:r>
    </w:p>
    <w:p>
      <w:pPr>
        <w:spacing w:after="0"/>
        <w:ind w:left="0"/>
        <w:jc w:val="both"/>
      </w:pPr>
      <w:r>
        <w:rPr>
          <w:rFonts w:ascii="Times New Roman"/>
          <w:b w:val="false"/>
          <w:i w:val="false"/>
          <w:color w:val="000000"/>
          <w:sz w:val="28"/>
        </w:rPr>
        <w:t xml:space="preserve">
      ЭЦҚ қою күні мен уақыты </w:t>
      </w:r>
    </w:p>
    <w:p>
      <w:pPr>
        <w:spacing w:after="0"/>
        <w:ind w:left="0"/>
        <w:jc w:val="both"/>
      </w:pPr>
      <w:r>
        <w:rPr>
          <w:rFonts w:ascii="Times New Roman"/>
          <w:b w:val="false"/>
          <w:i w:val="false"/>
          <w:color w:val="000000"/>
          <w:sz w:val="28"/>
        </w:rPr>
        <w:t>
      Өтінімді қабылдау туралы хабарлама:</w:t>
      </w:r>
    </w:p>
    <w:p>
      <w:pPr>
        <w:spacing w:after="0"/>
        <w:ind w:left="0"/>
        <w:jc w:val="both"/>
      </w:pPr>
      <w:r>
        <w:rPr>
          <w:rFonts w:ascii="Times New Roman"/>
          <w:b w:val="false"/>
          <w:i w:val="false"/>
          <w:color w:val="000000"/>
          <w:sz w:val="28"/>
        </w:rPr>
        <w:t xml:space="preserve">
      Жұмыс органы 20__ жылғы "__" _____ сағат _______-де қабылдады: </w:t>
      </w:r>
    </w:p>
    <w:p>
      <w:pPr>
        <w:spacing w:after="0"/>
        <w:ind w:left="0"/>
        <w:jc w:val="both"/>
      </w:pPr>
      <w:r>
        <w:rPr>
          <w:rFonts w:ascii="Times New Roman"/>
          <w:b w:val="false"/>
          <w:i w:val="false"/>
          <w:color w:val="000000"/>
          <w:sz w:val="28"/>
        </w:rPr>
        <w:t xml:space="preserve">
      ЭЦҚ-дан алынған деректер </w:t>
      </w:r>
    </w:p>
    <w:p>
      <w:pPr>
        <w:spacing w:after="0"/>
        <w:ind w:left="0"/>
        <w:jc w:val="both"/>
      </w:pPr>
      <w:r>
        <w:rPr>
          <w:rFonts w:ascii="Times New Roman"/>
          <w:b w:val="false"/>
          <w:i w:val="false"/>
          <w:color w:val="000000"/>
          <w:sz w:val="28"/>
        </w:rPr>
        <w:t>
      ЭЦҚ қою күні мен уақыты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Суарудың су үнемдейтін</w:t>
            </w:r>
            <w:r>
              <w:br/>
            </w:r>
            <w:r>
              <w:rPr>
                <w:rFonts w:ascii="Times New Roman"/>
                <w:b w:val="false"/>
                <w:i w:val="false"/>
                <w:color w:val="000000"/>
                <w:sz w:val="20"/>
              </w:rPr>
              <w:t>технологияларын енгізуге</w:t>
            </w:r>
            <w:r>
              <w:br/>
            </w:r>
            <w:r>
              <w:rPr>
                <w:rFonts w:ascii="Times New Roman"/>
                <w:b w:val="false"/>
                <w:i w:val="false"/>
                <w:color w:val="000000"/>
                <w:sz w:val="20"/>
              </w:rPr>
              <w:t>бағытталған инвестициялық</w:t>
            </w:r>
            <w:r>
              <w:br/>
            </w:r>
            <w:r>
              <w:rPr>
                <w:rFonts w:ascii="Times New Roman"/>
                <w:b w:val="false"/>
                <w:i w:val="false"/>
                <w:color w:val="000000"/>
                <w:sz w:val="20"/>
              </w:rPr>
              <w:t>салымдар кезінде ауыл</w:t>
            </w:r>
            <w:r>
              <w:br/>
            </w:r>
            <w:r>
              <w:rPr>
                <w:rFonts w:ascii="Times New Roman"/>
                <w:b w:val="false"/>
                <w:i w:val="false"/>
                <w:color w:val="000000"/>
                <w:sz w:val="20"/>
              </w:rPr>
              <w:t>шаруашылығы тауарын</w:t>
            </w:r>
            <w:r>
              <w:br/>
            </w:r>
            <w:r>
              <w:rPr>
                <w:rFonts w:ascii="Times New Roman"/>
                <w:b w:val="false"/>
                <w:i w:val="false"/>
                <w:color w:val="000000"/>
                <w:sz w:val="20"/>
              </w:rPr>
              <w:t>өндiрушiлер шеккен</w:t>
            </w:r>
            <w:r>
              <w:br/>
            </w:r>
            <w:r>
              <w:rPr>
                <w:rFonts w:ascii="Times New Roman"/>
                <w:b w:val="false"/>
                <w:i w:val="false"/>
                <w:color w:val="000000"/>
                <w:sz w:val="20"/>
              </w:rPr>
              <w:t>шығыстардың бір бөлігін</w:t>
            </w:r>
            <w:r>
              <w:br/>
            </w:r>
            <w:r>
              <w:rPr>
                <w:rFonts w:ascii="Times New Roman"/>
                <w:b w:val="false"/>
                <w:i w:val="false"/>
                <w:color w:val="000000"/>
                <w:sz w:val="20"/>
              </w:rPr>
              <w:t>субсидиялау 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bookmarkStart w:name="z112" w:id="100"/>
    <w:p>
      <w:pPr>
        <w:spacing w:after="0"/>
        <w:ind w:left="0"/>
        <w:jc w:val="left"/>
      </w:pPr>
      <w:r>
        <w:rPr>
          <w:rFonts w:ascii="Times New Roman"/>
          <w:b/>
          <w:i w:val="false"/>
          <w:color w:val="000000"/>
        </w:rPr>
        <w:t xml:space="preserve"> Арнайы шотқа аванстық төлем тетігі қолданылатын инвестициялық субсидиялауға арналған өтінім</w:t>
      </w:r>
    </w:p>
    <w:bookmarkEnd w:id="100"/>
    <w:p>
      <w:pPr>
        <w:spacing w:after="0"/>
        <w:ind w:left="0"/>
        <w:jc w:val="both"/>
      </w:pPr>
      <w:r>
        <w:rPr>
          <w:rFonts w:ascii="Times New Roman"/>
          <w:b w:val="false"/>
          <w:i w:val="false"/>
          <w:color w:val="ff0000"/>
          <w:sz w:val="28"/>
        </w:rPr>
        <w:t xml:space="preserve">
      Ескерту. 4-қосымша жаңа редакцияда – ҚР Су ресурстары және ирригация министрінің 15.07.2026 </w:t>
      </w:r>
      <w:r>
        <w:rPr>
          <w:rFonts w:ascii="Times New Roman"/>
          <w:b w:val="false"/>
          <w:i w:val="false"/>
          <w:color w:val="ff0000"/>
          <w:sz w:val="28"/>
        </w:rPr>
        <w:t>№ 216-НҚ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Кімге: _________________________________________________________</w:t>
      </w:r>
    </w:p>
    <w:p>
      <w:pPr>
        <w:spacing w:after="0"/>
        <w:ind w:left="0"/>
        <w:jc w:val="both"/>
      </w:pPr>
      <w:r>
        <w:rPr>
          <w:rFonts w:ascii="Times New Roman"/>
          <w:b w:val="false"/>
          <w:i w:val="false"/>
          <w:color w:val="000000"/>
          <w:sz w:val="28"/>
        </w:rPr>
        <w:t xml:space="preserve">
      (астананың, облыстың және республикалық маңызы бар қаланың  жергілікті </w:t>
      </w:r>
    </w:p>
    <w:p>
      <w:pPr>
        <w:spacing w:after="0"/>
        <w:ind w:left="0"/>
        <w:jc w:val="both"/>
      </w:pPr>
      <w:r>
        <w:rPr>
          <w:rFonts w:ascii="Times New Roman"/>
          <w:b w:val="false"/>
          <w:i w:val="false"/>
          <w:color w:val="000000"/>
          <w:sz w:val="28"/>
        </w:rPr>
        <w:t>
      атқарушы органының толық атауы)</w:t>
      </w:r>
    </w:p>
    <w:p>
      <w:pPr>
        <w:spacing w:after="0"/>
        <w:ind w:left="0"/>
        <w:jc w:val="both"/>
      </w:pPr>
      <w:r>
        <w:rPr>
          <w:rFonts w:ascii="Times New Roman"/>
          <w:b w:val="false"/>
          <w:i w:val="false"/>
          <w:color w:val="000000"/>
          <w:sz w:val="28"/>
        </w:rPr>
        <w:t>
      кімнен: ________________________________________________________</w:t>
      </w:r>
    </w:p>
    <w:p>
      <w:pPr>
        <w:spacing w:after="0"/>
        <w:ind w:left="0"/>
        <w:jc w:val="both"/>
      </w:pPr>
      <w:r>
        <w:rPr>
          <w:rFonts w:ascii="Times New Roman"/>
          <w:b w:val="false"/>
          <w:i w:val="false"/>
          <w:color w:val="000000"/>
          <w:sz w:val="28"/>
        </w:rPr>
        <w:t>
      (заңды тұлғаның толық атауы, жеке тұлғаның аты, әкесінің аты  (бар болса), тегі)</w:t>
      </w:r>
    </w:p>
    <w:p>
      <w:pPr>
        <w:spacing w:after="0"/>
        <w:ind w:left="0"/>
        <w:jc w:val="both"/>
      </w:pPr>
      <w:r>
        <w:rPr>
          <w:rFonts w:ascii="Times New Roman"/>
          <w:b w:val="false"/>
          <w:i w:val="false"/>
          <w:color w:val="000000"/>
          <w:sz w:val="28"/>
        </w:rPr>
        <w:t>
      № ___ "_______________________________________________________"</w:t>
      </w:r>
    </w:p>
    <w:p>
      <w:pPr>
        <w:spacing w:after="0"/>
        <w:ind w:left="0"/>
        <w:jc w:val="both"/>
      </w:pPr>
      <w:r>
        <w:rPr>
          <w:rFonts w:ascii="Times New Roman"/>
          <w:b w:val="false"/>
          <w:i w:val="false"/>
          <w:color w:val="000000"/>
          <w:sz w:val="28"/>
        </w:rPr>
        <w:t>
      (жоба паспортының толық атауы)</w:t>
      </w:r>
    </w:p>
    <w:p>
      <w:pPr>
        <w:spacing w:after="0"/>
        <w:ind w:left="0"/>
        <w:jc w:val="both"/>
      </w:pPr>
      <w:r>
        <w:rPr>
          <w:rFonts w:ascii="Times New Roman"/>
          <w:b w:val="false"/>
          <w:i w:val="false"/>
          <w:color w:val="000000"/>
          <w:sz w:val="28"/>
        </w:rPr>
        <w:t xml:space="preserve">
      жобасының паспорты бойынша инвестициялық жобаны Қазақстан Республикасы Су ресурстары және ирригация министрінің міндетін атқарушының 2025 жылғы 26 маусымдағы № 153-НҚ бұйрығымен (Нормативтік құқықтық актілерді мемлекеттік тіркеу тізілімінде № 36343 болып тіркелген) бекітілген 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 </w:t>
      </w:r>
      <w:r>
        <w:rPr>
          <w:rFonts w:ascii="Times New Roman"/>
          <w:b w:val="false"/>
          <w:i w:val="false"/>
          <w:color w:val="000000"/>
          <w:sz w:val="28"/>
        </w:rPr>
        <w:t>қағидаларының</w:t>
      </w:r>
      <w:r>
        <w:rPr>
          <w:rFonts w:ascii="Times New Roman"/>
          <w:b w:val="false"/>
          <w:i w:val="false"/>
          <w:color w:val="000000"/>
          <w:sz w:val="28"/>
        </w:rPr>
        <w:t xml:space="preserve"> шарттарына сәйкестігі/сәйкес еместігі тұрғысынан қарастыруды сұраймын.</w:t>
      </w:r>
    </w:p>
    <w:p>
      <w:pPr>
        <w:spacing w:after="0"/>
        <w:ind w:left="0"/>
        <w:jc w:val="both"/>
      </w:pPr>
      <w:r>
        <w:rPr>
          <w:rFonts w:ascii="Times New Roman"/>
          <w:b w:val="false"/>
          <w:i w:val="false"/>
          <w:color w:val="000000"/>
          <w:sz w:val="28"/>
        </w:rPr>
        <w:t>
      1. Инвестор туралы мәліметтер.</w:t>
      </w:r>
    </w:p>
    <w:p>
      <w:pPr>
        <w:spacing w:after="0"/>
        <w:ind w:left="0"/>
        <w:jc w:val="both"/>
      </w:pPr>
      <w:r>
        <w:rPr>
          <w:rFonts w:ascii="Times New Roman"/>
          <w:b w:val="false"/>
          <w:i w:val="false"/>
          <w:color w:val="000000"/>
          <w:sz w:val="28"/>
        </w:rPr>
        <w:t>
      Заңды тұлға/филиал, өкілдік үшін:</w:t>
      </w:r>
    </w:p>
    <w:p>
      <w:pPr>
        <w:spacing w:after="0"/>
        <w:ind w:left="0"/>
        <w:jc w:val="both"/>
      </w:pPr>
      <w:r>
        <w:rPr>
          <w:rFonts w:ascii="Times New Roman"/>
          <w:b w:val="false"/>
          <w:i w:val="false"/>
          <w:color w:val="000000"/>
          <w:sz w:val="28"/>
        </w:rPr>
        <w:t>
      атауы _____________________________________________________________</w:t>
      </w:r>
    </w:p>
    <w:p>
      <w:pPr>
        <w:spacing w:after="0"/>
        <w:ind w:left="0"/>
        <w:jc w:val="both"/>
      </w:pPr>
      <w:r>
        <w:rPr>
          <w:rFonts w:ascii="Times New Roman"/>
          <w:b w:val="false"/>
          <w:i w:val="false"/>
          <w:color w:val="000000"/>
          <w:sz w:val="28"/>
        </w:rPr>
        <w:t>
      бизнес-сәйкестендіру нөмірі (бұдан әрі – БСН) __________________________</w:t>
      </w:r>
    </w:p>
    <w:p>
      <w:pPr>
        <w:spacing w:after="0"/>
        <w:ind w:left="0"/>
        <w:jc w:val="both"/>
      </w:pPr>
      <w:r>
        <w:rPr>
          <w:rFonts w:ascii="Times New Roman"/>
          <w:b w:val="false"/>
          <w:i w:val="false"/>
          <w:color w:val="000000"/>
          <w:sz w:val="28"/>
        </w:rPr>
        <w:t>
      басшының аты, әкесінің аты (бар болса), тегі ____________________________</w:t>
      </w:r>
    </w:p>
    <w:p>
      <w:pPr>
        <w:spacing w:after="0"/>
        <w:ind w:left="0"/>
        <w:jc w:val="both"/>
      </w:pPr>
      <w:r>
        <w:rPr>
          <w:rFonts w:ascii="Times New Roman"/>
          <w:b w:val="false"/>
          <w:i w:val="false"/>
          <w:color w:val="000000"/>
          <w:sz w:val="28"/>
        </w:rPr>
        <w:t>
      мекенжайы: ________________________________________________________</w:t>
      </w:r>
    </w:p>
    <w:p>
      <w:pPr>
        <w:spacing w:after="0"/>
        <w:ind w:left="0"/>
        <w:jc w:val="both"/>
      </w:pPr>
      <w:r>
        <w:rPr>
          <w:rFonts w:ascii="Times New Roman"/>
          <w:b w:val="false"/>
          <w:i w:val="false"/>
          <w:color w:val="000000"/>
          <w:sz w:val="28"/>
        </w:rPr>
        <w:t>
      телефон (факс) нөмірі: _______________________________________________</w:t>
      </w:r>
    </w:p>
    <w:p>
      <w:pPr>
        <w:spacing w:after="0"/>
        <w:ind w:left="0"/>
        <w:jc w:val="both"/>
      </w:pPr>
      <w:r>
        <w:rPr>
          <w:rFonts w:ascii="Times New Roman"/>
          <w:b w:val="false"/>
          <w:i w:val="false"/>
          <w:color w:val="000000"/>
          <w:sz w:val="28"/>
        </w:rPr>
        <w:t>
      Қағидаларға 1-қосымшаға сәйкес ЭҚЖЖ (Экономикалық қызмет түрлерінің</w:t>
      </w:r>
    </w:p>
    <w:p>
      <w:pPr>
        <w:spacing w:after="0"/>
        <w:ind w:left="0"/>
        <w:jc w:val="both"/>
      </w:pPr>
      <w:r>
        <w:rPr>
          <w:rFonts w:ascii="Times New Roman"/>
          <w:b w:val="false"/>
          <w:i w:val="false"/>
          <w:color w:val="000000"/>
          <w:sz w:val="28"/>
        </w:rPr>
        <w:t>
      жалпы жіктеуіші бойынша код) бойынша сыныбы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Жеке тұлға үшін:</w:t>
      </w:r>
    </w:p>
    <w:p>
      <w:pPr>
        <w:spacing w:after="0"/>
        <w:ind w:left="0"/>
        <w:jc w:val="both"/>
      </w:pPr>
      <w:r>
        <w:rPr>
          <w:rFonts w:ascii="Times New Roman"/>
          <w:b w:val="false"/>
          <w:i w:val="false"/>
          <w:color w:val="000000"/>
          <w:sz w:val="28"/>
        </w:rPr>
        <w:t>
      аты, әкесінің аты (бар болса), тегі _____________________________________</w:t>
      </w:r>
    </w:p>
    <w:p>
      <w:pPr>
        <w:spacing w:after="0"/>
        <w:ind w:left="0"/>
        <w:jc w:val="both"/>
      </w:pPr>
      <w:r>
        <w:rPr>
          <w:rFonts w:ascii="Times New Roman"/>
          <w:b w:val="false"/>
          <w:i w:val="false"/>
          <w:color w:val="000000"/>
          <w:sz w:val="28"/>
        </w:rPr>
        <w:t>
      жеке сәйкестендіру нөмірі (бұдан әрі – ЖСН) ____________________________</w:t>
      </w:r>
    </w:p>
    <w:p>
      <w:pPr>
        <w:spacing w:after="0"/>
        <w:ind w:left="0"/>
        <w:jc w:val="both"/>
      </w:pPr>
      <w:r>
        <w:rPr>
          <w:rFonts w:ascii="Times New Roman"/>
          <w:b w:val="false"/>
          <w:i w:val="false"/>
          <w:color w:val="000000"/>
          <w:sz w:val="28"/>
        </w:rPr>
        <w:t>
      жеке басын куәландыратын құжат:</w:t>
      </w:r>
    </w:p>
    <w:p>
      <w:pPr>
        <w:spacing w:after="0"/>
        <w:ind w:left="0"/>
        <w:jc w:val="both"/>
      </w:pPr>
      <w:r>
        <w:rPr>
          <w:rFonts w:ascii="Times New Roman"/>
          <w:b w:val="false"/>
          <w:i w:val="false"/>
          <w:color w:val="000000"/>
          <w:sz w:val="28"/>
        </w:rPr>
        <w:t>
      нөмірі _____________________________________________________________</w:t>
      </w:r>
    </w:p>
    <w:p>
      <w:pPr>
        <w:spacing w:after="0"/>
        <w:ind w:left="0"/>
        <w:jc w:val="both"/>
      </w:pPr>
      <w:r>
        <w:rPr>
          <w:rFonts w:ascii="Times New Roman"/>
          <w:b w:val="false"/>
          <w:i w:val="false"/>
          <w:color w:val="000000"/>
          <w:sz w:val="28"/>
        </w:rPr>
        <w:t>
      кім берді __________________________________________________________</w:t>
      </w:r>
    </w:p>
    <w:p>
      <w:pPr>
        <w:spacing w:after="0"/>
        <w:ind w:left="0"/>
        <w:jc w:val="both"/>
      </w:pPr>
      <w:r>
        <w:rPr>
          <w:rFonts w:ascii="Times New Roman"/>
          <w:b w:val="false"/>
          <w:i w:val="false"/>
          <w:color w:val="000000"/>
          <w:sz w:val="28"/>
        </w:rPr>
        <w:t>
      берілген күні 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________________________________________________________</w:t>
      </w:r>
    </w:p>
    <w:p>
      <w:pPr>
        <w:spacing w:after="0"/>
        <w:ind w:left="0"/>
        <w:jc w:val="both"/>
      </w:pPr>
      <w:r>
        <w:rPr>
          <w:rFonts w:ascii="Times New Roman"/>
          <w:b w:val="false"/>
          <w:i w:val="false"/>
          <w:color w:val="000000"/>
          <w:sz w:val="28"/>
        </w:rPr>
        <w:t>
      телефон (факс) нөмірі: _______________________________________________</w:t>
      </w:r>
    </w:p>
    <w:p>
      <w:pPr>
        <w:spacing w:after="0"/>
        <w:ind w:left="0"/>
        <w:jc w:val="both"/>
      </w:pPr>
      <w:r>
        <w:rPr>
          <w:rFonts w:ascii="Times New Roman"/>
          <w:b w:val="false"/>
          <w:i w:val="false"/>
          <w:color w:val="000000"/>
          <w:sz w:val="28"/>
        </w:rPr>
        <w:t>
      Қағидаларға 1-қосымшаға сәйкес ЭҚЖЖ (экономикалық қызмет түрлерінің</w:t>
      </w:r>
    </w:p>
    <w:p>
      <w:pPr>
        <w:spacing w:after="0"/>
        <w:ind w:left="0"/>
        <w:jc w:val="both"/>
      </w:pPr>
      <w:r>
        <w:rPr>
          <w:rFonts w:ascii="Times New Roman"/>
          <w:b w:val="false"/>
          <w:i w:val="false"/>
          <w:color w:val="000000"/>
          <w:sz w:val="28"/>
        </w:rPr>
        <w:t>
      жалпы жіктеуішіне сәйкес код) бойынша сыныбы 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2. Дара кәсіпкер ретінде қызметін бастағаны туралы хабарлама:</w:t>
      </w:r>
    </w:p>
    <w:p>
      <w:pPr>
        <w:spacing w:after="0"/>
        <w:ind w:left="0"/>
        <w:jc w:val="both"/>
      </w:pPr>
      <w:r>
        <w:rPr>
          <w:rFonts w:ascii="Times New Roman"/>
          <w:b w:val="false"/>
          <w:i w:val="false"/>
          <w:color w:val="000000"/>
          <w:sz w:val="28"/>
        </w:rPr>
        <w:t>
      орналасқан жері ________________________________________________</w:t>
      </w:r>
    </w:p>
    <w:p>
      <w:pPr>
        <w:spacing w:after="0"/>
        <w:ind w:left="0"/>
        <w:jc w:val="both"/>
      </w:pPr>
      <w:r>
        <w:rPr>
          <w:rFonts w:ascii="Times New Roman"/>
          <w:b w:val="false"/>
          <w:i w:val="false"/>
          <w:color w:val="000000"/>
          <w:sz w:val="28"/>
        </w:rPr>
        <w:t>
      хабардар еткен күн ______________________________________________</w:t>
      </w:r>
    </w:p>
    <w:p>
      <w:pPr>
        <w:spacing w:after="0"/>
        <w:ind w:left="0"/>
        <w:jc w:val="both"/>
      </w:pPr>
      <w:r>
        <w:rPr>
          <w:rFonts w:ascii="Times New Roman"/>
          <w:b w:val="false"/>
          <w:i w:val="false"/>
          <w:color w:val="000000"/>
          <w:sz w:val="28"/>
        </w:rPr>
        <w:t>
      3. Ауыл шаруашылығы кооперативінің мүшелері (инвестор ауыл шаруашылығы кооперативі болған жағдайда)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кооперативі мүшесінің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кооперативі мүшесінің БСН/ЖСН-сы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 Жер учаскелері туралы мәліметтер (жобалардың паспорттарында ауыл шаруашылығы мақсатындағы жерлердің болуы туралы талаптар болған жағдайда):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Кадастрлық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алаң,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егістік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 иесінің немесе жерді пайдаланушының БСН/ЖСН-сы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Инвестициялық жоба туралы мәліметтер:</w:t>
      </w:r>
    </w:p>
    <w:p>
      <w:pPr>
        <w:spacing w:after="0"/>
        <w:ind w:left="0"/>
        <w:jc w:val="both"/>
      </w:pPr>
      <w:r>
        <w:rPr>
          <w:rFonts w:ascii="Times New Roman"/>
          <w:b w:val="false"/>
          <w:i w:val="false"/>
          <w:color w:val="000000"/>
          <w:sz w:val="28"/>
        </w:rPr>
        <w:t>
      сипаттамасы ____________________________________________________</w:t>
      </w:r>
    </w:p>
    <w:p>
      <w:pPr>
        <w:spacing w:after="0"/>
        <w:ind w:left="0"/>
        <w:jc w:val="both"/>
      </w:pPr>
      <w:r>
        <w:rPr>
          <w:rFonts w:ascii="Times New Roman"/>
          <w:b w:val="false"/>
          <w:i w:val="false"/>
          <w:color w:val="000000"/>
          <w:sz w:val="28"/>
        </w:rPr>
        <w:t>
      инвестициялар сомасы ___________________________________________</w:t>
      </w:r>
    </w:p>
    <w:p>
      <w:pPr>
        <w:spacing w:after="0"/>
        <w:ind w:left="0"/>
        <w:jc w:val="both"/>
      </w:pPr>
      <w:r>
        <w:rPr>
          <w:rFonts w:ascii="Times New Roman"/>
          <w:b w:val="false"/>
          <w:i w:val="false"/>
          <w:color w:val="000000"/>
          <w:sz w:val="28"/>
        </w:rPr>
        <w:t>
      соның есебінен жоба іске асырылатын қаражат көзі ___________________</w:t>
      </w:r>
    </w:p>
    <w:p>
      <w:pPr>
        <w:spacing w:after="0"/>
        <w:ind w:left="0"/>
        <w:jc w:val="both"/>
      </w:pPr>
      <w:r>
        <w:rPr>
          <w:rFonts w:ascii="Times New Roman"/>
          <w:b w:val="false"/>
          <w:i w:val="false"/>
          <w:color w:val="000000"/>
          <w:sz w:val="28"/>
        </w:rPr>
        <w:t>
      субсидиялардың есептік сомасы ___________________________________</w:t>
      </w:r>
    </w:p>
    <w:p>
      <w:pPr>
        <w:spacing w:after="0"/>
        <w:ind w:left="0"/>
        <w:jc w:val="both"/>
      </w:pPr>
      <w:r>
        <w:rPr>
          <w:rFonts w:ascii="Times New Roman"/>
          <w:b w:val="false"/>
          <w:i w:val="false"/>
          <w:color w:val="000000"/>
          <w:sz w:val="28"/>
        </w:rPr>
        <w:t>
      инвестициялық жобаны іске асыру мекенжайы _______________________.</w:t>
      </w:r>
    </w:p>
    <w:p>
      <w:pPr>
        <w:spacing w:after="0"/>
        <w:ind w:left="0"/>
        <w:jc w:val="both"/>
      </w:pPr>
      <w:r>
        <w:rPr>
          <w:rFonts w:ascii="Times New Roman"/>
          <w:b w:val="false"/>
          <w:i w:val="false"/>
          <w:color w:val="000000"/>
          <w:sz w:val="28"/>
        </w:rPr>
        <w:t>
      6. Тиесілі субсидияның алдын ала есептемесі ________________________.</w:t>
      </w:r>
    </w:p>
    <w:p>
      <w:pPr>
        <w:spacing w:after="0"/>
        <w:ind w:left="0"/>
        <w:jc w:val="both"/>
      </w:pPr>
      <w:r>
        <w:rPr>
          <w:rFonts w:ascii="Times New Roman"/>
          <w:b w:val="false"/>
          <w:i w:val="false"/>
          <w:color w:val="000000"/>
          <w:sz w:val="28"/>
        </w:rPr>
        <w:t>
      7. Су алу және жеткізу үшін жаңа инфрақұрылым құруға немесе жұмыс істеп тұрғандарын кеңейтуге арналған инвестициялық салымдар және оларды іске асыру мерзімдері туралы ақпарат, шарттар немесе коммерциялық ұсыныстар туралы ақпарат</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8. Инвестордың субсидиялар алу ниеті туралы қаржы институтының хабарламасы (жобаны тартылған қаражат (кредит/лизинг) есебінен іске асыру кезінде) ___________.</w:t>
      </w:r>
    </w:p>
    <w:p>
      <w:pPr>
        <w:spacing w:after="0"/>
        <w:ind w:left="0"/>
        <w:jc w:val="both"/>
      </w:pPr>
      <w:r>
        <w:rPr>
          <w:rFonts w:ascii="Times New Roman"/>
          <w:b w:val="false"/>
          <w:i w:val="false"/>
          <w:color w:val="000000"/>
          <w:sz w:val="28"/>
        </w:rPr>
        <w:t>
      9. Қаржы институты кредиттік комитетінің оң шешімі ________________.</w:t>
      </w:r>
    </w:p>
    <w:p>
      <w:pPr>
        <w:spacing w:after="0"/>
        <w:ind w:left="0"/>
        <w:jc w:val="both"/>
      </w:pPr>
      <w:r>
        <w:rPr>
          <w:rFonts w:ascii="Times New Roman"/>
          <w:b w:val="false"/>
          <w:i w:val="false"/>
          <w:color w:val="000000"/>
          <w:sz w:val="28"/>
        </w:rPr>
        <w:t>
      10. Жобаның толтырылған паспорты қоса беріледі.</w:t>
      </w:r>
    </w:p>
    <w:p>
      <w:pPr>
        <w:spacing w:after="0"/>
        <w:ind w:left="0"/>
        <w:jc w:val="both"/>
      </w:pPr>
      <w:r>
        <w:rPr>
          <w:rFonts w:ascii="Times New Roman"/>
          <w:b w:val="false"/>
          <w:i w:val="false"/>
          <w:color w:val="000000"/>
          <w:sz w:val="28"/>
        </w:rPr>
        <w:t>
      Ұсынылған ақпараттың дұрыстығын растаймын және дұрыс емес мәліметтер ұсынғаным үшін Қазақстан Республикасының заңнамасына сәйкес жауапкершілік туралы хабардармын және заңмен қорғалатын құпиядан тұратын мәліметтерді пайдалануға, сондай-ақ дербес деректерді жинауға, өңдеуге, сақтауға, шығарып алуға және пайдалануға келісім беремін.</w:t>
      </w:r>
    </w:p>
    <w:p>
      <w:pPr>
        <w:spacing w:after="0"/>
        <w:ind w:left="0"/>
        <w:jc w:val="both"/>
      </w:pPr>
      <w:r>
        <w:rPr>
          <w:rFonts w:ascii="Times New Roman"/>
          <w:b w:val="false"/>
          <w:i w:val="false"/>
          <w:color w:val="000000"/>
          <w:sz w:val="28"/>
        </w:rPr>
        <w:t>
      Маған/бізге қатысты жою, оңалту немесе банкроттық рәсімдерінің басталмағандығын, сондай-ақ менің/біздің қызметім(-із) Қазақстан Республикасы заңнамасына сәйкес уақытша тоқтатылмағандығын растаймын/растаймыз.</w:t>
      </w:r>
    </w:p>
    <w:p>
      <w:pPr>
        <w:spacing w:after="0"/>
        <w:ind w:left="0"/>
        <w:jc w:val="both"/>
      </w:pPr>
      <w:r>
        <w:rPr>
          <w:rFonts w:ascii="Times New Roman"/>
          <w:b w:val="false"/>
          <w:i w:val="false"/>
          <w:color w:val="000000"/>
          <w:sz w:val="28"/>
        </w:rPr>
        <w:t>
      Тексеру кезінде ұсынылған мәліметтердің сәйкес келмеуі анықталған жағдайда, сондай-ақ Қағидалардың 39-тармағының талаптары орындалмаған жағдайда, он жұмыс күні ішінде заңсыз түрде алынған ақшаны қайтаруға міндеттенемін.</w:t>
      </w:r>
    </w:p>
    <w:p>
      <w:pPr>
        <w:spacing w:after="0"/>
        <w:ind w:left="0"/>
        <w:jc w:val="both"/>
      </w:pPr>
      <w:r>
        <w:rPr>
          <w:rFonts w:ascii="Times New Roman"/>
          <w:b w:val="false"/>
          <w:i w:val="false"/>
          <w:color w:val="000000"/>
          <w:sz w:val="28"/>
        </w:rPr>
        <w:t>
      Инвестор 20__ жылғы "__" ________ сағат ____-де қол қойып, жіберді:</w:t>
      </w:r>
    </w:p>
    <w:p>
      <w:pPr>
        <w:spacing w:after="0"/>
        <w:ind w:left="0"/>
        <w:jc w:val="both"/>
      </w:pPr>
      <w:r>
        <w:rPr>
          <w:rFonts w:ascii="Times New Roman"/>
          <w:b w:val="false"/>
          <w:i w:val="false"/>
          <w:color w:val="000000"/>
          <w:sz w:val="28"/>
        </w:rPr>
        <w:t>
      Электрондық цифрлық қолтаңбадан (бұдан әрі – ЭЦҚ) алынған деректер</w:t>
      </w:r>
    </w:p>
    <w:p>
      <w:pPr>
        <w:spacing w:after="0"/>
        <w:ind w:left="0"/>
        <w:jc w:val="both"/>
      </w:pPr>
      <w:r>
        <w:rPr>
          <w:rFonts w:ascii="Times New Roman"/>
          <w:b w:val="false"/>
          <w:i w:val="false"/>
          <w:color w:val="000000"/>
          <w:sz w:val="28"/>
        </w:rPr>
        <w:t>
      ЭЦҚ қою күні мен уақыты</w:t>
      </w:r>
    </w:p>
    <w:p>
      <w:pPr>
        <w:spacing w:after="0"/>
        <w:ind w:left="0"/>
        <w:jc w:val="both"/>
      </w:pPr>
      <w:r>
        <w:rPr>
          <w:rFonts w:ascii="Times New Roman"/>
          <w:b w:val="false"/>
          <w:i w:val="false"/>
          <w:color w:val="000000"/>
          <w:sz w:val="28"/>
        </w:rPr>
        <w:t>
      Өтінімді қабылдау туралы хабарлама:</w:t>
      </w:r>
    </w:p>
    <w:p>
      <w:pPr>
        <w:spacing w:after="0"/>
        <w:ind w:left="0"/>
        <w:jc w:val="both"/>
      </w:pPr>
      <w:r>
        <w:rPr>
          <w:rFonts w:ascii="Times New Roman"/>
          <w:b w:val="false"/>
          <w:i w:val="false"/>
          <w:color w:val="000000"/>
          <w:sz w:val="28"/>
        </w:rPr>
        <w:t>
      Жұмыс органы 20__ жылғы "__" _____ сағат _____-де қабылдады:</w:t>
      </w:r>
    </w:p>
    <w:p>
      <w:pPr>
        <w:spacing w:after="0"/>
        <w:ind w:left="0"/>
        <w:jc w:val="both"/>
      </w:pPr>
      <w:r>
        <w:rPr>
          <w:rFonts w:ascii="Times New Roman"/>
          <w:b w:val="false"/>
          <w:i w:val="false"/>
          <w:color w:val="000000"/>
          <w:sz w:val="28"/>
        </w:rPr>
        <w:t>
      ЭЦҚ-дан алынған деректер</w:t>
      </w:r>
    </w:p>
    <w:p>
      <w:pPr>
        <w:spacing w:after="0"/>
        <w:ind w:left="0"/>
        <w:jc w:val="both"/>
      </w:pPr>
      <w:r>
        <w:rPr>
          <w:rFonts w:ascii="Times New Roman"/>
          <w:b w:val="false"/>
          <w:i w:val="false"/>
          <w:color w:val="000000"/>
          <w:sz w:val="28"/>
        </w:rPr>
        <w:t>
      ЭЦҚ қою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Суарудың су үнемдеу</w:t>
            </w:r>
            <w:r>
              <w:br/>
            </w:r>
            <w:r>
              <w:rPr>
                <w:rFonts w:ascii="Times New Roman"/>
                <w:b w:val="false"/>
                <w:i w:val="false"/>
                <w:color w:val="000000"/>
                <w:sz w:val="20"/>
              </w:rPr>
              <w:t>технологияларын енгізуге</w:t>
            </w:r>
            <w:r>
              <w:br/>
            </w:r>
            <w:r>
              <w:rPr>
                <w:rFonts w:ascii="Times New Roman"/>
                <w:b w:val="false"/>
                <w:i w:val="false"/>
                <w:color w:val="000000"/>
                <w:sz w:val="20"/>
              </w:rPr>
              <w:t>бағытталған инвестициялық</w:t>
            </w:r>
            <w:r>
              <w:br/>
            </w:r>
            <w:r>
              <w:rPr>
                <w:rFonts w:ascii="Times New Roman"/>
                <w:b w:val="false"/>
                <w:i w:val="false"/>
                <w:color w:val="000000"/>
                <w:sz w:val="20"/>
              </w:rPr>
              <w:t>салымдар кезінде ауыл</w:t>
            </w:r>
            <w:r>
              <w:br/>
            </w:r>
            <w:r>
              <w:rPr>
                <w:rFonts w:ascii="Times New Roman"/>
                <w:b w:val="false"/>
                <w:i w:val="false"/>
                <w:color w:val="000000"/>
                <w:sz w:val="20"/>
              </w:rPr>
              <w:t>шаруашылығы тауарын</w:t>
            </w:r>
            <w:r>
              <w:br/>
            </w:r>
            <w:r>
              <w:rPr>
                <w:rFonts w:ascii="Times New Roman"/>
                <w:b w:val="false"/>
                <w:i w:val="false"/>
                <w:color w:val="000000"/>
                <w:sz w:val="20"/>
              </w:rPr>
              <w:t>өндiрушiлер шеккен шығыстардың бір бөлігін</w:t>
            </w:r>
            <w:r>
              <w:br/>
            </w:r>
            <w:r>
              <w:rPr>
                <w:rFonts w:ascii="Times New Roman"/>
                <w:b w:val="false"/>
                <w:i w:val="false"/>
                <w:color w:val="000000"/>
                <w:sz w:val="20"/>
              </w:rPr>
              <w:t>субсидиялау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w:t>
      </w:r>
    </w:p>
    <w:bookmarkStart w:name="z115" w:id="101"/>
    <w:p>
      <w:pPr>
        <w:spacing w:after="0"/>
        <w:ind w:left="0"/>
        <w:jc w:val="left"/>
      </w:pPr>
      <w:r>
        <w:rPr>
          <w:rFonts w:ascii="Times New Roman"/>
          <w:b/>
          <w:i w:val="false"/>
          <w:color w:val="000000"/>
        </w:rPr>
        <w:t xml:space="preserve"> 20__ жылғы "___" __________ № ___ инвестордың объектісін  қарап-тексеру актісі</w:t>
      </w:r>
    </w:p>
    <w:bookmarkEnd w:id="101"/>
    <w:p>
      <w:pPr>
        <w:spacing w:after="0"/>
        <w:ind w:left="0"/>
        <w:jc w:val="both"/>
      </w:pPr>
      <w:r>
        <w:rPr>
          <w:rFonts w:ascii="Times New Roman"/>
          <w:b w:val="false"/>
          <w:i w:val="false"/>
          <w:color w:val="ff0000"/>
          <w:sz w:val="28"/>
        </w:rPr>
        <w:t xml:space="preserve">
      Ескерту. 5-қосымша жаңа редакцияда – ҚР Су ресурстары және ирригация министрінің 15.07.2026 </w:t>
      </w:r>
      <w:r>
        <w:rPr>
          <w:rFonts w:ascii="Times New Roman"/>
          <w:b w:val="false"/>
          <w:i w:val="false"/>
          <w:color w:val="ff0000"/>
          <w:sz w:val="28"/>
        </w:rPr>
        <w:t>№ 216-НҚ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астананың, облыстың және республикалық маңызы бар қаланың атауы</w:t>
      </w:r>
    </w:p>
    <w:p>
      <w:pPr>
        <w:spacing w:after="0"/>
        <w:ind w:left="0"/>
        <w:jc w:val="both"/>
      </w:pPr>
      <w:r>
        <w:rPr>
          <w:rFonts w:ascii="Times New Roman"/>
          <w:b w:val="false"/>
          <w:i w:val="false"/>
          <w:color w:val="000000"/>
          <w:sz w:val="28"/>
        </w:rPr>
        <w:t>
      Инвестордың атауы: _____________________________________________</w:t>
      </w:r>
    </w:p>
    <w:p>
      <w:pPr>
        <w:spacing w:after="0"/>
        <w:ind w:left="0"/>
        <w:jc w:val="both"/>
      </w:pPr>
      <w:r>
        <w:rPr>
          <w:rFonts w:ascii="Times New Roman"/>
          <w:b w:val="false"/>
          <w:i w:val="false"/>
          <w:color w:val="000000"/>
          <w:sz w:val="28"/>
        </w:rPr>
        <w:t>
      Жоба паспортының атауы: ________________________________________</w:t>
      </w:r>
    </w:p>
    <w:p>
      <w:pPr>
        <w:spacing w:after="0"/>
        <w:ind w:left="0"/>
        <w:jc w:val="both"/>
      </w:pPr>
      <w:r>
        <w:rPr>
          <w:rFonts w:ascii="Times New Roman"/>
          <w:b w:val="false"/>
          <w:i w:val="false"/>
          <w:color w:val="000000"/>
          <w:sz w:val="28"/>
        </w:rPr>
        <w:t>
      Объектінің орналасқан жері: ______________________________________</w:t>
      </w:r>
    </w:p>
    <w:p>
      <w:pPr>
        <w:spacing w:after="0"/>
        <w:ind w:left="0"/>
        <w:jc w:val="both"/>
      </w:pPr>
      <w:r>
        <w:rPr>
          <w:rFonts w:ascii="Times New Roman"/>
          <w:b w:val="false"/>
          <w:i w:val="false"/>
          <w:color w:val="000000"/>
          <w:sz w:val="28"/>
        </w:rPr>
        <w:t>
      Мынадай құрамдағы:</w:t>
      </w:r>
    </w:p>
    <w:p>
      <w:pPr>
        <w:spacing w:after="0"/>
        <w:ind w:left="0"/>
        <w:jc w:val="both"/>
      </w:pPr>
      <w:r>
        <w:rPr>
          <w:rFonts w:ascii="Times New Roman"/>
          <w:b w:val="false"/>
          <w:i w:val="false"/>
          <w:color w:val="000000"/>
          <w:sz w:val="28"/>
        </w:rPr>
        <w:t>
      1. _________________________________</w:t>
      </w:r>
    </w:p>
    <w:p>
      <w:pPr>
        <w:spacing w:after="0"/>
        <w:ind w:left="0"/>
        <w:jc w:val="both"/>
      </w:pPr>
      <w:r>
        <w:rPr>
          <w:rFonts w:ascii="Times New Roman"/>
          <w:b w:val="false"/>
          <w:i w:val="false"/>
          <w:color w:val="000000"/>
          <w:sz w:val="28"/>
        </w:rPr>
        <w:t>
      2. _________________________________</w:t>
      </w:r>
    </w:p>
    <w:p>
      <w:pPr>
        <w:spacing w:after="0"/>
        <w:ind w:left="0"/>
        <w:jc w:val="both"/>
      </w:pPr>
      <w:r>
        <w:rPr>
          <w:rFonts w:ascii="Times New Roman"/>
          <w:b w:val="false"/>
          <w:i w:val="false"/>
          <w:color w:val="000000"/>
          <w:sz w:val="28"/>
        </w:rPr>
        <w:t>
      20__ жылғы _______ № _________________________ негізінде құрылған</w:t>
      </w:r>
    </w:p>
    <w:p>
      <w:pPr>
        <w:spacing w:after="0"/>
        <w:ind w:left="0"/>
        <w:jc w:val="both"/>
      </w:pPr>
      <w:r>
        <w:rPr>
          <w:rFonts w:ascii="Times New Roman"/>
          <w:b w:val="false"/>
          <w:i w:val="false"/>
          <w:color w:val="000000"/>
          <w:sz w:val="28"/>
        </w:rPr>
        <w:t>
      мамандар тобы объектіні қарап-тексеруі барысында мыналарды анықтады:</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xml:space="preserve">
      Қарап-тексерудің тұжырымдары: _____________________________________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Қарап-тексеруді жүзеге асырған адамдардың қолтаңбалары:</w:t>
      </w:r>
    </w:p>
    <w:p>
      <w:pPr>
        <w:spacing w:after="0"/>
        <w:ind w:left="0"/>
        <w:jc w:val="both"/>
      </w:pPr>
      <w:r>
        <w:rPr>
          <w:rFonts w:ascii="Times New Roman"/>
          <w:b w:val="false"/>
          <w:i w:val="false"/>
          <w:color w:val="000000"/>
          <w:sz w:val="28"/>
        </w:rPr>
        <w:t>
      1. _______________________________________ ____________________</w:t>
      </w:r>
    </w:p>
    <w:p>
      <w:pPr>
        <w:spacing w:after="0"/>
        <w:ind w:left="0"/>
        <w:jc w:val="both"/>
      </w:pPr>
      <w:r>
        <w:rPr>
          <w:rFonts w:ascii="Times New Roman"/>
          <w:b w:val="false"/>
          <w:i w:val="false"/>
          <w:color w:val="000000"/>
          <w:sz w:val="28"/>
        </w:rPr>
        <w:t>
      (Аты, әкесінің аты (бар болса), тегі) (қолы)</w:t>
      </w:r>
    </w:p>
    <w:p>
      <w:pPr>
        <w:spacing w:after="0"/>
        <w:ind w:left="0"/>
        <w:jc w:val="both"/>
      </w:pPr>
      <w:r>
        <w:rPr>
          <w:rFonts w:ascii="Times New Roman"/>
          <w:b w:val="false"/>
          <w:i w:val="false"/>
          <w:color w:val="000000"/>
          <w:sz w:val="28"/>
        </w:rPr>
        <w:t>
      2. ________________________________</w:t>
      </w:r>
    </w:p>
    <w:p>
      <w:pPr>
        <w:spacing w:after="0"/>
        <w:ind w:left="0"/>
        <w:jc w:val="both"/>
      </w:pPr>
      <w:r>
        <w:rPr>
          <w:rFonts w:ascii="Times New Roman"/>
          <w:b w:val="false"/>
          <w:i w:val="false"/>
          <w:color w:val="000000"/>
          <w:sz w:val="28"/>
        </w:rPr>
        <w:t>
      Инвестордың (инвестор өкілінің) қолтаңбасы: ______________________</w:t>
      </w:r>
    </w:p>
    <w:p>
      <w:pPr>
        <w:spacing w:after="0"/>
        <w:ind w:left="0"/>
        <w:jc w:val="both"/>
      </w:pPr>
      <w:r>
        <w:rPr>
          <w:rFonts w:ascii="Times New Roman"/>
          <w:b w:val="false"/>
          <w:i w:val="false"/>
          <w:color w:val="000000"/>
          <w:sz w:val="28"/>
        </w:rPr>
        <w:t>
      (________ № ___ сенімхат)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Суарудың су үнемдеу</w:t>
            </w:r>
            <w:r>
              <w:br/>
            </w:r>
            <w:r>
              <w:rPr>
                <w:rFonts w:ascii="Times New Roman"/>
                <w:b w:val="false"/>
                <w:i w:val="false"/>
                <w:color w:val="000000"/>
                <w:sz w:val="20"/>
              </w:rPr>
              <w:t>технологияларын енгізуге</w:t>
            </w:r>
            <w:r>
              <w:br/>
            </w:r>
            <w:r>
              <w:rPr>
                <w:rFonts w:ascii="Times New Roman"/>
                <w:b w:val="false"/>
                <w:i w:val="false"/>
                <w:color w:val="000000"/>
                <w:sz w:val="20"/>
              </w:rPr>
              <w:t>бағытталған инвестициялық</w:t>
            </w:r>
            <w:r>
              <w:br/>
            </w:r>
            <w:r>
              <w:rPr>
                <w:rFonts w:ascii="Times New Roman"/>
                <w:b w:val="false"/>
                <w:i w:val="false"/>
                <w:color w:val="000000"/>
                <w:sz w:val="20"/>
              </w:rPr>
              <w:t>салымдар кезінде ауыл</w:t>
            </w:r>
            <w:r>
              <w:br/>
            </w:r>
            <w:r>
              <w:rPr>
                <w:rFonts w:ascii="Times New Roman"/>
                <w:b w:val="false"/>
                <w:i w:val="false"/>
                <w:color w:val="000000"/>
                <w:sz w:val="20"/>
              </w:rPr>
              <w:t>шаруашылығы тауарын</w:t>
            </w:r>
            <w:r>
              <w:br/>
            </w:r>
            <w:r>
              <w:rPr>
                <w:rFonts w:ascii="Times New Roman"/>
                <w:b w:val="false"/>
                <w:i w:val="false"/>
                <w:color w:val="000000"/>
                <w:sz w:val="20"/>
              </w:rPr>
              <w:t>өндiрушiлер шеккен</w:t>
            </w:r>
            <w:r>
              <w:br/>
            </w:r>
            <w:r>
              <w:rPr>
                <w:rFonts w:ascii="Times New Roman"/>
                <w:b w:val="false"/>
                <w:i w:val="false"/>
                <w:color w:val="000000"/>
                <w:sz w:val="20"/>
              </w:rPr>
              <w:t>шығыстардың бір бөлігін</w:t>
            </w:r>
            <w:r>
              <w:br/>
            </w:r>
            <w:r>
              <w:rPr>
                <w:rFonts w:ascii="Times New Roman"/>
                <w:b w:val="false"/>
                <w:i w:val="false"/>
                <w:color w:val="000000"/>
                <w:sz w:val="20"/>
              </w:rPr>
              <w:t>субсидиялау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bookmarkStart w:name="z118" w:id="102"/>
    <w:p>
      <w:pPr>
        <w:spacing w:after="0"/>
        <w:ind w:left="0"/>
        <w:jc w:val="left"/>
      </w:pPr>
      <w:r>
        <w:rPr>
          <w:rFonts w:ascii="Times New Roman"/>
          <w:b/>
          <w:i w:val="false"/>
          <w:color w:val="000000"/>
        </w:rPr>
        <w:t xml:space="preserve"> Субсидиялаудың мемлекеттік цифрық жүйесінде мамандар тобы мүшесінің қолжетімділігін шектеу туралы хабарлама</w:t>
      </w:r>
    </w:p>
    <w:bookmarkEnd w:id="102"/>
    <w:p>
      <w:pPr>
        <w:spacing w:after="0"/>
        <w:ind w:left="0"/>
        <w:jc w:val="both"/>
      </w:pPr>
      <w:r>
        <w:rPr>
          <w:rFonts w:ascii="Times New Roman"/>
          <w:b w:val="false"/>
          <w:i w:val="false"/>
          <w:color w:val="ff0000"/>
          <w:sz w:val="28"/>
        </w:rPr>
        <w:t xml:space="preserve">
      Ескерту. 6-қосымша жаңа редакцияда - ҚР Су ресурстары және ирригация министрінің м.а. 14.05.2026 </w:t>
      </w:r>
      <w:r>
        <w:rPr>
          <w:rFonts w:ascii="Times New Roman"/>
          <w:b w:val="false"/>
          <w:i w:val="false"/>
          <w:color w:val="ff0000"/>
          <w:sz w:val="28"/>
        </w:rPr>
        <w:t>№ 152-НҚ</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______ қала 20 жылғы "___" _______</w:t>
      </w:r>
    </w:p>
    <w:p>
      <w:pPr>
        <w:spacing w:after="0"/>
        <w:ind w:left="0"/>
        <w:jc w:val="both"/>
      </w:pPr>
      <w:r>
        <w:rPr>
          <w:rFonts w:ascii="Times New Roman"/>
          <w:b w:val="false"/>
          <w:i w:val="false"/>
          <w:color w:val="000000"/>
          <w:sz w:val="28"/>
        </w:rPr>
        <w:t>
      Мен, жұмыс органының басшысы 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xml:space="preserve">
      (жұмыс органының атауы және басшының аты, әкесінің аты (бар болса), тегі) </w:t>
      </w:r>
    </w:p>
    <w:p>
      <w:pPr>
        <w:spacing w:after="0"/>
        <w:ind w:left="0"/>
        <w:jc w:val="both"/>
      </w:pPr>
      <w:r>
        <w:rPr>
          <w:rFonts w:ascii="Times New Roman"/>
          <w:b w:val="false"/>
          <w:i w:val="false"/>
          <w:color w:val="000000"/>
          <w:sz w:val="28"/>
        </w:rPr>
        <w:t>
      ___________________________________________________ құжаты  негізінде</w:t>
      </w:r>
    </w:p>
    <w:p>
      <w:pPr>
        <w:spacing w:after="0"/>
        <w:ind w:left="0"/>
        <w:jc w:val="both"/>
      </w:pPr>
      <w:r>
        <w:rPr>
          <w:rFonts w:ascii="Times New Roman"/>
          <w:b w:val="false"/>
          <w:i w:val="false"/>
          <w:color w:val="000000"/>
          <w:sz w:val="28"/>
        </w:rPr>
        <w:t>
      (демалысты ұсыну немесе іссапарға жіберу немесе жұмыстан босату  туралы</w:t>
      </w:r>
    </w:p>
    <w:p>
      <w:pPr>
        <w:spacing w:after="0"/>
        <w:ind w:left="0"/>
        <w:jc w:val="both"/>
      </w:pPr>
      <w:r>
        <w:rPr>
          <w:rFonts w:ascii="Times New Roman"/>
          <w:b w:val="false"/>
          <w:i w:val="false"/>
          <w:color w:val="000000"/>
          <w:sz w:val="28"/>
        </w:rPr>
        <w:t>
      бұйрық/уақытша еңбекке жарамсыздық парағы)  төмендегілер туралы осы</w:t>
      </w:r>
    </w:p>
    <w:p>
      <w:pPr>
        <w:spacing w:after="0"/>
        <w:ind w:left="0"/>
        <w:jc w:val="both"/>
      </w:pPr>
      <w:r>
        <w:rPr>
          <w:rFonts w:ascii="Times New Roman"/>
          <w:b w:val="false"/>
          <w:i w:val="false"/>
          <w:color w:val="000000"/>
          <w:sz w:val="28"/>
        </w:rPr>
        <w:t>
      20__жылғы "___" _______ № ______ актіні жасадым:</w:t>
      </w:r>
    </w:p>
    <w:p>
      <w:pPr>
        <w:spacing w:after="0"/>
        <w:ind w:left="0"/>
        <w:jc w:val="both"/>
      </w:pPr>
      <w:r>
        <w:rPr>
          <w:rFonts w:ascii="Times New Roman"/>
          <w:b w:val="false"/>
          <w:i w:val="false"/>
          <w:color w:val="000000"/>
          <w:sz w:val="28"/>
        </w:rPr>
        <w:t>
      Мамандар тобының мүшесі ____________________________________________</w:t>
      </w:r>
    </w:p>
    <w:p>
      <w:pPr>
        <w:spacing w:after="0"/>
        <w:ind w:left="0"/>
        <w:jc w:val="both"/>
      </w:pPr>
      <w:r>
        <w:rPr>
          <w:rFonts w:ascii="Times New Roman"/>
          <w:b w:val="false"/>
          <w:i w:val="false"/>
          <w:color w:val="000000"/>
          <w:sz w:val="28"/>
        </w:rPr>
        <w:t>
      (аты, әкесінің аты (бар болса), тегі)  ________ дан ___________ дейін кезеңге қол</w:t>
      </w:r>
    </w:p>
    <w:p>
      <w:pPr>
        <w:spacing w:after="0"/>
        <w:ind w:left="0"/>
        <w:jc w:val="both"/>
      </w:pPr>
      <w:r>
        <w:rPr>
          <w:rFonts w:ascii="Times New Roman"/>
          <w:b w:val="false"/>
          <w:i w:val="false"/>
          <w:color w:val="000000"/>
          <w:sz w:val="28"/>
        </w:rPr>
        <w:t xml:space="preserve">
      жеткізуге шектеу қойылады.   (күні мен уақыты)  Осы актінің мазмұнын жеке </w:t>
      </w:r>
    </w:p>
    <w:p>
      <w:pPr>
        <w:spacing w:after="0"/>
        <w:ind w:left="0"/>
        <w:jc w:val="both"/>
      </w:pPr>
      <w:r>
        <w:rPr>
          <w:rFonts w:ascii="Times New Roman"/>
          <w:b w:val="false"/>
          <w:i w:val="false"/>
          <w:color w:val="000000"/>
          <w:sz w:val="28"/>
        </w:rPr>
        <w:t>
      қолтаңбалармен растаймыз:</w:t>
      </w:r>
    </w:p>
    <w:p>
      <w:pPr>
        <w:spacing w:after="0"/>
        <w:ind w:left="0"/>
        <w:jc w:val="both"/>
      </w:pPr>
      <w:r>
        <w:rPr>
          <w:rFonts w:ascii="Times New Roman"/>
          <w:b w:val="false"/>
          <w:i w:val="false"/>
          <w:color w:val="000000"/>
          <w:sz w:val="28"/>
        </w:rPr>
        <w:t>
      1. ________________________________________________________</w:t>
      </w:r>
    </w:p>
    <w:p>
      <w:pPr>
        <w:spacing w:after="0"/>
        <w:ind w:left="0"/>
        <w:jc w:val="both"/>
      </w:pPr>
      <w:r>
        <w:rPr>
          <w:rFonts w:ascii="Times New Roman"/>
          <w:b w:val="false"/>
          <w:i w:val="false"/>
          <w:color w:val="000000"/>
          <w:sz w:val="28"/>
        </w:rPr>
        <w:t xml:space="preserve">
      (инвестициялық субсидиялауды іске асыруға жауапты жұмыс органы  жұмыскерінің </w:t>
      </w:r>
    </w:p>
    <w:p>
      <w:pPr>
        <w:spacing w:after="0"/>
        <w:ind w:left="0"/>
        <w:jc w:val="both"/>
      </w:pPr>
      <w:r>
        <w:rPr>
          <w:rFonts w:ascii="Times New Roman"/>
          <w:b w:val="false"/>
          <w:i w:val="false"/>
          <w:color w:val="000000"/>
          <w:sz w:val="28"/>
        </w:rPr>
        <w:t>
      аты, әкесінің аты (бар болса), тегі) (күні мен уақыты, электрондық цифрлық</w:t>
      </w:r>
    </w:p>
    <w:p>
      <w:pPr>
        <w:spacing w:after="0"/>
        <w:ind w:left="0"/>
        <w:jc w:val="both"/>
      </w:pPr>
      <w:r>
        <w:rPr>
          <w:rFonts w:ascii="Times New Roman"/>
          <w:b w:val="false"/>
          <w:i w:val="false"/>
          <w:color w:val="000000"/>
          <w:sz w:val="28"/>
        </w:rPr>
        <w:t>
      қолтаңбасы)</w:t>
      </w:r>
    </w:p>
    <w:p>
      <w:pPr>
        <w:spacing w:after="0"/>
        <w:ind w:left="0"/>
        <w:jc w:val="both"/>
      </w:pPr>
      <w:r>
        <w:rPr>
          <w:rFonts w:ascii="Times New Roman"/>
          <w:b w:val="false"/>
          <w:i w:val="false"/>
          <w:color w:val="000000"/>
          <w:sz w:val="28"/>
        </w:rPr>
        <w:t>
      2. ________________________________________________________</w:t>
      </w:r>
    </w:p>
    <w:p>
      <w:pPr>
        <w:spacing w:after="0"/>
        <w:ind w:left="0"/>
        <w:jc w:val="both"/>
      </w:pPr>
      <w:r>
        <w:rPr>
          <w:rFonts w:ascii="Times New Roman"/>
          <w:b w:val="false"/>
          <w:i w:val="false"/>
          <w:color w:val="000000"/>
          <w:sz w:val="28"/>
        </w:rPr>
        <w:t>
      (мамандар тобы мүшесінің аты, әкесінің аты (бар болса), тегі)  (күні мен уақыты,</w:t>
      </w:r>
    </w:p>
    <w:p>
      <w:pPr>
        <w:spacing w:after="0"/>
        <w:ind w:left="0"/>
        <w:jc w:val="left"/>
      </w:pPr>
      <w:r>
        <w:rPr>
          <w:rFonts w:ascii="Times New Roman"/>
          <w:b w:val="false"/>
          <w:i w:val="false"/>
          <w:color w:val="000000"/>
          <w:sz w:val="28"/>
        </w:rPr>
        <w:t>
      электрондық цифрлық қолтаңбасы)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Суарудың су үнемдеу</w:t>
            </w:r>
            <w:r>
              <w:br/>
            </w:r>
            <w:r>
              <w:rPr>
                <w:rFonts w:ascii="Times New Roman"/>
                <w:b w:val="false"/>
                <w:i w:val="false"/>
                <w:color w:val="000000"/>
                <w:sz w:val="20"/>
              </w:rPr>
              <w:t>технологияларын енгізуге</w:t>
            </w:r>
            <w:r>
              <w:br/>
            </w:r>
            <w:r>
              <w:rPr>
                <w:rFonts w:ascii="Times New Roman"/>
                <w:b w:val="false"/>
                <w:i w:val="false"/>
                <w:color w:val="000000"/>
                <w:sz w:val="20"/>
              </w:rPr>
              <w:t>бағытталған инвестициялық</w:t>
            </w:r>
            <w:r>
              <w:br/>
            </w:r>
            <w:r>
              <w:rPr>
                <w:rFonts w:ascii="Times New Roman"/>
                <w:b w:val="false"/>
                <w:i w:val="false"/>
                <w:color w:val="000000"/>
                <w:sz w:val="20"/>
              </w:rPr>
              <w:t>салымдар кезінде ауыл</w:t>
            </w:r>
            <w:r>
              <w:br/>
            </w:r>
            <w:r>
              <w:rPr>
                <w:rFonts w:ascii="Times New Roman"/>
                <w:b w:val="false"/>
                <w:i w:val="false"/>
                <w:color w:val="000000"/>
                <w:sz w:val="20"/>
              </w:rPr>
              <w:t>шаруашылығы тауарын</w:t>
            </w:r>
            <w:r>
              <w:br/>
            </w:r>
            <w:r>
              <w:rPr>
                <w:rFonts w:ascii="Times New Roman"/>
                <w:b w:val="false"/>
                <w:i w:val="false"/>
                <w:color w:val="000000"/>
                <w:sz w:val="20"/>
              </w:rPr>
              <w:t>өндiрушiлер шеккен</w:t>
            </w:r>
            <w:r>
              <w:br/>
            </w:r>
            <w:r>
              <w:rPr>
                <w:rFonts w:ascii="Times New Roman"/>
                <w:b w:val="false"/>
                <w:i w:val="false"/>
                <w:color w:val="000000"/>
                <w:sz w:val="20"/>
              </w:rPr>
              <w:t>шығыстардың бір бөлігін</w:t>
            </w:r>
            <w:r>
              <w:br/>
            </w:r>
            <w:r>
              <w:rPr>
                <w:rFonts w:ascii="Times New Roman"/>
                <w:b w:val="false"/>
                <w:i w:val="false"/>
                <w:color w:val="000000"/>
                <w:sz w:val="20"/>
              </w:rPr>
              <w:t>субсидиялау қағидаларына</w:t>
            </w:r>
            <w:r>
              <w:br/>
            </w:r>
            <w:r>
              <w:rPr>
                <w:rFonts w:ascii="Times New Roman"/>
                <w:b w:val="false"/>
                <w:i w:val="false"/>
                <w:color w:val="000000"/>
                <w:sz w:val="20"/>
              </w:rPr>
              <w:t>7-қосымша</w:t>
            </w:r>
          </w:p>
        </w:tc>
      </w:tr>
    </w:tbl>
    <w:bookmarkStart w:name="z122" w:id="103"/>
    <w:p>
      <w:pPr>
        <w:spacing w:after="0"/>
        <w:ind w:left="0"/>
        <w:jc w:val="left"/>
      </w:pPr>
      <w:r>
        <w:rPr>
          <w:rFonts w:ascii="Times New Roman"/>
          <w:b/>
          <w:i w:val="false"/>
          <w:color w:val="000000"/>
        </w:rPr>
        <w:t xml:space="preserve"> "Суарудың су үнемдеу технологияларын енгізуге бағытталған инвестициялық салымдар кезінде ауыл шаруашылығы тауарын өндiрушiлер шеккен шығыстардың бір бөлігін субсидиялау" мемлекеттік қызметін көрсетуге қойылатын негізгі талаптардың тізбесі</w:t>
      </w:r>
    </w:p>
    <w:bookmarkEnd w:id="103"/>
    <w:p>
      <w:pPr>
        <w:spacing w:after="0"/>
        <w:ind w:left="0"/>
        <w:jc w:val="both"/>
      </w:pPr>
      <w:r>
        <w:rPr>
          <w:rFonts w:ascii="Times New Roman"/>
          <w:b w:val="false"/>
          <w:i w:val="false"/>
          <w:color w:val="ff0000"/>
          <w:sz w:val="28"/>
        </w:rPr>
        <w:t xml:space="preserve">
      Ескерту. 7-қосымша жаңа редакцияда - ҚР Су ресурстары және ирригация министрінің м.а. 14.05.2026 </w:t>
      </w:r>
      <w:r>
        <w:rPr>
          <w:rFonts w:ascii="Times New Roman"/>
          <w:b w:val="false"/>
          <w:i w:val="false"/>
          <w:color w:val="ff0000"/>
          <w:sz w:val="28"/>
        </w:rPr>
        <w:t>№ 152-НҚ</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Суарудың су үнемдеу технологияларын енгізуге бағытталған инвестициялық салымдар кезінде ауыл шаруашылығы тауарын өндiрушiлер шеккен шығыстардың бір бөлігін субсидиялау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жергілікті атқарушы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www.egov.kz веб-порталы (бұдан әрі – портал) арқылы өтінішті қабылдау және мемлекеттік қызмет көрсету нәтижесін беру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(он төрт)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(ішанара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органы (көрсетілетін қызметті беруші) қол қойған инвестициялық субсидиялау шарты не мемлекеттік қызмет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объектісінің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 – тәулік бойы жұмыс істейді, жөндеу жұмыстарын жүргізуге байланысты техникалық үзілістерді қоспағанда, қызмет алушы қызмет берушінің жұмыс күні аяқталғанға дейін екі сағат қалғанда, жұмыс уақыты аяқталғаннан кейін, сондай-ақ (Қазақстан Республикасының еңбек заңнамасына сәйкес демалыс және мереке күндері жүгінген жағдайда, мемлекеттік қызметті көрсету нәтижелерін беру келесі жұмыс күні жүзеге асырылады).</w:t>
            </w:r>
          </w:p>
          <w:p>
            <w:pPr>
              <w:spacing w:after="20"/>
              <w:ind w:left="20"/>
              <w:jc w:val="both"/>
            </w:pPr>
            <w:r>
              <w:rPr>
                <w:rFonts w:ascii="Times New Roman"/>
                <w:b w:val="false"/>
                <w:i w:val="false"/>
                <w:color w:val="000000"/>
                <w:sz w:val="20"/>
              </w:rPr>
              <w:t>
Көрсетілетін қызметті берушінің жұмыс кестесі - дүйсенбіден жұмаға дейін сағат 09:00-ден 18:30-ға дейін, түскі үзіліс сағат 13:00-ден 14:30-ға дейін, Қазақстан Республикасының еңбек заңнамасына сәйкес демалыс және мереке күндерін қоспағанда.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инвестициялық жобалар бойынша, сондай-ақ нақты сатып алынған жабдық бойынша көрсетілетін қызметті алушы "PDF (Portable Document Format)" форматында өтінімде көрсетілген қажетті құжаттарды қоса бере отырып, көрсетілетін қызметті алушының ЭЦҚ-сы қойылған электрондық өтінімді (көрсетілетін қызметті алушының қолы қойылған және мөрімен (бар болса) расталған қағаз нұсқасының сканерленген көшірмесін) жолдайды.</w:t>
            </w:r>
          </w:p>
          <w:p>
            <w:pPr>
              <w:spacing w:after="20"/>
              <w:ind w:left="20"/>
              <w:jc w:val="both"/>
            </w:pPr>
            <w:r>
              <w:rPr>
                <w:rFonts w:ascii="Times New Roman"/>
                <w:b w:val="false"/>
                <w:i w:val="false"/>
                <w:color w:val="000000"/>
                <w:sz w:val="20"/>
              </w:rPr>
              <w:t>
Жұмыстар аяқталғаннан кейін көрсетілетін қызметті алушы Қағидаларға 3-қосымшаға сәйкес нысан бойынша инвестициялық субсидиялау үшін ЭЦҚ-мен қол қойылған электрондық өтінімді "PDF (Portable Document Format)" форматында (көрсетілетін қызметті алушының/инвестордың қолы қойылған және мөрімен (бар болса) расталған қағаз нұсқасының сканерленген көшірмесін) ұсынады.</w:t>
            </w:r>
          </w:p>
          <w:p>
            <w:pPr>
              <w:spacing w:after="20"/>
              <w:ind w:left="20"/>
              <w:jc w:val="both"/>
            </w:pPr>
            <w:r>
              <w:rPr>
                <w:rFonts w:ascii="Times New Roman"/>
                <w:b w:val="false"/>
                <w:i w:val="false"/>
                <w:color w:val="000000"/>
                <w:sz w:val="20"/>
              </w:rPr>
              <w:t>
Өтінімге мынадай растаушы, құқық белгілейтін және (немесе) тіркеу құжаттары қоса беріледі:</w:t>
            </w:r>
          </w:p>
          <w:p>
            <w:pPr>
              <w:spacing w:after="20"/>
              <w:ind w:left="20"/>
              <w:jc w:val="both"/>
            </w:pPr>
            <w:r>
              <w:rPr>
                <w:rFonts w:ascii="Times New Roman"/>
                <w:b w:val="false"/>
                <w:i w:val="false"/>
                <w:color w:val="000000"/>
                <w:sz w:val="20"/>
              </w:rPr>
              <w:t xml:space="preserve">
 1) Қазақстан Республикасы Инвестициялар және даму министрінің 2017 жылғы 24 сәуірдегі № 234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15141 болып тіркелген) бекітілген объектіні пайдалануға қабылдау актісі нысанына (бұдан әрі – объектіні пайдалануға қабылдау актісі нысаны) сәйкес, сондай-ақ Қазақстан Республикасының Құрылыс кодексінің 132-бабының 2-тармағына сәйкес инвестициялық жоба объектісін пайдалануға қабылдау актісінің (жаңа өндірістік қуаттылықтар құру немесе жұмыс істеп тұрғандарын кеңейту кезінде) немесе инвестициялық жобаның іске қосу кешенін немесе кезегін пайдалануға беру актісінің көшірмелері;</w:t>
            </w:r>
          </w:p>
          <w:p>
            <w:pPr>
              <w:spacing w:after="20"/>
              <w:ind w:left="20"/>
              <w:jc w:val="both"/>
            </w:pPr>
            <w:r>
              <w:rPr>
                <w:rFonts w:ascii="Times New Roman"/>
                <w:b w:val="false"/>
                <w:i w:val="false"/>
                <w:color w:val="000000"/>
                <w:sz w:val="20"/>
              </w:rPr>
              <w:t>
2) сатып алушы мен жеткізуші арасындағы жабдықтарды пайдалануға беру актісінің көшірмесі (жабдықтар сатып алу кезінде);</w:t>
            </w:r>
          </w:p>
          <w:p>
            <w:pPr>
              <w:spacing w:after="20"/>
              <w:ind w:left="20"/>
              <w:jc w:val="both"/>
            </w:pPr>
            <w:r>
              <w:rPr>
                <w:rFonts w:ascii="Times New Roman"/>
                <w:b w:val="false"/>
                <w:i w:val="false"/>
                <w:color w:val="000000"/>
                <w:sz w:val="20"/>
              </w:rPr>
              <w:t>
3) жаңа өндірістік қуаттар құруға не жұмыс істеп тұрғандарын кеңейтуге арналған инвестициялық салымдарды растайтын, сатып алынған тауарлар, жұмыстар, көрсетілетін қызметтер бойынша сатып алу-сату шарттарының, электрондық және/немесе қағаз түріндегі шот-фактуралардың (қаржы лизингіне сатып алынған тауарларды қоспағанда), төленген төлемді растайтын құжаттардың көшірмелері;</w:t>
            </w:r>
          </w:p>
          <w:p>
            <w:pPr>
              <w:spacing w:after="20"/>
              <w:ind w:left="20"/>
              <w:jc w:val="both"/>
            </w:pPr>
            <w:r>
              <w:rPr>
                <w:rFonts w:ascii="Times New Roman"/>
                <w:b w:val="false"/>
                <w:i w:val="false"/>
                <w:color w:val="000000"/>
                <w:sz w:val="20"/>
              </w:rPr>
              <w:t>
 4) Қазақстан Республикасының Құрылыс кодексінің 98-бабына және 14-тарауына сәйкес жобалар сараптамасының оң қорытындысы бар жобалау-сметалық құжаттама көшірмелері;</w:t>
            </w:r>
          </w:p>
          <w:p>
            <w:pPr>
              <w:spacing w:after="20"/>
              <w:ind w:left="20"/>
              <w:jc w:val="both"/>
            </w:pPr>
            <w:r>
              <w:rPr>
                <w:rFonts w:ascii="Times New Roman"/>
                <w:b w:val="false"/>
                <w:i w:val="false"/>
                <w:color w:val="000000"/>
                <w:sz w:val="20"/>
              </w:rPr>
              <w:t>
5) жабдықтарды қабылдау-беру актілерінің көшірмелері;</w:t>
            </w:r>
          </w:p>
          <w:p>
            <w:pPr>
              <w:spacing w:after="20"/>
              <w:ind w:left="20"/>
              <w:jc w:val="both"/>
            </w:pPr>
            <w:r>
              <w:rPr>
                <w:rFonts w:ascii="Times New Roman"/>
                <w:b w:val="false"/>
                <w:i w:val="false"/>
                <w:color w:val="000000"/>
                <w:sz w:val="20"/>
              </w:rPr>
              <w:t>
6) инвестициялық салымдар қаржы институттарында тартылған қаражат есебінен жүзеге асырылған жағдайда, қаржы институты растаған кредиттік/лизингтік шарттардың көшірмелері;</w:t>
            </w:r>
          </w:p>
          <w:p>
            <w:pPr>
              <w:spacing w:after="20"/>
              <w:ind w:left="20"/>
              <w:jc w:val="both"/>
            </w:pPr>
            <w:r>
              <w:rPr>
                <w:rFonts w:ascii="Times New Roman"/>
                <w:b w:val="false"/>
                <w:i w:val="false"/>
                <w:color w:val="000000"/>
                <w:sz w:val="20"/>
              </w:rPr>
              <w:t>
7) ҚҚС бойынша тіркеу есебіне қою туралы куәліктің көшірмесі (ҚҚС бойынша тіркеу есебінде тұрған АӨК cубъектілері үшін);</w:t>
            </w:r>
          </w:p>
          <w:p>
            <w:pPr>
              <w:spacing w:after="20"/>
              <w:ind w:left="20"/>
              <w:jc w:val="both"/>
            </w:pPr>
            <w:r>
              <w:rPr>
                <w:rFonts w:ascii="Times New Roman"/>
                <w:b w:val="false"/>
                <w:i w:val="false"/>
                <w:color w:val="000000"/>
                <w:sz w:val="20"/>
              </w:rPr>
              <w:t>
8) Жерүсті немесе жерасты көздерінен суды тікелей (бастапқы) алған жағдайда арнайы су пайдалануға рұқсаттың көшірмесі.</w:t>
            </w:r>
          </w:p>
          <w:p>
            <w:pPr>
              <w:spacing w:after="20"/>
              <w:ind w:left="20"/>
              <w:jc w:val="both"/>
            </w:pPr>
            <w:r>
              <w:rPr>
                <w:rFonts w:ascii="Times New Roman"/>
                <w:b w:val="false"/>
                <w:i w:val="false"/>
                <w:color w:val="000000"/>
                <w:sz w:val="20"/>
              </w:rPr>
              <w:t>
АШТӨ суармалы су беру қызметтерін су беру ұйымдарынан алған жағдайда су ұйымдарымен жасалынған келісім-шартты ұсынады.</w:t>
            </w:r>
          </w:p>
          <w:p>
            <w:pPr>
              <w:spacing w:after="20"/>
              <w:ind w:left="20"/>
              <w:jc w:val="both"/>
            </w:pPr>
            <w:r>
              <w:rPr>
                <w:rFonts w:ascii="Times New Roman"/>
                <w:b w:val="false"/>
                <w:i w:val="false"/>
                <w:color w:val="000000"/>
                <w:sz w:val="20"/>
              </w:rPr>
              <w:t>
 Егер суарылмайтын жерлерге суарылатындай жағдай жасалса, инвестор Қазақстан Республикасы Жер кодексінің 98-бабына сәйкес ауыл шаруашылығы алқаптарын бір түрінен екінші түріне (суарылмайтын егістіктен суарылатын егістікке) ауыстыруды қамтамасыз етеді.</w:t>
            </w:r>
          </w:p>
          <w:p>
            <w:pPr>
              <w:spacing w:after="20"/>
              <w:ind w:left="20"/>
              <w:jc w:val="both"/>
            </w:pPr>
            <w:r>
              <w:rPr>
                <w:rFonts w:ascii="Times New Roman"/>
                <w:b w:val="false"/>
                <w:i w:val="false"/>
                <w:color w:val="000000"/>
                <w:sz w:val="20"/>
              </w:rPr>
              <w:t>
9) инвестор (көрсетілетін қызметті алушы) өз қаражатын пайдаланған жағдайда инвестициялық субсидияларды аудару үшін инвестордың (көрсетілетін қызметті алушының) шотының деректемесін көрсете отырып, инвестордың (көрсетілетін қызметті алушының) ағымдағы шоты ашылған қаржы институтының анықтамасы;</w:t>
            </w:r>
          </w:p>
          <w:p>
            <w:pPr>
              <w:spacing w:after="20"/>
              <w:ind w:left="20"/>
              <w:jc w:val="both"/>
            </w:pPr>
            <w:r>
              <w:rPr>
                <w:rFonts w:ascii="Times New Roman"/>
                <w:b w:val="false"/>
                <w:i w:val="false"/>
                <w:color w:val="000000"/>
                <w:sz w:val="20"/>
              </w:rPr>
              <w:t>
10) инвестордың (көрсетілетін қызметті алушының) негізгі борышын өтеу есебіне инвестициялық субсидияларды аудару үшін қаржы институты шотының деректемесін көрсете отырып, қаржы институтының анықтамасы.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заңнамасында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дұрыс еместігінің белгіленуі;</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Суарудың су үнемдейтін </w:t>
            </w:r>
            <w:r>
              <w:br/>
            </w:r>
            <w:r>
              <w:rPr>
                <w:rFonts w:ascii="Times New Roman"/>
                <w:b w:val="false"/>
                <w:i w:val="false"/>
                <w:color w:val="000000"/>
                <w:sz w:val="20"/>
              </w:rPr>
              <w:t xml:space="preserve">технологияларын енгізуге </w:t>
            </w:r>
            <w:r>
              <w:br/>
            </w:r>
            <w:r>
              <w:rPr>
                <w:rFonts w:ascii="Times New Roman"/>
                <w:b w:val="false"/>
                <w:i w:val="false"/>
                <w:color w:val="000000"/>
                <w:sz w:val="20"/>
              </w:rPr>
              <w:t xml:space="preserve">бағытталған инвестициялық </w:t>
            </w:r>
            <w:r>
              <w:br/>
            </w:r>
            <w:r>
              <w:rPr>
                <w:rFonts w:ascii="Times New Roman"/>
                <w:b w:val="false"/>
                <w:i w:val="false"/>
                <w:color w:val="000000"/>
                <w:sz w:val="20"/>
              </w:rPr>
              <w:t xml:space="preserve">салымдар кезінде ауыл </w:t>
            </w:r>
            <w:r>
              <w:br/>
            </w:r>
            <w:r>
              <w:rPr>
                <w:rFonts w:ascii="Times New Roman"/>
                <w:b w:val="false"/>
                <w:i w:val="false"/>
                <w:color w:val="000000"/>
                <w:sz w:val="20"/>
              </w:rPr>
              <w:t xml:space="preserve">шаруашылығы тауарын </w:t>
            </w:r>
            <w:r>
              <w:br/>
            </w:r>
            <w:r>
              <w:rPr>
                <w:rFonts w:ascii="Times New Roman"/>
                <w:b w:val="false"/>
                <w:i w:val="false"/>
                <w:color w:val="000000"/>
                <w:sz w:val="20"/>
              </w:rPr>
              <w:t xml:space="preserve">өндiрушiлер шеккен </w:t>
            </w:r>
            <w:r>
              <w:br/>
            </w:r>
            <w:r>
              <w:rPr>
                <w:rFonts w:ascii="Times New Roman"/>
                <w:b w:val="false"/>
                <w:i w:val="false"/>
                <w:color w:val="000000"/>
                <w:sz w:val="20"/>
              </w:rPr>
              <w:t xml:space="preserve">шығыстардың бір бөлігін </w:t>
            </w:r>
            <w:r>
              <w:br/>
            </w:r>
            <w:r>
              <w:rPr>
                <w:rFonts w:ascii="Times New Roman"/>
                <w:b w:val="false"/>
                <w:i w:val="false"/>
                <w:color w:val="000000"/>
                <w:sz w:val="20"/>
              </w:rPr>
              <w:t>субсидиялау қағидаларына</w:t>
            </w:r>
            <w:r>
              <w:br/>
            </w:r>
            <w:r>
              <w:rPr>
                <w:rFonts w:ascii="Times New Roman"/>
                <w:b w:val="false"/>
                <w:i w:val="false"/>
                <w:color w:val="000000"/>
                <w:sz w:val="20"/>
              </w:rPr>
              <w:t>8-қосымша</w:t>
            </w:r>
          </w:p>
        </w:tc>
      </w:tr>
    </w:tbl>
    <w:bookmarkStart w:name="z124" w:id="104"/>
    <w:p>
      <w:pPr>
        <w:spacing w:after="0"/>
        <w:ind w:left="0"/>
        <w:jc w:val="both"/>
      </w:pPr>
      <w:r>
        <w:rPr>
          <w:rFonts w:ascii="Times New Roman"/>
          <w:b w:val="false"/>
          <w:i w:val="false"/>
          <w:color w:val="000000"/>
          <w:sz w:val="28"/>
        </w:rPr>
        <w:t>
      Нысан</w:t>
      </w:r>
    </w:p>
    <w:bookmarkEnd w:id="104"/>
    <w:bookmarkStart w:name="z125" w:id="105"/>
    <w:p>
      <w:pPr>
        <w:spacing w:after="0"/>
        <w:ind w:left="0"/>
        <w:jc w:val="left"/>
      </w:pPr>
      <w:r>
        <w:rPr>
          <w:rFonts w:ascii="Times New Roman"/>
          <w:b/>
          <w:i w:val="false"/>
          <w:color w:val="000000"/>
        </w:rPr>
        <w:t xml:space="preserve"> Жұмыс органының (көрсетілетін қызметті берушінің) инвестициялық жобаның сәйкестігі/сәйкес еместігі туралы шешімі туралы хабарлама</w:t>
      </w:r>
    </w:p>
    <w:bookmarkEnd w:id="105"/>
    <w:p>
      <w:pPr>
        <w:spacing w:after="0"/>
        <w:ind w:left="0"/>
        <w:jc w:val="both"/>
      </w:pPr>
      <w:r>
        <w:rPr>
          <w:rFonts w:ascii="Times New Roman"/>
          <w:b w:val="false"/>
          <w:i w:val="false"/>
          <w:color w:val="000000"/>
          <w:sz w:val="28"/>
        </w:rPr>
        <w:t>
      Құрметті _____________________________________________________________</w:t>
      </w:r>
    </w:p>
    <w:p>
      <w:pPr>
        <w:spacing w:after="0"/>
        <w:ind w:left="0"/>
        <w:jc w:val="both"/>
      </w:pPr>
      <w:r>
        <w:rPr>
          <w:rFonts w:ascii="Times New Roman"/>
          <w:b w:val="false"/>
          <w:i w:val="false"/>
          <w:color w:val="000000"/>
          <w:sz w:val="28"/>
        </w:rPr>
        <w:t>
      (заңды тұлғаның атауы немесе жеке тұлғаның аты, әкесінің аты  (бар болса), тегі)</w:t>
      </w:r>
    </w:p>
    <w:p>
      <w:pPr>
        <w:spacing w:after="0"/>
        <w:ind w:left="0"/>
        <w:jc w:val="both"/>
      </w:pPr>
      <w:r>
        <w:rPr>
          <w:rFonts w:ascii="Times New Roman"/>
          <w:b w:val="false"/>
          <w:i w:val="false"/>
          <w:color w:val="000000"/>
          <w:sz w:val="28"/>
        </w:rPr>
        <w:t>
      Сізді _________________________________________________________________</w:t>
      </w:r>
    </w:p>
    <w:p>
      <w:pPr>
        <w:spacing w:after="0"/>
        <w:ind w:left="0"/>
        <w:jc w:val="both"/>
      </w:pPr>
      <w:r>
        <w:rPr>
          <w:rFonts w:ascii="Times New Roman"/>
          <w:b w:val="false"/>
          <w:i w:val="false"/>
          <w:color w:val="000000"/>
          <w:sz w:val="28"/>
        </w:rPr>
        <w:t>
                                 (жоба паспортының толық атауы)</w:t>
      </w:r>
    </w:p>
    <w:p>
      <w:pPr>
        <w:spacing w:after="0"/>
        <w:ind w:left="0"/>
        <w:jc w:val="both"/>
      </w:pPr>
      <w:r>
        <w:rPr>
          <w:rFonts w:ascii="Times New Roman"/>
          <w:b w:val="false"/>
          <w:i w:val="false"/>
          <w:color w:val="000000"/>
          <w:sz w:val="28"/>
        </w:rPr>
        <w:t>
      жобасының паспорты бойынша инвестициялық жобаның Қазақстан Республикасы Су ресурстары және ирригация министрінің осы бұйрығымен бекітілген 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 қағидаларының шарттарына сәйкестігі/сәйкес еместігі жөніндегі жұмыс органының шешімі туралы хабардар етеміз.</w:t>
      </w:r>
    </w:p>
    <w:p>
      <w:pPr>
        <w:spacing w:after="0"/>
        <w:ind w:left="0"/>
        <w:jc w:val="both"/>
      </w:pPr>
      <w:r>
        <w:rPr>
          <w:rFonts w:ascii="Times New Roman"/>
          <w:b w:val="false"/>
          <w:i w:val="false"/>
          <w:color w:val="000000"/>
          <w:sz w:val="28"/>
        </w:rPr>
        <w:t>
      Сұрақтар туындаған жағдайда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(жұмыс органы)</w:t>
      </w:r>
    </w:p>
    <w:p>
      <w:pPr>
        <w:spacing w:after="0"/>
        <w:ind w:left="0"/>
        <w:jc w:val="both"/>
      </w:pPr>
      <w:r>
        <w:rPr>
          <w:rFonts w:ascii="Times New Roman"/>
          <w:b w:val="false"/>
          <w:i w:val="false"/>
          <w:color w:val="000000"/>
          <w:sz w:val="28"/>
        </w:rPr>
        <w:t>
      жүгінуіңізді сұраймыз.</w:t>
      </w:r>
    </w:p>
    <w:p>
      <w:pPr>
        <w:spacing w:after="0"/>
        <w:ind w:left="0"/>
        <w:jc w:val="both"/>
      </w:pPr>
      <w:r>
        <w:rPr>
          <w:rFonts w:ascii="Times New Roman"/>
          <w:b w:val="false"/>
          <w:i w:val="false"/>
          <w:color w:val="000000"/>
          <w:sz w:val="28"/>
        </w:rPr>
        <w:t xml:space="preserve">
      Орындаушы: ________________________________________ ___________  </w:t>
      </w:r>
    </w:p>
    <w:p>
      <w:pPr>
        <w:spacing w:after="0"/>
        <w:ind w:left="0"/>
        <w:jc w:val="both"/>
      </w:pPr>
      <w:r>
        <w:rPr>
          <w:rFonts w:ascii="Times New Roman"/>
          <w:b w:val="false"/>
          <w:i w:val="false"/>
          <w:color w:val="000000"/>
          <w:sz w:val="28"/>
        </w:rPr>
        <w:t>
                                              (аты, әкесінің аты (бар болса), тегі)     (қолы)</w:t>
      </w:r>
    </w:p>
    <w:p>
      <w:pPr>
        <w:spacing w:after="0"/>
        <w:ind w:left="0"/>
        <w:jc w:val="both"/>
      </w:pPr>
      <w:r>
        <w:rPr>
          <w:rFonts w:ascii="Times New Roman"/>
          <w:b w:val="false"/>
          <w:i w:val="false"/>
          <w:color w:val="000000"/>
          <w:sz w:val="28"/>
        </w:rPr>
        <w:t>
      Байланыс телефондары: 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Суарудың су үнемдейтін </w:t>
            </w:r>
            <w:r>
              <w:br/>
            </w:r>
            <w:r>
              <w:rPr>
                <w:rFonts w:ascii="Times New Roman"/>
                <w:b w:val="false"/>
                <w:i w:val="false"/>
                <w:color w:val="000000"/>
                <w:sz w:val="20"/>
              </w:rPr>
              <w:t xml:space="preserve">технологияларын енгізуге </w:t>
            </w:r>
            <w:r>
              <w:br/>
            </w:r>
            <w:r>
              <w:rPr>
                <w:rFonts w:ascii="Times New Roman"/>
                <w:b w:val="false"/>
                <w:i w:val="false"/>
                <w:color w:val="000000"/>
                <w:sz w:val="20"/>
              </w:rPr>
              <w:t xml:space="preserve">бағытталған инвестициялық </w:t>
            </w:r>
            <w:r>
              <w:br/>
            </w:r>
            <w:r>
              <w:rPr>
                <w:rFonts w:ascii="Times New Roman"/>
                <w:b w:val="false"/>
                <w:i w:val="false"/>
                <w:color w:val="000000"/>
                <w:sz w:val="20"/>
              </w:rPr>
              <w:t xml:space="preserve">салымдар кезінде ауыл </w:t>
            </w:r>
            <w:r>
              <w:br/>
            </w:r>
            <w:r>
              <w:rPr>
                <w:rFonts w:ascii="Times New Roman"/>
                <w:b w:val="false"/>
                <w:i w:val="false"/>
                <w:color w:val="000000"/>
                <w:sz w:val="20"/>
              </w:rPr>
              <w:t xml:space="preserve">шаруашылығы тауарын </w:t>
            </w:r>
            <w:r>
              <w:br/>
            </w:r>
            <w:r>
              <w:rPr>
                <w:rFonts w:ascii="Times New Roman"/>
                <w:b w:val="false"/>
                <w:i w:val="false"/>
                <w:color w:val="000000"/>
                <w:sz w:val="20"/>
              </w:rPr>
              <w:t xml:space="preserve">өндiрушiлер шеккен </w:t>
            </w:r>
            <w:r>
              <w:br/>
            </w:r>
            <w:r>
              <w:rPr>
                <w:rFonts w:ascii="Times New Roman"/>
                <w:b w:val="false"/>
                <w:i w:val="false"/>
                <w:color w:val="000000"/>
                <w:sz w:val="20"/>
              </w:rPr>
              <w:t xml:space="preserve">шығыстардың бір бөлігін </w:t>
            </w:r>
            <w:r>
              <w:br/>
            </w:r>
            <w:r>
              <w:rPr>
                <w:rFonts w:ascii="Times New Roman"/>
                <w:b w:val="false"/>
                <w:i w:val="false"/>
                <w:color w:val="000000"/>
                <w:sz w:val="20"/>
              </w:rPr>
              <w:t>субсидиялау қағидаларына</w:t>
            </w:r>
            <w:r>
              <w:br/>
            </w:r>
            <w:r>
              <w:rPr>
                <w:rFonts w:ascii="Times New Roman"/>
                <w:b w:val="false"/>
                <w:i w:val="false"/>
                <w:color w:val="000000"/>
                <w:sz w:val="20"/>
              </w:rPr>
              <w:t>9-қосымша</w:t>
            </w:r>
          </w:p>
        </w:tc>
      </w:tr>
    </w:tbl>
    <w:bookmarkStart w:name="z127" w:id="106"/>
    <w:p>
      <w:pPr>
        <w:spacing w:after="0"/>
        <w:ind w:left="0"/>
        <w:jc w:val="both"/>
      </w:pPr>
      <w:r>
        <w:rPr>
          <w:rFonts w:ascii="Times New Roman"/>
          <w:b w:val="false"/>
          <w:i w:val="false"/>
          <w:color w:val="000000"/>
          <w:sz w:val="28"/>
        </w:rPr>
        <w:t>
      Нысан</w:t>
      </w:r>
    </w:p>
    <w:bookmarkEnd w:id="106"/>
    <w:bookmarkStart w:name="z128" w:id="107"/>
    <w:p>
      <w:pPr>
        <w:spacing w:after="0"/>
        <w:ind w:left="0"/>
        <w:jc w:val="left"/>
      </w:pPr>
      <w:r>
        <w:rPr>
          <w:rFonts w:ascii="Times New Roman"/>
          <w:b/>
          <w:i w:val="false"/>
          <w:color w:val="000000"/>
        </w:rPr>
        <w:t xml:space="preserve"> Жұмыс органының (көрсетілетін қызметті берушінің) жобаның паспорты бойынша инвестициялық субсидияларды төлеу/төлеуден бас тарту туралы шешімі туралы хабарлама</w:t>
      </w:r>
    </w:p>
    <w:bookmarkEnd w:id="107"/>
    <w:p>
      <w:pPr>
        <w:spacing w:after="0"/>
        <w:ind w:left="0"/>
        <w:jc w:val="both"/>
      </w:pPr>
      <w:r>
        <w:rPr>
          <w:rFonts w:ascii="Times New Roman"/>
          <w:b w:val="false"/>
          <w:i w:val="false"/>
          <w:color w:val="000000"/>
          <w:sz w:val="28"/>
        </w:rPr>
        <w:t xml:space="preserve">
      Құрметті _______________________________________________________ </w:t>
      </w:r>
    </w:p>
    <w:p>
      <w:pPr>
        <w:spacing w:after="0"/>
        <w:ind w:left="0"/>
        <w:jc w:val="both"/>
      </w:pPr>
      <w:r>
        <w:rPr>
          <w:rFonts w:ascii="Times New Roman"/>
          <w:b w:val="false"/>
          <w:i w:val="false"/>
          <w:color w:val="000000"/>
          <w:sz w:val="28"/>
        </w:rPr>
        <w:t>
      (заңды тұлғаның атауы немесе жеке тұлғаның аты, әкесінің аты</w:t>
      </w:r>
    </w:p>
    <w:p>
      <w:pPr>
        <w:spacing w:after="0"/>
        <w:ind w:left="0"/>
        <w:jc w:val="both"/>
      </w:pPr>
      <w:r>
        <w:rPr>
          <w:rFonts w:ascii="Times New Roman"/>
          <w:b w:val="false"/>
          <w:i w:val="false"/>
          <w:color w:val="000000"/>
          <w:sz w:val="28"/>
        </w:rPr>
        <w:t>
      (бар болса), тегі)</w:t>
      </w:r>
    </w:p>
    <w:p>
      <w:pPr>
        <w:spacing w:after="0"/>
        <w:ind w:left="0"/>
        <w:jc w:val="both"/>
      </w:pPr>
      <w:r>
        <w:rPr>
          <w:rFonts w:ascii="Times New Roman"/>
          <w:b w:val="false"/>
          <w:i w:val="false"/>
          <w:color w:val="000000"/>
          <w:sz w:val="28"/>
        </w:rPr>
        <w:t xml:space="preserve">
      Сізді ___________________________________________________________ </w:t>
      </w:r>
    </w:p>
    <w:p>
      <w:pPr>
        <w:spacing w:after="0"/>
        <w:ind w:left="0"/>
        <w:jc w:val="both"/>
      </w:pPr>
      <w:r>
        <w:rPr>
          <w:rFonts w:ascii="Times New Roman"/>
          <w:b w:val="false"/>
          <w:i w:val="false"/>
          <w:color w:val="000000"/>
          <w:sz w:val="28"/>
        </w:rPr>
        <w:t>
      (жоба паспортының толық атауы)</w:t>
      </w:r>
    </w:p>
    <w:p>
      <w:pPr>
        <w:spacing w:after="0"/>
        <w:ind w:left="0"/>
        <w:jc w:val="both"/>
      </w:pPr>
      <w:r>
        <w:rPr>
          <w:rFonts w:ascii="Times New Roman"/>
          <w:b w:val="false"/>
          <w:i w:val="false"/>
          <w:color w:val="000000"/>
          <w:sz w:val="28"/>
        </w:rPr>
        <w:t>
      жобасының паспорты бойынша жұмыс органының инвестициялық</w:t>
      </w:r>
    </w:p>
    <w:p>
      <w:pPr>
        <w:spacing w:after="0"/>
        <w:ind w:left="0"/>
        <w:jc w:val="both"/>
      </w:pPr>
      <w:r>
        <w:rPr>
          <w:rFonts w:ascii="Times New Roman"/>
          <w:b w:val="false"/>
          <w:i w:val="false"/>
          <w:color w:val="000000"/>
          <w:sz w:val="28"/>
        </w:rPr>
        <w:t>
      субсидияны төлеу/төлеуден бас тарту туралы шешімі туралы хабардар етеміз.</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Бас тарту себебі: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Сұрақтар туындаған жағдайда 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(жұмыс органы)</w:t>
      </w:r>
    </w:p>
    <w:p>
      <w:pPr>
        <w:spacing w:after="0"/>
        <w:ind w:left="0"/>
        <w:jc w:val="both"/>
      </w:pPr>
      <w:r>
        <w:rPr>
          <w:rFonts w:ascii="Times New Roman"/>
          <w:b w:val="false"/>
          <w:i w:val="false"/>
          <w:color w:val="000000"/>
          <w:sz w:val="28"/>
        </w:rPr>
        <w:t>
      жүгінуіңізді сұраймыз.</w:t>
      </w:r>
    </w:p>
    <w:p>
      <w:pPr>
        <w:spacing w:after="0"/>
        <w:ind w:left="0"/>
        <w:jc w:val="both"/>
      </w:pPr>
      <w:r>
        <w:rPr>
          <w:rFonts w:ascii="Times New Roman"/>
          <w:b w:val="false"/>
          <w:i w:val="false"/>
          <w:color w:val="000000"/>
          <w:sz w:val="28"/>
        </w:rPr>
        <w:t>
      Орындаушы: ________________________________________ __________</w:t>
      </w:r>
    </w:p>
    <w:p>
      <w:pPr>
        <w:spacing w:after="0"/>
        <w:ind w:left="0"/>
        <w:jc w:val="both"/>
      </w:pPr>
      <w:r>
        <w:rPr>
          <w:rFonts w:ascii="Times New Roman"/>
          <w:b w:val="false"/>
          <w:i w:val="false"/>
          <w:color w:val="000000"/>
          <w:sz w:val="28"/>
        </w:rPr>
        <w:t>
                                                 (аты, әкесінің аты (бар болса), тегі) (қолы)</w:t>
      </w:r>
    </w:p>
    <w:p>
      <w:pPr>
        <w:spacing w:after="0"/>
        <w:ind w:left="0"/>
        <w:jc w:val="both"/>
      </w:pPr>
      <w:r>
        <w:rPr>
          <w:rFonts w:ascii="Times New Roman"/>
          <w:b w:val="false"/>
          <w:i w:val="false"/>
          <w:color w:val="000000"/>
          <w:sz w:val="28"/>
        </w:rPr>
        <w:t>
      Байланыс телефондары: 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Суарудың су үнемдеу</w:t>
            </w:r>
            <w:r>
              <w:br/>
            </w:r>
            <w:r>
              <w:rPr>
                <w:rFonts w:ascii="Times New Roman"/>
                <w:b w:val="false"/>
                <w:i w:val="false"/>
                <w:color w:val="000000"/>
                <w:sz w:val="20"/>
              </w:rPr>
              <w:t>технологияларын енгізуге</w:t>
            </w:r>
            <w:r>
              <w:br/>
            </w:r>
            <w:r>
              <w:rPr>
                <w:rFonts w:ascii="Times New Roman"/>
                <w:b w:val="false"/>
                <w:i w:val="false"/>
                <w:color w:val="000000"/>
                <w:sz w:val="20"/>
              </w:rPr>
              <w:t>бағытталған инвестициялық</w:t>
            </w:r>
            <w:r>
              <w:br/>
            </w:r>
            <w:r>
              <w:rPr>
                <w:rFonts w:ascii="Times New Roman"/>
                <w:b w:val="false"/>
                <w:i w:val="false"/>
                <w:color w:val="000000"/>
                <w:sz w:val="20"/>
              </w:rPr>
              <w:t>салымдар кезінде ауыл</w:t>
            </w:r>
            <w:r>
              <w:br/>
            </w:r>
            <w:r>
              <w:rPr>
                <w:rFonts w:ascii="Times New Roman"/>
                <w:b w:val="false"/>
                <w:i w:val="false"/>
                <w:color w:val="000000"/>
                <w:sz w:val="20"/>
              </w:rPr>
              <w:t>шаруашылығы тауарын</w:t>
            </w:r>
            <w:r>
              <w:br/>
            </w:r>
            <w:r>
              <w:rPr>
                <w:rFonts w:ascii="Times New Roman"/>
                <w:b w:val="false"/>
                <w:i w:val="false"/>
                <w:color w:val="000000"/>
                <w:sz w:val="20"/>
              </w:rPr>
              <w:t>өндiрушiлер шеккен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шығыстардың бір бөлігін</w:t>
            </w:r>
            <w:r>
              <w:br/>
            </w:r>
            <w:r>
              <w:rPr>
                <w:rFonts w:ascii="Times New Roman"/>
                <w:b w:val="false"/>
                <w:i w:val="false"/>
                <w:color w:val="000000"/>
                <w:sz w:val="20"/>
              </w:rPr>
              <w:t>субсидиялау қағидаларына</w:t>
            </w:r>
            <w:r>
              <w:br/>
            </w:r>
            <w:r>
              <w:rPr>
                <w:rFonts w:ascii="Times New Roman"/>
                <w:b w:val="false"/>
                <w:i w:val="false"/>
                <w:color w:val="000000"/>
                <w:sz w:val="20"/>
              </w:rPr>
              <w:t>10-қосымша</w:t>
            </w:r>
          </w:p>
        </w:tc>
      </w:tr>
    </w:tbl>
    <w:bookmarkStart w:name="z130" w:id="108"/>
    <w:p>
      <w:pPr>
        <w:spacing w:after="0"/>
        <w:ind w:left="0"/>
        <w:jc w:val="left"/>
      </w:pPr>
      <w:r>
        <w:rPr>
          <w:rFonts w:ascii="Times New Roman"/>
          <w:b/>
          <w:i w:val="false"/>
          <w:color w:val="000000"/>
        </w:rPr>
        <w:t xml:space="preserve"> №__ инвестициялық субсидиялау шарты</w:t>
      </w:r>
    </w:p>
    <w:bookmarkEnd w:id="108"/>
    <w:p>
      <w:pPr>
        <w:spacing w:after="0"/>
        <w:ind w:left="0"/>
        <w:jc w:val="both"/>
      </w:pPr>
      <w:r>
        <w:rPr>
          <w:rFonts w:ascii="Times New Roman"/>
          <w:b w:val="false"/>
          <w:i w:val="false"/>
          <w:color w:val="ff0000"/>
          <w:sz w:val="28"/>
        </w:rPr>
        <w:t xml:space="preserve">
      Ескерту. 10-қосымша жаңа редакцияда – ҚР Су ресурстары және ирригация министрінің 15.07.2026 </w:t>
      </w:r>
      <w:r>
        <w:rPr>
          <w:rFonts w:ascii="Times New Roman"/>
          <w:b w:val="false"/>
          <w:i w:val="false"/>
          <w:color w:val="ff0000"/>
          <w:sz w:val="28"/>
        </w:rPr>
        <w:t>№ 216-НҚ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қала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жылғы "___" _______</w:t>
            </w:r>
          </w:p>
        </w:tc>
      </w:tr>
    </w:tbl>
    <w:p>
      <w:pPr>
        <w:spacing w:after="0"/>
        <w:ind w:left="0"/>
        <w:jc w:val="both"/>
      </w:pPr>
      <w:r>
        <w:rPr>
          <w:rFonts w:ascii="Times New Roman"/>
          <w:b w:val="false"/>
          <w:i w:val="false"/>
          <w:color w:val="000000"/>
          <w:sz w:val="28"/>
        </w:rPr>
        <w:t>
      Бұдан әрі "Жұмыс органы" деп аталатын "___________________________"</w:t>
      </w:r>
    </w:p>
    <w:p>
      <w:pPr>
        <w:spacing w:after="0"/>
        <w:ind w:left="0"/>
        <w:jc w:val="both"/>
      </w:pPr>
      <w:r>
        <w:rPr>
          <w:rFonts w:ascii="Times New Roman"/>
          <w:b w:val="false"/>
          <w:i w:val="false"/>
          <w:color w:val="000000"/>
          <w:sz w:val="28"/>
        </w:rPr>
        <w:t>
      мемлекеттік мекемесінің атынан "_____________________________" мемлекеттік</w:t>
      </w:r>
    </w:p>
    <w:p>
      <w:pPr>
        <w:spacing w:after="0"/>
        <w:ind w:left="0"/>
        <w:jc w:val="both"/>
      </w:pPr>
      <w:r>
        <w:rPr>
          <w:rFonts w:ascii="Times New Roman"/>
          <w:b w:val="false"/>
          <w:i w:val="false"/>
          <w:color w:val="000000"/>
          <w:sz w:val="28"/>
        </w:rPr>
        <w:t>
      мекемесі туралы ереже негізінде әрекет ететін басқарма басшысы (немесе бұйрық</w:t>
      </w:r>
    </w:p>
    <w:p>
      <w:pPr>
        <w:spacing w:after="0"/>
        <w:ind w:left="0"/>
        <w:jc w:val="both"/>
      </w:pPr>
      <w:r>
        <w:rPr>
          <w:rFonts w:ascii="Times New Roman"/>
          <w:b w:val="false"/>
          <w:i w:val="false"/>
          <w:color w:val="000000"/>
          <w:sz w:val="28"/>
        </w:rPr>
        <w:t xml:space="preserve">
      негізінде оны алмастыратын адам) ________________ бір тараптан және бұдан әрі </w:t>
      </w:r>
    </w:p>
    <w:p>
      <w:pPr>
        <w:spacing w:after="0"/>
        <w:ind w:left="0"/>
        <w:jc w:val="both"/>
      </w:pPr>
      <w:r>
        <w:rPr>
          <w:rFonts w:ascii="Times New Roman"/>
          <w:b w:val="false"/>
          <w:i w:val="false"/>
          <w:color w:val="000000"/>
          <w:sz w:val="28"/>
        </w:rPr>
        <w:t xml:space="preserve">
      "Инвестор" деп аталатын, _____________ атынан ____________ негізінде әрекет </w:t>
      </w:r>
    </w:p>
    <w:p>
      <w:pPr>
        <w:spacing w:after="0"/>
        <w:ind w:left="0"/>
        <w:jc w:val="both"/>
      </w:pPr>
      <w:r>
        <w:rPr>
          <w:rFonts w:ascii="Times New Roman"/>
          <w:b w:val="false"/>
          <w:i w:val="false"/>
          <w:color w:val="000000"/>
          <w:sz w:val="28"/>
        </w:rPr>
        <w:t>
      ететін ___________________, бірге Тараптар, ал жеке-жеке Тарап деп жоғарыда</w:t>
      </w:r>
    </w:p>
    <w:p>
      <w:pPr>
        <w:spacing w:after="0"/>
        <w:ind w:left="0"/>
        <w:jc w:val="both"/>
      </w:pPr>
      <w:r>
        <w:rPr>
          <w:rFonts w:ascii="Times New Roman"/>
          <w:b w:val="false"/>
          <w:i w:val="false"/>
          <w:color w:val="000000"/>
          <w:sz w:val="28"/>
        </w:rPr>
        <w:t xml:space="preserve">
      көрсетілгендей аталатындар төмендегілер туралы осы Инвестициялық субсидиялау </w:t>
      </w:r>
    </w:p>
    <w:p>
      <w:pPr>
        <w:spacing w:after="0"/>
        <w:ind w:left="0"/>
        <w:jc w:val="both"/>
      </w:pPr>
      <w:r>
        <w:rPr>
          <w:rFonts w:ascii="Times New Roman"/>
          <w:b w:val="false"/>
          <w:i w:val="false"/>
          <w:color w:val="000000"/>
          <w:sz w:val="28"/>
        </w:rPr>
        <w:t>
      шартын (бұдан әрі – Шарт) жасасты.</w:t>
      </w:r>
    </w:p>
    <w:p>
      <w:pPr>
        <w:spacing w:after="0"/>
        <w:ind w:left="0"/>
        <w:jc w:val="left"/>
      </w:pPr>
      <w:r>
        <w:rPr>
          <w:rFonts w:ascii="Times New Roman"/>
          <w:b/>
          <w:i w:val="false"/>
          <w:color w:val="000000"/>
        </w:rPr>
        <w:t xml:space="preserve"> 1-тарау. Жалпы ережелер</w:t>
      </w:r>
    </w:p>
    <w:p>
      <w:pPr>
        <w:spacing w:after="0"/>
        <w:ind w:left="0"/>
        <w:jc w:val="both"/>
      </w:pPr>
      <w:r>
        <w:rPr>
          <w:rFonts w:ascii="Times New Roman"/>
          <w:b w:val="false"/>
          <w:i w:val="false"/>
          <w:color w:val="000000"/>
          <w:sz w:val="28"/>
        </w:rPr>
        <w:t>
      Осы Шартты жасауға мыналар негіз болып табылады:</w:t>
      </w:r>
    </w:p>
    <w:p>
      <w:pPr>
        <w:spacing w:after="0"/>
        <w:ind w:left="0"/>
        <w:jc w:val="both"/>
      </w:pPr>
      <w:r>
        <w:rPr>
          <w:rFonts w:ascii="Times New Roman"/>
          <w:b w:val="false"/>
          <w:i w:val="false"/>
          <w:color w:val="000000"/>
          <w:sz w:val="28"/>
        </w:rPr>
        <w:t xml:space="preserve">
      1) Қазақстан Республикасы Су ресурстары және ирригация министрінің міндетін атқарушының 2025 жылғы 26 маусымдағы № 153-НҚ бұйрығымен (Нормативтік құқықтық актілердің мемлекеттік тіркеу тізілімінде № 36343 тіркелген) бекітілген 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 </w:t>
      </w:r>
      <w:r>
        <w:rPr>
          <w:rFonts w:ascii="Times New Roman"/>
          <w:b w:val="false"/>
          <w:i w:val="false"/>
          <w:color w:val="000000"/>
          <w:sz w:val="28"/>
        </w:rPr>
        <w:t>қағидалары</w:t>
      </w:r>
      <w:r>
        <w:rPr>
          <w:rFonts w:ascii="Times New Roman"/>
          <w:b w:val="false"/>
          <w:i w:val="false"/>
          <w:color w:val="000000"/>
          <w:sz w:val="28"/>
        </w:rPr>
        <w:t xml:space="preserve"> (бұдан әрі - Субсидиялау қағидалары);</w:t>
      </w:r>
    </w:p>
    <w:p>
      <w:pPr>
        <w:spacing w:after="0"/>
        <w:ind w:left="0"/>
        <w:jc w:val="both"/>
      </w:pPr>
      <w:r>
        <w:rPr>
          <w:rFonts w:ascii="Times New Roman"/>
          <w:b w:val="false"/>
          <w:i w:val="false"/>
          <w:color w:val="000000"/>
          <w:sz w:val="28"/>
        </w:rPr>
        <w:t>
      2) Жұмыс органының 20 __ жылғы ______________ №___ шешімі.</w:t>
      </w:r>
    </w:p>
    <w:p>
      <w:pPr>
        <w:spacing w:after="0"/>
        <w:ind w:left="0"/>
        <w:jc w:val="left"/>
      </w:pPr>
      <w:r>
        <w:rPr>
          <w:rFonts w:ascii="Times New Roman"/>
          <w:b/>
          <w:i w:val="false"/>
          <w:color w:val="000000"/>
        </w:rPr>
        <w:t xml:space="preserve"> 2-тарау. Терминдер мен айқындамалар</w:t>
      </w:r>
    </w:p>
    <w:p>
      <w:pPr>
        <w:spacing w:after="0"/>
        <w:ind w:left="0"/>
        <w:jc w:val="both"/>
      </w:pPr>
      <w:r>
        <w:rPr>
          <w:rFonts w:ascii="Times New Roman"/>
          <w:b w:val="false"/>
          <w:i w:val="false"/>
          <w:color w:val="000000"/>
          <w:sz w:val="28"/>
        </w:rPr>
        <w:t>
      2. Осы шартта Субсидиялау қағидаларында көрсетілген ұғымдар пайдаланылады.</w:t>
      </w:r>
    </w:p>
    <w:p>
      <w:pPr>
        <w:spacing w:after="0"/>
        <w:ind w:left="0"/>
        <w:jc w:val="left"/>
      </w:pPr>
      <w:r>
        <w:rPr>
          <w:rFonts w:ascii="Times New Roman"/>
          <w:b/>
          <w:i w:val="false"/>
          <w:color w:val="000000"/>
        </w:rPr>
        <w:t xml:space="preserve"> 3-тарау. Шарттың мәні</w:t>
      </w:r>
    </w:p>
    <w:p>
      <w:pPr>
        <w:spacing w:after="0"/>
        <w:ind w:left="0"/>
        <w:jc w:val="both"/>
      </w:pPr>
      <w:r>
        <w:rPr>
          <w:rFonts w:ascii="Times New Roman"/>
          <w:b w:val="false"/>
          <w:i w:val="false"/>
          <w:color w:val="000000"/>
          <w:sz w:val="28"/>
        </w:rPr>
        <w:t>
      3.1 Осы Шарттың талаптары бойынша Жұмыс органы Инвестор шығыстарының бір бөлігін инвестициялық субсидиялауды мынадай шарттармен жүзеге асырады: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паспорты (Субсидиялау қағидаларына сәйкес)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жоба жөніндегі инвестордың инвестициялық салымдарының жалпы мөлшері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субсидиялардың мөлшері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органы шешімінің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органы шешімінің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институтымен жасалған кредиттік шарттың/ қаржы лизингі шартының (қарыз қаражаты тартылған жағдайда) нөмірі мен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3.2 Инвестициялық субсидиялау тиісті қаржы жылына _________________ астананың, облысының (республикалық маңызы бар қаланың) бюджетінде көзделген қаражат есебінен және шегінде жүргізіледі.</w:t>
      </w:r>
    </w:p>
    <w:p>
      <w:pPr>
        <w:spacing w:after="0"/>
        <w:ind w:left="0"/>
        <w:jc w:val="left"/>
      </w:pPr>
      <w:r>
        <w:rPr>
          <w:rFonts w:ascii="Times New Roman"/>
          <w:b/>
          <w:i w:val="false"/>
          <w:color w:val="000000"/>
        </w:rPr>
        <w:t xml:space="preserve"> 4-тарау. Инвесторға қаражат аудару тәртібі мен шарттары</w:t>
      </w:r>
    </w:p>
    <w:p>
      <w:pPr>
        <w:spacing w:after="0"/>
        <w:ind w:left="0"/>
        <w:jc w:val="both"/>
      </w:pPr>
      <w:r>
        <w:rPr>
          <w:rFonts w:ascii="Times New Roman"/>
          <w:b w:val="false"/>
          <w:i w:val="false"/>
          <w:color w:val="000000"/>
          <w:sz w:val="28"/>
        </w:rPr>
        <w:t>
      4.1 ________ (_______) теңге мөлшеріндегі инвестициялық субсидия сомасын Жұмыс органы Инвестордың өз қаражатын пайдаланған кезде Инвестордың (көрсетілетін қызметті алушының) есептік шотына немесе Жұмыс органы қаржы институтына жабдықтарды кредит/лизингке сатып алған кезде Инвестордың негізгі борышын өтеу есебіне аударады.</w:t>
      </w:r>
    </w:p>
    <w:p>
      <w:pPr>
        <w:spacing w:after="0"/>
        <w:ind w:left="0"/>
        <w:jc w:val="both"/>
      </w:pPr>
      <w:r>
        <w:rPr>
          <w:rFonts w:ascii="Times New Roman"/>
          <w:b w:val="false"/>
          <w:i w:val="false"/>
          <w:color w:val="000000"/>
          <w:sz w:val="28"/>
        </w:rPr>
        <w:t>
      4.2 Инвестициялық субсидиялау мерзімін санау осы Шарттың күшіне енген сәтінен бастап басталады.</w:t>
      </w:r>
    </w:p>
    <w:p>
      <w:pPr>
        <w:spacing w:after="0"/>
        <w:ind w:left="0"/>
        <w:jc w:val="both"/>
      </w:pPr>
      <w:r>
        <w:rPr>
          <w:rFonts w:ascii="Times New Roman"/>
          <w:b w:val="false"/>
          <w:i w:val="false"/>
          <w:color w:val="000000"/>
          <w:sz w:val="28"/>
        </w:rPr>
        <w:t>
      4.3 Тараптар осы Шарт шеңберінде, егер төлем күні жұмыс емес күнге немесе мереке күнге сәйкес келсе, төлем олардан кейінгі жұмыс күні жүргізіледі деп келісті.</w:t>
      </w:r>
    </w:p>
    <w:p>
      <w:pPr>
        <w:spacing w:after="0"/>
        <w:ind w:left="0"/>
        <w:jc w:val="both"/>
      </w:pPr>
      <w:r>
        <w:rPr>
          <w:rFonts w:ascii="Times New Roman"/>
          <w:b w:val="false"/>
          <w:i w:val="false"/>
          <w:color w:val="000000"/>
          <w:sz w:val="28"/>
        </w:rPr>
        <w:t>
      4.4 Инвестициялық субсидия Инвесторға Субсидиялау қағидаларында көрсетілген жоба паспортына сәйкес төленеді.</w:t>
      </w:r>
    </w:p>
    <w:p>
      <w:pPr>
        <w:spacing w:after="0"/>
        <w:ind w:left="0"/>
        <w:jc w:val="both"/>
      </w:pPr>
      <w:r>
        <w:rPr>
          <w:rFonts w:ascii="Times New Roman"/>
          <w:b w:val="false"/>
          <w:i w:val="false"/>
          <w:color w:val="000000"/>
          <w:sz w:val="28"/>
        </w:rPr>
        <w:t>
      4.5 Инвестициялық субсидиялар Инвестордың жаңа, бұрын қолданылмаған жабдықтарды сатып алуға арналған инвестициялық салымдары бойынша төленеді.</w:t>
      </w:r>
    </w:p>
    <w:p>
      <w:pPr>
        <w:spacing w:after="0"/>
        <w:ind w:left="0"/>
        <w:jc w:val="both"/>
      </w:pPr>
      <w:r>
        <w:rPr>
          <w:rFonts w:ascii="Times New Roman"/>
          <w:b w:val="false"/>
          <w:i w:val="false"/>
          <w:color w:val="000000"/>
          <w:sz w:val="28"/>
        </w:rPr>
        <w:t>
      4.6. Барлық операциялар ұлттық валюта - теңгемен жүргізіледі.</w:t>
      </w:r>
    </w:p>
    <w:p>
      <w:pPr>
        <w:spacing w:after="0"/>
        <w:ind w:left="0"/>
        <w:jc w:val="left"/>
      </w:pPr>
      <w:r>
        <w:rPr>
          <w:rFonts w:ascii="Times New Roman"/>
          <w:b/>
          <w:i w:val="false"/>
          <w:color w:val="000000"/>
        </w:rPr>
        <w:t xml:space="preserve"> 5-тарау. Тараптардың құқықтары мен міндеттері</w:t>
      </w:r>
    </w:p>
    <w:p>
      <w:pPr>
        <w:spacing w:after="0"/>
        <w:ind w:left="0"/>
        <w:jc w:val="both"/>
      </w:pPr>
      <w:r>
        <w:rPr>
          <w:rFonts w:ascii="Times New Roman"/>
          <w:b w:val="false"/>
          <w:i w:val="false"/>
          <w:color w:val="000000"/>
          <w:sz w:val="28"/>
        </w:rPr>
        <w:t>
      5.1 Инвестор:</w:t>
      </w:r>
    </w:p>
    <w:p>
      <w:pPr>
        <w:spacing w:after="0"/>
        <w:ind w:left="0"/>
        <w:jc w:val="both"/>
      </w:pPr>
      <w:r>
        <w:rPr>
          <w:rFonts w:ascii="Times New Roman"/>
          <w:b w:val="false"/>
          <w:i w:val="false"/>
          <w:color w:val="000000"/>
          <w:sz w:val="28"/>
        </w:rPr>
        <w:t>
      Субсидиялау қағидаларының шарттарын уақтылы және толық көлемде орындауға;</w:t>
      </w:r>
    </w:p>
    <w:p>
      <w:pPr>
        <w:spacing w:after="0"/>
        <w:ind w:left="0"/>
        <w:jc w:val="both"/>
      </w:pPr>
      <w:r>
        <w:rPr>
          <w:rFonts w:ascii="Times New Roman"/>
          <w:b w:val="false"/>
          <w:i w:val="false"/>
          <w:color w:val="000000"/>
          <w:sz w:val="28"/>
        </w:rPr>
        <w:t>
      Шарт бойынша өзінің міндеттемелерін уақтылы және толық көлемде орындауға;</w:t>
      </w:r>
    </w:p>
    <w:p>
      <w:pPr>
        <w:spacing w:after="0"/>
        <w:ind w:left="0"/>
        <w:jc w:val="both"/>
      </w:pPr>
      <w:r>
        <w:rPr>
          <w:rFonts w:ascii="Times New Roman"/>
          <w:b w:val="false"/>
          <w:i w:val="false"/>
          <w:color w:val="000000"/>
          <w:sz w:val="28"/>
        </w:rPr>
        <w:t>
      осы Шартты орындауға байланысты құжаттар мен ақпаратты Жұмыс органының сұратуы бойынша уақтылы ұсынуға;</w:t>
      </w:r>
    </w:p>
    <w:p>
      <w:pPr>
        <w:spacing w:after="0"/>
        <w:ind w:left="0"/>
        <w:jc w:val="both"/>
      </w:pPr>
      <w:r>
        <w:rPr>
          <w:rFonts w:ascii="Times New Roman"/>
          <w:b w:val="false"/>
          <w:i w:val="false"/>
          <w:color w:val="000000"/>
          <w:sz w:val="28"/>
        </w:rPr>
        <w:t>
      Жұмыс органына Инвестордың объектісін қарап-тексеру және өндірістік қуаттылықтардың жүктелгеніне көз жеткізу үшін рұқсат беруге;</w:t>
      </w:r>
    </w:p>
    <w:p>
      <w:pPr>
        <w:spacing w:after="0"/>
        <w:ind w:left="0"/>
        <w:jc w:val="both"/>
      </w:pPr>
      <w:r>
        <w:rPr>
          <w:rFonts w:ascii="Times New Roman"/>
          <w:b w:val="false"/>
          <w:i w:val="false"/>
          <w:color w:val="000000"/>
          <w:sz w:val="28"/>
        </w:rPr>
        <w:t>
      өзіне қатысты жою, оңалту немесе банкроттық рәсім басталған жағдайда, сондай-ақ, егер Инвестордың қызметі Қазақстан Республикасының қолданыстағы заңнамасына сәйкес уақытша тоқтатылған жағдайда, Жұмыс органын жазбаша түрде дереу хабардар етуге;</w:t>
      </w:r>
    </w:p>
    <w:p>
      <w:pPr>
        <w:spacing w:after="0"/>
        <w:ind w:left="0"/>
        <w:jc w:val="both"/>
      </w:pPr>
      <w:r>
        <w:rPr>
          <w:rFonts w:ascii="Times New Roman"/>
          <w:b w:val="false"/>
          <w:i w:val="false"/>
          <w:color w:val="000000"/>
          <w:sz w:val="28"/>
        </w:rPr>
        <w:t>
      осы Шарттың талаптары мен оны іске асыру жөніндегі ақпаратты үшінші тұлғаларға Тараптардың алдын ала жазбаша келісімінсіз бермеуге және ашпауға;</w:t>
      </w:r>
    </w:p>
    <w:p>
      <w:pPr>
        <w:spacing w:after="0"/>
        <w:ind w:left="0"/>
        <w:jc w:val="both"/>
      </w:pPr>
      <w:r>
        <w:rPr>
          <w:rFonts w:ascii="Times New Roman"/>
          <w:b w:val="false"/>
          <w:i w:val="false"/>
          <w:color w:val="000000"/>
          <w:sz w:val="28"/>
        </w:rPr>
        <w:t>
      Жұмыс органын осы Шарттың талаптарын орындауға әсер ететін барлық мән-жайлар туралы уақтылы хабардар етуге міндетті.</w:t>
      </w:r>
    </w:p>
    <w:p>
      <w:pPr>
        <w:spacing w:after="0"/>
        <w:ind w:left="0"/>
        <w:jc w:val="both"/>
      </w:pPr>
      <w:r>
        <w:rPr>
          <w:rFonts w:ascii="Times New Roman"/>
          <w:b w:val="false"/>
          <w:i w:val="false"/>
          <w:color w:val="000000"/>
          <w:sz w:val="28"/>
        </w:rPr>
        <w:t>
      5.2 Жұмыс органы:</w:t>
      </w:r>
    </w:p>
    <w:p>
      <w:pPr>
        <w:spacing w:after="0"/>
        <w:ind w:left="0"/>
        <w:jc w:val="both"/>
      </w:pPr>
      <w:r>
        <w:rPr>
          <w:rFonts w:ascii="Times New Roman"/>
          <w:b w:val="false"/>
          <w:i w:val="false"/>
          <w:color w:val="000000"/>
          <w:sz w:val="28"/>
        </w:rPr>
        <w:t>
      - Инвестордан инвестициялық жоба мен осы Шартты іске асыру барысы туралы барлық қажетті құжаттар мен ақпаратты сұратуға құқылы.</w:t>
      </w:r>
    </w:p>
    <w:p>
      <w:pPr>
        <w:spacing w:after="0"/>
        <w:ind w:left="0"/>
        <w:jc w:val="both"/>
      </w:pPr>
      <w:r>
        <w:rPr>
          <w:rFonts w:ascii="Times New Roman"/>
          <w:b w:val="false"/>
          <w:i w:val="false"/>
          <w:color w:val="000000"/>
          <w:sz w:val="28"/>
        </w:rPr>
        <w:t>
      5.3 Жұмыс органы:</w:t>
      </w:r>
    </w:p>
    <w:p>
      <w:pPr>
        <w:spacing w:after="0"/>
        <w:ind w:left="0"/>
        <w:jc w:val="both"/>
      </w:pPr>
      <w:r>
        <w:rPr>
          <w:rFonts w:ascii="Times New Roman"/>
          <w:b w:val="false"/>
          <w:i w:val="false"/>
          <w:color w:val="000000"/>
          <w:sz w:val="28"/>
        </w:rPr>
        <w:t>
      Осы Шарттың 3.1-тармағында көрсетілген инвестициялық субсидиялау үшін көзделген қаражатты аударуға;</w:t>
      </w:r>
    </w:p>
    <w:p>
      <w:pPr>
        <w:spacing w:after="0"/>
        <w:ind w:left="0"/>
        <w:jc w:val="both"/>
      </w:pPr>
      <w:r>
        <w:rPr>
          <w:rFonts w:ascii="Times New Roman"/>
          <w:b w:val="false"/>
          <w:i w:val="false"/>
          <w:color w:val="000000"/>
          <w:sz w:val="28"/>
        </w:rPr>
        <w:t>
      Қағидалардың 39-тармағына сәйкес мониторинг жүргізуге міндетті.</w:t>
      </w:r>
    </w:p>
    <w:p>
      <w:pPr>
        <w:spacing w:after="0"/>
        <w:ind w:left="0"/>
        <w:jc w:val="left"/>
      </w:pPr>
      <w:r>
        <w:rPr>
          <w:rFonts w:ascii="Times New Roman"/>
          <w:b/>
          <w:i w:val="false"/>
          <w:color w:val="000000"/>
        </w:rPr>
        <w:t xml:space="preserve"> 6-тарау. Тараптардың жауапкершілігі</w:t>
      </w:r>
    </w:p>
    <w:p>
      <w:pPr>
        <w:spacing w:after="0"/>
        <w:ind w:left="0"/>
        <w:jc w:val="both"/>
      </w:pPr>
      <w:r>
        <w:rPr>
          <w:rFonts w:ascii="Times New Roman"/>
          <w:b w:val="false"/>
          <w:i w:val="false"/>
          <w:color w:val="000000"/>
          <w:sz w:val="28"/>
        </w:rPr>
        <w:t>
      6.1 Осы Шарт бойынша Тараптар Шартқа, Субсидиялау қағидаларына және Қазақстан Республикасының заңнамасына сәйкес, Шарттан туындайтын міндеттемелерді орындамағаны және/немесе тиісінше орындамағаны үшін жауапкершілік артады.</w:t>
      </w:r>
    </w:p>
    <w:p>
      <w:pPr>
        <w:spacing w:after="0"/>
        <w:ind w:left="0"/>
        <w:jc w:val="left"/>
      </w:pPr>
      <w:r>
        <w:rPr>
          <w:rFonts w:ascii="Times New Roman"/>
          <w:b/>
          <w:i w:val="false"/>
          <w:color w:val="000000"/>
        </w:rPr>
        <w:t xml:space="preserve"> 7-тарау. Шарттың қолданылу мерзімі</w:t>
      </w:r>
    </w:p>
    <w:p>
      <w:pPr>
        <w:spacing w:after="0"/>
        <w:ind w:left="0"/>
        <w:jc w:val="both"/>
      </w:pPr>
      <w:r>
        <w:rPr>
          <w:rFonts w:ascii="Times New Roman"/>
          <w:b w:val="false"/>
          <w:i w:val="false"/>
          <w:color w:val="000000"/>
          <w:sz w:val="28"/>
        </w:rPr>
        <w:t>
      7.1 Осы Шарт қол қойылған сәтінен бастап күшіне енеді және Тараптар өз міндеттемелерін толық көлемде орындағанға дейін әрекет етеді.</w:t>
      </w:r>
    </w:p>
    <w:p>
      <w:pPr>
        <w:spacing w:after="0"/>
        <w:ind w:left="0"/>
        <w:jc w:val="left"/>
      </w:pPr>
      <w:r>
        <w:rPr>
          <w:rFonts w:ascii="Times New Roman"/>
          <w:b/>
          <w:i w:val="false"/>
          <w:color w:val="000000"/>
        </w:rPr>
        <w:t xml:space="preserve"> 8-тарау. Еңсерілмейтін күштің мән-жайлары</w:t>
      </w:r>
    </w:p>
    <w:p>
      <w:pPr>
        <w:spacing w:after="0"/>
        <w:ind w:left="0"/>
        <w:jc w:val="both"/>
      </w:pPr>
      <w:r>
        <w:rPr>
          <w:rFonts w:ascii="Times New Roman"/>
          <w:b w:val="false"/>
          <w:i w:val="false"/>
          <w:color w:val="000000"/>
          <w:sz w:val="28"/>
        </w:rPr>
        <w:t>
      8.1 Тараптар, егер орындай алмау еңсерілмейтін күштің мән-жайлары салдарынан болса, осы Шарт бойынша өз міндеттемелерін орындамағаны, не тиісінше орындамағаны үшін жауапкершіліктен босатылады.</w:t>
      </w:r>
    </w:p>
    <w:p>
      <w:pPr>
        <w:spacing w:after="0"/>
        <w:ind w:left="0"/>
        <w:jc w:val="both"/>
      </w:pPr>
      <w:r>
        <w:rPr>
          <w:rFonts w:ascii="Times New Roman"/>
          <w:b w:val="false"/>
          <w:i w:val="false"/>
          <w:color w:val="000000"/>
          <w:sz w:val="28"/>
        </w:rPr>
        <w:t>
      8.2 Еңсерілмейтін күштің мән-жайларының басталуынан Тараптар осы Шарт бойынша міндеттемелерін орындай алмаса, басталу сәтінен бастап 10 (он) жұмыс күні ішінде екінші Тарапты осындай мән-жайлар туралы уақтылы хабардар етуі тиіс. Бұл ретте еңсерілмейтін күштің мән-жайларының сипаты, әрекет ету кезеңі, басталу фактісі уәкілетті мемлекеттік органдардың тиісті құжаттарымен расталуы тиіс.</w:t>
      </w:r>
    </w:p>
    <w:p>
      <w:pPr>
        <w:spacing w:after="0"/>
        <w:ind w:left="0"/>
        <w:jc w:val="both"/>
      </w:pPr>
      <w:r>
        <w:rPr>
          <w:rFonts w:ascii="Times New Roman"/>
          <w:b w:val="false"/>
          <w:i w:val="false"/>
          <w:color w:val="000000"/>
          <w:sz w:val="28"/>
        </w:rPr>
        <w:t>
      8.3 Уақтылы хабарламаған жағдайда, Тараптар екінші Тарапқа хабарламау немесе уақтылы хабарламаудан келтірілген зиянды өтеуге міндетті.</w:t>
      </w:r>
    </w:p>
    <w:p>
      <w:pPr>
        <w:spacing w:after="0"/>
        <w:ind w:left="0"/>
        <w:jc w:val="both"/>
      </w:pPr>
      <w:r>
        <w:rPr>
          <w:rFonts w:ascii="Times New Roman"/>
          <w:b w:val="false"/>
          <w:i w:val="false"/>
          <w:color w:val="000000"/>
          <w:sz w:val="28"/>
        </w:rPr>
        <w:t>
      8.4 Еңсерілмейтін күштің мән-жайларының басталуы олардың әрекет ету кезеңіне осы Шарттың орындалу мерзімін ұлғайтуға алып келеді.</w:t>
      </w:r>
    </w:p>
    <w:p>
      <w:pPr>
        <w:spacing w:after="0"/>
        <w:ind w:left="0"/>
        <w:jc w:val="both"/>
      </w:pPr>
      <w:r>
        <w:rPr>
          <w:rFonts w:ascii="Times New Roman"/>
          <w:b w:val="false"/>
          <w:i w:val="false"/>
          <w:color w:val="000000"/>
          <w:sz w:val="28"/>
        </w:rPr>
        <w:t>
      8.5 Егер осындай жағдайлар қатарынан үш ай бойы жалғасатын болса, онда кез келген Тарап осы Шарт бойынша міндеттемелерін одан әрі орындаудан бас тартуға құқылы.</w:t>
      </w:r>
    </w:p>
    <w:p>
      <w:pPr>
        <w:spacing w:after="0"/>
        <w:ind w:left="0"/>
        <w:jc w:val="left"/>
      </w:pPr>
      <w:r>
        <w:rPr>
          <w:rFonts w:ascii="Times New Roman"/>
          <w:b/>
          <w:i w:val="false"/>
          <w:color w:val="000000"/>
        </w:rPr>
        <w:t xml:space="preserve"> 9-тарау. Дауларды шешу</w:t>
      </w:r>
    </w:p>
    <w:p>
      <w:pPr>
        <w:spacing w:after="0"/>
        <w:ind w:left="0"/>
        <w:jc w:val="both"/>
      </w:pPr>
      <w:r>
        <w:rPr>
          <w:rFonts w:ascii="Times New Roman"/>
          <w:b w:val="false"/>
          <w:i w:val="false"/>
          <w:color w:val="000000"/>
          <w:sz w:val="28"/>
        </w:rPr>
        <w:t>
      9.1 Тараптар тікелей келіссөздер процесінде Шарт бойынша немесе оған байланысты олардың арасында туындайтын барлық келіспеушіліктерді немесе дауларды шешу үшін барлық күш-жігерін жұмсаулары тиіс.</w:t>
      </w:r>
    </w:p>
    <w:p>
      <w:pPr>
        <w:spacing w:after="0"/>
        <w:ind w:left="0"/>
        <w:jc w:val="both"/>
      </w:pPr>
      <w:r>
        <w:rPr>
          <w:rFonts w:ascii="Times New Roman"/>
          <w:b w:val="false"/>
          <w:i w:val="false"/>
          <w:color w:val="000000"/>
          <w:sz w:val="28"/>
        </w:rPr>
        <w:t>
      9.2 Егер мұндай келіссөздерден кейін Тараптар осы Шарт бойынша дауды шеше алмаса, Тараптардың кез келгені бұл мәселенің Қазақстан Республикасының заңнамасында белгіленген сот тәртібімен шешілуін талап ете алады.</w:t>
      </w:r>
    </w:p>
    <w:p>
      <w:pPr>
        <w:spacing w:after="0"/>
        <w:ind w:left="0"/>
        <w:jc w:val="left"/>
      </w:pPr>
      <w:r>
        <w:rPr>
          <w:rFonts w:ascii="Times New Roman"/>
          <w:b/>
          <w:i w:val="false"/>
          <w:color w:val="000000"/>
        </w:rPr>
        <w:t xml:space="preserve"> 10-тарау. Хат-хабар алмасу</w:t>
      </w:r>
    </w:p>
    <w:p>
      <w:pPr>
        <w:spacing w:after="0"/>
        <w:ind w:left="0"/>
        <w:jc w:val="both"/>
      </w:pPr>
      <w:r>
        <w:rPr>
          <w:rFonts w:ascii="Times New Roman"/>
          <w:b w:val="false"/>
          <w:i w:val="false"/>
          <w:color w:val="000000"/>
          <w:sz w:val="28"/>
        </w:rPr>
        <w:t>
      10.1 Осы Шарт шеңберінде Тараптардың бір-біріне жіберетін кез келген хат-хабарлары жазбаша түрде беріледі және қарау үшін тапсыру туралы белгісі бар хат-хабар Тараптар алған сәттен бастап күнтізбелік 10 (он) күн ішінде қаралады.</w:t>
      </w:r>
    </w:p>
    <w:p>
      <w:pPr>
        <w:spacing w:after="0"/>
        <w:ind w:left="0"/>
        <w:jc w:val="both"/>
      </w:pPr>
      <w:r>
        <w:rPr>
          <w:rFonts w:ascii="Times New Roman"/>
          <w:b w:val="false"/>
          <w:i w:val="false"/>
          <w:color w:val="000000"/>
          <w:sz w:val="28"/>
        </w:rPr>
        <w:t>
      10.2 Хат-хабар тиісті түрде рәсімделген жағдайда (хат-хабар бланкіде ұсынылса немесе мөрмен (бар болса) куәландырылса, басшының қолы қойылса және тіркеу нөмірі, күні көрсетілсе тиісті түрде рәсімделген болып саналады), қолға табысталса, почта арқылы жеткізілсе (хабарламасы бар тапсырыс хатпен) немесе қатысушы Тараптың мекенжайына курьерлік байланыс арқылы жеткізілсе, тиісті түрде ұсынылған немесе жіберілген болып саналады.</w:t>
      </w:r>
    </w:p>
    <w:p>
      <w:pPr>
        <w:spacing w:after="0"/>
        <w:ind w:left="0"/>
        <w:jc w:val="left"/>
      </w:pPr>
      <w:r>
        <w:rPr>
          <w:rFonts w:ascii="Times New Roman"/>
          <w:b/>
          <w:i w:val="false"/>
          <w:color w:val="000000"/>
        </w:rPr>
        <w:t xml:space="preserve"> 11-тарау. Құпиялылық</w:t>
      </w:r>
    </w:p>
    <w:p>
      <w:pPr>
        <w:spacing w:after="0"/>
        <w:ind w:left="0"/>
        <w:jc w:val="both"/>
      </w:pPr>
      <w:r>
        <w:rPr>
          <w:rFonts w:ascii="Times New Roman"/>
          <w:b w:val="false"/>
          <w:i w:val="false"/>
          <w:color w:val="000000"/>
          <w:sz w:val="28"/>
        </w:rPr>
        <w:t>
      11.1 Осымен Тараптар осы Шарттың талаптарына қатысты ақпарат, банктік құпия, сондай-ақ қаржылық, коммерциялық және олар осы Шартты жасасу және орындау кезінде алған өзге де ақпарат құпия болып табылатынымен және осы Шартта, Субсидиялау қағидаларында және Қазақстан Республикасының қолданыстағы заңнамасында тікелей көзделген жағдайларды қоспағанда, үшінші тұлғаларға жария етуге жатпайтынымен келіседі.</w:t>
      </w:r>
    </w:p>
    <w:p>
      <w:pPr>
        <w:spacing w:after="0"/>
        <w:ind w:left="0"/>
        <w:jc w:val="both"/>
      </w:pPr>
      <w:r>
        <w:rPr>
          <w:rFonts w:ascii="Times New Roman"/>
          <w:b w:val="false"/>
          <w:i w:val="false"/>
          <w:color w:val="000000"/>
          <w:sz w:val="28"/>
        </w:rPr>
        <w:t>
      11.2 Тараптың құпия ақпаратты үшінші тұлғаларға беруі, жариялауы немесе оны өзге де жария етуі осы Шартпен және Қазақстан Республикасының заңнамасымен тікелей көзделген жағдайда ғана мүмкін болады.</w:t>
      </w:r>
    </w:p>
    <w:p>
      <w:pPr>
        <w:spacing w:after="0"/>
        <w:ind w:left="0"/>
        <w:jc w:val="both"/>
      </w:pPr>
      <w:r>
        <w:rPr>
          <w:rFonts w:ascii="Times New Roman"/>
          <w:b w:val="false"/>
          <w:i w:val="false"/>
          <w:color w:val="000000"/>
          <w:sz w:val="28"/>
        </w:rPr>
        <w:t>
      11.3 Тараптар осы Шарттың болуы мен талаптарының құпиялылығын сақтау үшін барлық қажетті шараларды, оның ішінде құқықтық сипаттағы шараларды қабылдайды. Тараптардың лауазымды адамдары мен қызметкерлері осы Шартты іске асыру барысында алынған мәліметтерді жария етпейді не үшінші тұлғаларға бермейді.</w:t>
      </w:r>
    </w:p>
    <w:p>
      <w:pPr>
        <w:spacing w:after="0"/>
        <w:ind w:left="0"/>
        <w:jc w:val="both"/>
      </w:pPr>
      <w:r>
        <w:rPr>
          <w:rFonts w:ascii="Times New Roman"/>
          <w:b w:val="false"/>
          <w:i w:val="false"/>
          <w:color w:val="000000"/>
          <w:sz w:val="28"/>
        </w:rPr>
        <w:t>
      11.4 Қандай да бір Тарап осы Шарттың талаптарын бұза отырып, құпия ақпаратты жария еткен не таратқан жағдайда, кінәлі Тарап осындай ақпаратты жария ету салдарынан екінші Тарапқа келтірілген зиянды өтей отырып, Қазақстан Республикасының заңнамасымен көзделгендей жауапкершілікте болады.</w:t>
      </w:r>
    </w:p>
    <w:p>
      <w:pPr>
        <w:spacing w:after="0"/>
        <w:ind w:left="0"/>
        <w:jc w:val="both"/>
      </w:pPr>
      <w:r>
        <w:rPr>
          <w:rFonts w:ascii="Times New Roman"/>
          <w:b w:val="false"/>
          <w:i w:val="false"/>
          <w:color w:val="000000"/>
          <w:sz w:val="28"/>
        </w:rPr>
        <w:t>
      11.5 Инвестор осы Шартқа қол қоюмен Жұмыс органының бұқаралық ақпарат құралдарында Инвестор туралы мәліметтерді орналастыруына, сондай-ақ, осы Шарт аясында Инвестор туралы алынған кез келген мәліметті (оның ішінде банктік құпияны) Инвестордың алдын ала жазбаша келісімінсіз үшінші тұлғаларға жария етуіне келісім береді.</w:t>
      </w:r>
    </w:p>
    <w:p>
      <w:pPr>
        <w:spacing w:after="0"/>
        <w:ind w:left="0"/>
        <w:jc w:val="left"/>
      </w:pPr>
      <w:r>
        <w:rPr>
          <w:rFonts w:ascii="Times New Roman"/>
          <w:b/>
          <w:i w:val="false"/>
          <w:color w:val="000000"/>
        </w:rPr>
        <w:t xml:space="preserve"> 12-тарау. Мәлімдеулер, кепілдіктер және келісім берулер</w:t>
      </w:r>
    </w:p>
    <w:p>
      <w:pPr>
        <w:spacing w:after="0"/>
        <w:ind w:left="0"/>
        <w:jc w:val="both"/>
      </w:pPr>
      <w:r>
        <w:rPr>
          <w:rFonts w:ascii="Times New Roman"/>
          <w:b w:val="false"/>
          <w:i w:val="false"/>
          <w:color w:val="000000"/>
          <w:sz w:val="28"/>
        </w:rPr>
        <w:t>
      12.1 Инвестор мыналарды мәлімдейді және кепілдік береді:</w:t>
      </w:r>
    </w:p>
    <w:p>
      <w:pPr>
        <w:spacing w:after="0"/>
        <w:ind w:left="0"/>
        <w:jc w:val="both"/>
      </w:pPr>
      <w:r>
        <w:rPr>
          <w:rFonts w:ascii="Times New Roman"/>
          <w:b w:val="false"/>
          <w:i w:val="false"/>
          <w:color w:val="000000"/>
          <w:sz w:val="28"/>
        </w:rPr>
        <w:t>
      Инвестор осы Шартта көрсетілген мәлімдеулер мен кепілдіктер шынайы және шындыққа сәйкес келетінін растайды;</w:t>
      </w:r>
    </w:p>
    <w:p>
      <w:pPr>
        <w:spacing w:after="0"/>
        <w:ind w:left="0"/>
        <w:jc w:val="both"/>
      </w:pPr>
      <w:r>
        <w:rPr>
          <w:rFonts w:ascii="Times New Roman"/>
          <w:b w:val="false"/>
          <w:i w:val="false"/>
          <w:color w:val="000000"/>
          <w:sz w:val="28"/>
        </w:rPr>
        <w:t>
      Жұмыс органы көрсетілген мәлімдеулер мен кепілдіктердің шынайылығын тексеруге міндетті емес.</w:t>
      </w:r>
    </w:p>
    <w:p>
      <w:pPr>
        <w:spacing w:after="0"/>
        <w:ind w:left="0"/>
        <w:jc w:val="both"/>
      </w:pPr>
      <w:r>
        <w:rPr>
          <w:rFonts w:ascii="Times New Roman"/>
          <w:b w:val="false"/>
          <w:i w:val="false"/>
          <w:color w:val="000000"/>
          <w:sz w:val="28"/>
        </w:rPr>
        <w:t>
      12.2 Инвестор:</w:t>
      </w:r>
    </w:p>
    <w:p>
      <w:pPr>
        <w:spacing w:after="0"/>
        <w:ind w:left="0"/>
        <w:jc w:val="both"/>
      </w:pPr>
      <w:r>
        <w:rPr>
          <w:rFonts w:ascii="Times New Roman"/>
          <w:b w:val="false"/>
          <w:i w:val="false"/>
          <w:color w:val="000000"/>
          <w:sz w:val="28"/>
        </w:rPr>
        <w:t>
      Инвесторға оның бизнесіне, оның қаржылық жағдайына, активтері мен өзінің міндеттемелері бойынша жауап беру қабілетіне жағымсыз әсер етуі мүмкін қандай да болмасын мән-жайлардың мәлім емес екендігін мәлімдейді және оған кепілдік береді;</w:t>
      </w:r>
    </w:p>
    <w:p>
      <w:pPr>
        <w:spacing w:after="0"/>
        <w:ind w:left="0"/>
        <w:jc w:val="both"/>
      </w:pPr>
      <w:r>
        <w:rPr>
          <w:rFonts w:ascii="Times New Roman"/>
          <w:b w:val="false"/>
          <w:i w:val="false"/>
          <w:color w:val="000000"/>
          <w:sz w:val="28"/>
        </w:rPr>
        <w:t>
      сондай-ақ Инвестор оның құзыреті осы Шартқа қол қоятын адамға осы Шартты жасасуға мүмкіндік беретінін растайды.</w:t>
      </w:r>
    </w:p>
    <w:p>
      <w:pPr>
        <w:spacing w:after="0"/>
        <w:ind w:left="0"/>
        <w:jc w:val="both"/>
      </w:pPr>
      <w:r>
        <w:rPr>
          <w:rFonts w:ascii="Times New Roman"/>
          <w:b w:val="false"/>
          <w:i w:val="false"/>
          <w:color w:val="000000"/>
          <w:sz w:val="28"/>
        </w:rPr>
        <w:t>
      12.3 Инвестор осы Шартты жасасу кезінде осы Шартты бұзуға себеп болатын, оны жарамсыз деп танитын негіздердің жоқтығын растайды.</w:t>
      </w:r>
    </w:p>
    <w:p>
      <w:pPr>
        <w:spacing w:after="0"/>
        <w:ind w:left="0"/>
        <w:jc w:val="both"/>
      </w:pPr>
      <w:r>
        <w:rPr>
          <w:rFonts w:ascii="Times New Roman"/>
          <w:b w:val="false"/>
          <w:i w:val="false"/>
          <w:color w:val="000000"/>
          <w:sz w:val="28"/>
        </w:rPr>
        <w:t>
      12.4 Инвестор барлық ақпарат, сондай-ақ берілген (ұсынылған) барлық құжаттама дәл және шындыққа сай екенін мәлімдейді және растайды.</w:t>
      </w:r>
    </w:p>
    <w:p>
      <w:pPr>
        <w:spacing w:after="0"/>
        <w:ind w:left="0"/>
        <w:jc w:val="left"/>
      </w:pPr>
      <w:r>
        <w:rPr>
          <w:rFonts w:ascii="Times New Roman"/>
          <w:b/>
          <w:i w:val="false"/>
          <w:color w:val="000000"/>
        </w:rPr>
        <w:t xml:space="preserve"> 13-тарау. Қорытынды ережелер</w:t>
      </w:r>
    </w:p>
    <w:p>
      <w:pPr>
        <w:spacing w:after="0"/>
        <w:ind w:left="0"/>
        <w:jc w:val="both"/>
      </w:pPr>
      <w:r>
        <w:rPr>
          <w:rFonts w:ascii="Times New Roman"/>
          <w:b w:val="false"/>
          <w:i w:val="false"/>
          <w:color w:val="000000"/>
          <w:sz w:val="28"/>
        </w:rPr>
        <w:t>
      13.1 Осы Шарттың ережелері өзгертілуі және/немесе толықтырылуы тиіс. Тараптар үшін тек Тараптардың келісімімен жазбаша түрде жасалған және Тараптардың уәкілетті өкілдері қол қойған өзгерістер мен толықтырулар ғана жарамды және міндетті болып танылады.</w:t>
      </w:r>
    </w:p>
    <w:p>
      <w:pPr>
        <w:spacing w:after="0"/>
        <w:ind w:left="0"/>
        <w:jc w:val="both"/>
      </w:pPr>
      <w:r>
        <w:rPr>
          <w:rFonts w:ascii="Times New Roman"/>
          <w:b w:val="false"/>
          <w:i w:val="false"/>
          <w:color w:val="000000"/>
          <w:sz w:val="28"/>
        </w:rPr>
        <w:t>
      13.2 Осы Шарт мемлекеттік және орыс тілдерінде Тараптардың әрқайсысы үшін бір-бір данадан 2 (екі) данада жасалды.</w:t>
      </w:r>
    </w:p>
    <w:p>
      <w:pPr>
        <w:spacing w:after="0"/>
        <w:ind w:left="0"/>
        <w:jc w:val="left"/>
      </w:pPr>
      <w:r>
        <w:rPr>
          <w:rFonts w:ascii="Times New Roman"/>
          <w:b/>
          <w:i w:val="false"/>
          <w:color w:val="000000"/>
        </w:rPr>
        <w:t xml:space="preserve"> 14-тарау. Тараптардың заңды мекенжайлары, банктік деректемелері және қолтаңбалары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органы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Суарудың су үнемдеу</w:t>
            </w:r>
            <w:r>
              <w:br/>
            </w:r>
            <w:r>
              <w:rPr>
                <w:rFonts w:ascii="Times New Roman"/>
                <w:b w:val="false"/>
                <w:i w:val="false"/>
                <w:color w:val="000000"/>
                <w:sz w:val="20"/>
              </w:rPr>
              <w:t>технологияларын енгізуге</w:t>
            </w:r>
            <w:r>
              <w:br/>
            </w:r>
            <w:r>
              <w:rPr>
                <w:rFonts w:ascii="Times New Roman"/>
                <w:b w:val="false"/>
                <w:i w:val="false"/>
                <w:color w:val="000000"/>
                <w:sz w:val="20"/>
              </w:rPr>
              <w:t>бағытталған инвестициялық</w:t>
            </w:r>
            <w:r>
              <w:br/>
            </w:r>
            <w:r>
              <w:rPr>
                <w:rFonts w:ascii="Times New Roman"/>
                <w:b w:val="false"/>
                <w:i w:val="false"/>
                <w:color w:val="000000"/>
                <w:sz w:val="20"/>
              </w:rPr>
              <w:t>салымдар кезінде ауыл</w:t>
            </w:r>
            <w:r>
              <w:br/>
            </w:r>
            <w:r>
              <w:rPr>
                <w:rFonts w:ascii="Times New Roman"/>
                <w:b w:val="false"/>
                <w:i w:val="false"/>
                <w:color w:val="000000"/>
                <w:sz w:val="20"/>
              </w:rPr>
              <w:t>шаруашылығы тауарын</w:t>
            </w:r>
            <w:r>
              <w:br/>
            </w:r>
            <w:r>
              <w:rPr>
                <w:rFonts w:ascii="Times New Roman"/>
                <w:b w:val="false"/>
                <w:i w:val="false"/>
                <w:color w:val="000000"/>
                <w:sz w:val="20"/>
              </w:rPr>
              <w:t>өндiрушiлер шеккен</w:t>
            </w:r>
            <w:r>
              <w:br/>
            </w:r>
            <w:r>
              <w:rPr>
                <w:rFonts w:ascii="Times New Roman"/>
                <w:b w:val="false"/>
                <w:i w:val="false"/>
                <w:color w:val="000000"/>
                <w:sz w:val="20"/>
              </w:rPr>
              <w:t>шығыстардың бір бөлігін</w:t>
            </w:r>
            <w:r>
              <w:br/>
            </w:r>
            <w:r>
              <w:rPr>
                <w:rFonts w:ascii="Times New Roman"/>
                <w:b w:val="false"/>
                <w:i w:val="false"/>
                <w:color w:val="000000"/>
                <w:sz w:val="20"/>
              </w:rPr>
              <w:t>субсидиялау қағидаларына</w:t>
            </w:r>
            <w:r>
              <w:br/>
            </w:r>
            <w:r>
              <w:rPr>
                <w:rFonts w:ascii="Times New Roman"/>
                <w:b w:val="false"/>
                <w:i w:val="false"/>
                <w:color w:val="000000"/>
                <w:sz w:val="20"/>
              </w:rPr>
              <w:t>11-қосымша</w:t>
            </w:r>
          </w:p>
        </w:tc>
      </w:tr>
    </w:tbl>
    <w:bookmarkStart w:name="z185" w:id="109"/>
    <w:p>
      <w:pPr>
        <w:spacing w:after="0"/>
        <w:ind w:left="0"/>
        <w:jc w:val="left"/>
      </w:pPr>
      <w:r>
        <w:rPr>
          <w:rFonts w:ascii="Times New Roman"/>
          <w:b/>
          <w:i w:val="false"/>
          <w:color w:val="000000"/>
        </w:rPr>
        <w:t xml:space="preserve"> №___ сатып алынатын жабдықты мақсатты пайдалану және иеліктен шығармау туралы келісім</w:t>
      </w:r>
    </w:p>
    <w:bookmarkEnd w:id="109"/>
    <w:p>
      <w:pPr>
        <w:spacing w:after="0"/>
        <w:ind w:left="0"/>
        <w:jc w:val="both"/>
      </w:pPr>
      <w:r>
        <w:rPr>
          <w:rFonts w:ascii="Times New Roman"/>
          <w:b w:val="false"/>
          <w:i w:val="false"/>
          <w:color w:val="ff0000"/>
          <w:sz w:val="28"/>
        </w:rPr>
        <w:t xml:space="preserve">
      Ескерту. 11-қосымша жаңа редакцияда – ҚР Су ресурстары және ирригация министрінің 15.07.2026 </w:t>
      </w:r>
      <w:r>
        <w:rPr>
          <w:rFonts w:ascii="Times New Roman"/>
          <w:b w:val="false"/>
          <w:i w:val="false"/>
          <w:color w:val="ff0000"/>
          <w:sz w:val="28"/>
        </w:rPr>
        <w:t>№ 216-НҚ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қала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жылғы "___" _______</w:t>
            </w:r>
          </w:p>
        </w:tc>
      </w:tr>
    </w:tbl>
    <w:p>
      <w:pPr>
        <w:spacing w:after="0"/>
        <w:ind w:left="0"/>
        <w:jc w:val="both"/>
      </w:pPr>
      <w:r>
        <w:rPr>
          <w:rFonts w:ascii="Times New Roman"/>
          <w:b w:val="false"/>
          <w:i w:val="false"/>
          <w:color w:val="000000"/>
          <w:sz w:val="28"/>
        </w:rPr>
        <w:t>
      Бұдан әрі "Жұмыс органы" деп аталатын Қазақстан Республикасы _______</w:t>
      </w:r>
    </w:p>
    <w:p>
      <w:pPr>
        <w:spacing w:after="0"/>
        <w:ind w:left="0"/>
        <w:jc w:val="both"/>
      </w:pPr>
      <w:r>
        <w:rPr>
          <w:rFonts w:ascii="Times New Roman"/>
          <w:b w:val="false"/>
          <w:i w:val="false"/>
          <w:color w:val="000000"/>
          <w:sz w:val="28"/>
        </w:rPr>
        <w:t xml:space="preserve">
      астананың, облысының және республикалық маңызы бар қаланың ____________ </w:t>
      </w:r>
    </w:p>
    <w:p>
      <w:pPr>
        <w:spacing w:after="0"/>
        <w:ind w:left="0"/>
        <w:jc w:val="both"/>
      </w:pPr>
      <w:r>
        <w:rPr>
          <w:rFonts w:ascii="Times New Roman"/>
          <w:b w:val="false"/>
          <w:i w:val="false"/>
          <w:color w:val="000000"/>
          <w:sz w:val="28"/>
        </w:rPr>
        <w:t>
      ______________ басқармасы атынан _________ № _____ ______ (атауы) негізінде</w:t>
      </w:r>
    </w:p>
    <w:p>
      <w:pPr>
        <w:spacing w:after="0"/>
        <w:ind w:left="0"/>
        <w:jc w:val="both"/>
      </w:pPr>
      <w:r>
        <w:rPr>
          <w:rFonts w:ascii="Times New Roman"/>
          <w:b w:val="false"/>
          <w:i w:val="false"/>
          <w:color w:val="000000"/>
          <w:sz w:val="28"/>
        </w:rPr>
        <w:t xml:space="preserve">
      әрекет ететін ______________ басшы (немесе бұйрық негізінде оны алмастыратын </w:t>
      </w:r>
    </w:p>
    <w:p>
      <w:pPr>
        <w:spacing w:after="0"/>
        <w:ind w:left="0"/>
        <w:jc w:val="both"/>
      </w:pPr>
      <w:r>
        <w:rPr>
          <w:rFonts w:ascii="Times New Roman"/>
          <w:b w:val="false"/>
          <w:i w:val="false"/>
          <w:color w:val="000000"/>
          <w:sz w:val="28"/>
        </w:rPr>
        <w:t xml:space="preserve">
      адам) бір тараптан және бұдан әрі "Инвестор" деп аталатын </w:t>
      </w:r>
    </w:p>
    <w:p>
      <w:pPr>
        <w:spacing w:after="0"/>
        <w:ind w:left="0"/>
        <w:jc w:val="both"/>
      </w:pPr>
      <w:r>
        <w:rPr>
          <w:rFonts w:ascii="Times New Roman"/>
          <w:b w:val="false"/>
          <w:i w:val="false"/>
          <w:color w:val="000000"/>
          <w:sz w:val="28"/>
        </w:rPr>
        <w:t>
      _____________ атынан _______________ негізінде әрекет ететін _____________</w:t>
      </w:r>
    </w:p>
    <w:p>
      <w:pPr>
        <w:spacing w:after="0"/>
        <w:ind w:left="0"/>
        <w:jc w:val="both"/>
      </w:pPr>
      <w:r>
        <w:rPr>
          <w:rFonts w:ascii="Times New Roman"/>
          <w:b w:val="false"/>
          <w:i w:val="false"/>
          <w:color w:val="000000"/>
          <w:sz w:val="28"/>
        </w:rPr>
        <w:t>
      екінші тараптан, бірлесіп Тараптар, ал жеке-жеке жоғарыда көрсетілгендей Тарап деп аталатындар, субсидияланған сәттен бастап 3 (үш) жыл ішінде төмендегілер туралы осы Сатып алынатын жабдықты мақсатты пайдалану және иеліктен шығармау туралы келісімді (бұдан әрі - Келісім) жасасты:</w:t>
      </w:r>
    </w:p>
    <w:p>
      <w:pPr>
        <w:spacing w:after="0"/>
        <w:ind w:left="0"/>
        <w:jc w:val="left"/>
      </w:pPr>
      <w:r>
        <w:rPr>
          <w:rFonts w:ascii="Times New Roman"/>
          <w:b/>
          <w:i w:val="false"/>
          <w:color w:val="000000"/>
        </w:rPr>
        <w:t xml:space="preserve"> 1-тарау. Келісімнің нысанасы мен мақсаты</w:t>
      </w:r>
    </w:p>
    <w:p>
      <w:pPr>
        <w:spacing w:after="0"/>
        <w:ind w:left="0"/>
        <w:jc w:val="both"/>
      </w:pPr>
      <w:r>
        <w:rPr>
          <w:rFonts w:ascii="Times New Roman"/>
          <w:b w:val="false"/>
          <w:i w:val="false"/>
          <w:color w:val="000000"/>
          <w:sz w:val="28"/>
        </w:rPr>
        <w:t>
      1.1 Осымен Инвестор өзіне жабдықты қатаң түрде нысаналы мақсаты бойынша пайдалану және иеліктен шығармау, сондай-ақ субсидияланған сәттен бастап 3 (үш) жыл ішінде мақсатты пайдаланбағаны үшін жауапкершілікте болу міндеттемесін алады.</w:t>
      </w:r>
    </w:p>
    <w:p>
      <w:pPr>
        <w:spacing w:after="0"/>
        <w:ind w:left="0"/>
        <w:jc w:val="both"/>
      </w:pPr>
      <w:r>
        <w:rPr>
          <w:rFonts w:ascii="Times New Roman"/>
          <w:b w:val="false"/>
          <w:i w:val="false"/>
          <w:color w:val="000000"/>
          <w:sz w:val="28"/>
        </w:rPr>
        <w:t>
      1.2 Осы Келісім шеңберінде қандай да бір қайшылықтар болған жағдайда Қазақстан Республикасының Су Кодексі үлкен күшке ие болады.</w:t>
      </w:r>
    </w:p>
    <w:p>
      <w:pPr>
        <w:spacing w:after="0"/>
        <w:ind w:left="0"/>
        <w:jc w:val="left"/>
      </w:pPr>
      <w:r>
        <w:rPr>
          <w:rFonts w:ascii="Times New Roman"/>
          <w:b/>
          <w:i w:val="false"/>
          <w:color w:val="000000"/>
        </w:rPr>
        <w:t xml:space="preserve"> 2-тарау. Тараптардың құқықтары мен міндеттері</w:t>
      </w:r>
    </w:p>
    <w:p>
      <w:pPr>
        <w:spacing w:after="0"/>
        <w:ind w:left="0"/>
        <w:jc w:val="both"/>
      </w:pPr>
      <w:r>
        <w:rPr>
          <w:rFonts w:ascii="Times New Roman"/>
          <w:b w:val="false"/>
          <w:i w:val="false"/>
          <w:color w:val="000000"/>
          <w:sz w:val="28"/>
        </w:rPr>
        <w:t>
      2.1 Инвестор:</w:t>
      </w:r>
    </w:p>
    <w:p>
      <w:pPr>
        <w:spacing w:after="0"/>
        <w:ind w:left="0"/>
        <w:jc w:val="both"/>
      </w:pPr>
      <w:r>
        <w:rPr>
          <w:rFonts w:ascii="Times New Roman"/>
          <w:b w:val="false"/>
          <w:i w:val="false"/>
          <w:color w:val="000000"/>
          <w:sz w:val="28"/>
        </w:rPr>
        <w:t>
      Келісім бойынша өз міндеттемелерін уақтылы және толық көлемде орындауға;</w:t>
      </w:r>
    </w:p>
    <w:p>
      <w:pPr>
        <w:spacing w:after="0"/>
        <w:ind w:left="0"/>
        <w:jc w:val="both"/>
      </w:pPr>
      <w:r>
        <w:rPr>
          <w:rFonts w:ascii="Times New Roman"/>
          <w:b w:val="false"/>
          <w:i w:val="false"/>
          <w:color w:val="000000"/>
          <w:sz w:val="28"/>
        </w:rPr>
        <w:t>
      Жұмыс органының сұранымы бойынша осы Келісімді орындаумен байланысты құжаттар мен ақпаратты тез арада беруге;</w:t>
      </w:r>
    </w:p>
    <w:p>
      <w:pPr>
        <w:spacing w:after="0"/>
        <w:ind w:left="0"/>
        <w:jc w:val="both"/>
      </w:pPr>
      <w:r>
        <w:rPr>
          <w:rFonts w:ascii="Times New Roman"/>
          <w:b w:val="false"/>
          <w:i w:val="false"/>
          <w:color w:val="000000"/>
          <w:sz w:val="28"/>
        </w:rPr>
        <w:t>
      Жұмыс органына Инвестордың объектісін қарап-тексеру үшін қолжетімділік беруге;</w:t>
      </w:r>
    </w:p>
    <w:p>
      <w:pPr>
        <w:spacing w:after="0"/>
        <w:ind w:left="0"/>
        <w:jc w:val="both"/>
      </w:pPr>
      <w:r>
        <w:rPr>
          <w:rFonts w:ascii="Times New Roman"/>
          <w:b w:val="false"/>
          <w:i w:val="false"/>
          <w:color w:val="000000"/>
          <w:sz w:val="28"/>
        </w:rPr>
        <w:t>
      Қағидалардың 40-тармағына сәйкес ақпарат беруге;</w:t>
      </w:r>
    </w:p>
    <w:p>
      <w:pPr>
        <w:spacing w:after="0"/>
        <w:ind w:left="0"/>
        <w:jc w:val="both"/>
      </w:pPr>
      <w:r>
        <w:rPr>
          <w:rFonts w:ascii="Times New Roman"/>
          <w:b w:val="false"/>
          <w:i w:val="false"/>
          <w:color w:val="000000"/>
          <w:sz w:val="28"/>
        </w:rPr>
        <w:t>
      осы Келісімнің шарттары мен іске асырылуы туралы ақпаратты Тараптардың алдын ала жазбаша келісімінсіз үшінші тұлғаларға бермеуге және ашпауға;</w:t>
      </w:r>
    </w:p>
    <w:p>
      <w:pPr>
        <w:spacing w:after="0"/>
        <w:ind w:left="0"/>
        <w:jc w:val="both"/>
      </w:pPr>
      <w:r>
        <w:rPr>
          <w:rFonts w:ascii="Times New Roman"/>
          <w:b w:val="false"/>
          <w:i w:val="false"/>
          <w:color w:val="000000"/>
          <w:sz w:val="28"/>
        </w:rPr>
        <w:t xml:space="preserve">
      Келісімнің </w:t>
      </w:r>
      <w:r>
        <w:rPr>
          <w:rFonts w:ascii="Times New Roman"/>
          <w:b w:val="false"/>
          <w:i w:val="false"/>
          <w:color w:val="000000"/>
          <w:sz w:val="28"/>
        </w:rPr>
        <w:t>1.1-тармағында</w:t>
      </w:r>
      <w:r>
        <w:rPr>
          <w:rFonts w:ascii="Times New Roman"/>
          <w:b w:val="false"/>
          <w:i w:val="false"/>
          <w:color w:val="000000"/>
          <w:sz w:val="28"/>
        </w:rPr>
        <w:t xml:space="preserve"> көрсетілген мерзім ішінде жабдықты иеліктен шығармауға міндетті.</w:t>
      </w:r>
    </w:p>
    <w:p>
      <w:pPr>
        <w:spacing w:after="0"/>
        <w:ind w:left="0"/>
        <w:jc w:val="both"/>
      </w:pPr>
      <w:r>
        <w:rPr>
          <w:rFonts w:ascii="Times New Roman"/>
          <w:b w:val="false"/>
          <w:i w:val="false"/>
          <w:color w:val="000000"/>
          <w:sz w:val="28"/>
        </w:rPr>
        <w:t>
      2.2 Жұмыс органы:</w:t>
      </w:r>
    </w:p>
    <w:p>
      <w:pPr>
        <w:spacing w:after="0"/>
        <w:ind w:left="0"/>
        <w:jc w:val="both"/>
      </w:pPr>
      <w:r>
        <w:rPr>
          <w:rFonts w:ascii="Times New Roman"/>
          <w:b w:val="false"/>
          <w:i w:val="false"/>
          <w:color w:val="000000"/>
          <w:sz w:val="28"/>
        </w:rPr>
        <w:t>
      Инвестордан инвестициялық жоба мен осы Келісімнің іске асырылу барысы туралы барлық қажетті құжаттар мен ақпаратты сұратуға құқылы.</w:t>
      </w:r>
    </w:p>
    <w:p>
      <w:pPr>
        <w:spacing w:after="0"/>
        <w:ind w:left="0"/>
        <w:jc w:val="left"/>
      </w:pPr>
      <w:r>
        <w:rPr>
          <w:rFonts w:ascii="Times New Roman"/>
          <w:b/>
          <w:i w:val="false"/>
          <w:color w:val="000000"/>
        </w:rPr>
        <w:t xml:space="preserve"> 3-тарау. Келісімнің қолданылу мерзімі</w:t>
      </w:r>
    </w:p>
    <w:p>
      <w:pPr>
        <w:spacing w:after="0"/>
        <w:ind w:left="0"/>
        <w:jc w:val="both"/>
      </w:pPr>
      <w:r>
        <w:rPr>
          <w:rFonts w:ascii="Times New Roman"/>
          <w:b w:val="false"/>
          <w:i w:val="false"/>
          <w:color w:val="000000"/>
          <w:sz w:val="28"/>
        </w:rPr>
        <w:t>
      3.1 Осы Келісім Тараптардың қол қойған күнінен бастап күшіне енеді және 3 (үш) жыл бойы, ал орындалмаған міндеттемелер бөлігінде олар толық орындалғанға дейін қолданыста болады.</w:t>
      </w:r>
    </w:p>
    <w:p>
      <w:pPr>
        <w:spacing w:after="0"/>
        <w:ind w:left="0"/>
        <w:jc w:val="left"/>
      </w:pPr>
      <w:r>
        <w:rPr>
          <w:rFonts w:ascii="Times New Roman"/>
          <w:b/>
          <w:i w:val="false"/>
          <w:color w:val="000000"/>
        </w:rPr>
        <w:t xml:space="preserve"> 4-тарау. Еңсерілмейтін күштің мән-жайлары</w:t>
      </w:r>
    </w:p>
    <w:p>
      <w:pPr>
        <w:spacing w:after="0"/>
        <w:ind w:left="0"/>
        <w:jc w:val="both"/>
      </w:pPr>
      <w:r>
        <w:rPr>
          <w:rFonts w:ascii="Times New Roman"/>
          <w:b w:val="false"/>
          <w:i w:val="false"/>
          <w:color w:val="000000"/>
          <w:sz w:val="28"/>
        </w:rPr>
        <w:t>
      4.1 Тараптар еңсерілмейтін күштің мән-жайлары салдарынан орындау мүмкін болмаған жағдайда, осы Шарт бойынша өз міндеттемелерін орындамағаны, не тиісінше орындамағаны үшін жауапкершіліктен босатылады.</w:t>
      </w:r>
    </w:p>
    <w:p>
      <w:pPr>
        <w:spacing w:after="0"/>
        <w:ind w:left="0"/>
        <w:jc w:val="both"/>
      </w:pPr>
      <w:r>
        <w:rPr>
          <w:rFonts w:ascii="Times New Roman"/>
          <w:b w:val="false"/>
          <w:i w:val="false"/>
          <w:color w:val="000000"/>
          <w:sz w:val="28"/>
        </w:rPr>
        <w:t>
      4.2 Еңсерілмейтін күштің мән-жайлары туындаған кезде осы Келісім бойынша өз міндеттемелерін орындау мүмкін болмаған Тарап олар туындаған сәттен бастап 10 (он) жұмыс күні ішінде екінші Тарапты мұндай мән-жайлар туралы уақтылы хабардар етуі тиіс. Бұл ретте еңсерілмейтін күштің мән-жайларының сипаты, қолданылу кезеңі, туындау фактісі уәкілетті мемлекеттік органдардың тиісті құжаттарымен расталуға тиіс.</w:t>
      </w:r>
    </w:p>
    <w:p>
      <w:pPr>
        <w:spacing w:after="0"/>
        <w:ind w:left="0"/>
        <w:jc w:val="both"/>
      </w:pPr>
      <w:r>
        <w:rPr>
          <w:rFonts w:ascii="Times New Roman"/>
          <w:b w:val="false"/>
          <w:i w:val="false"/>
          <w:color w:val="000000"/>
          <w:sz w:val="28"/>
        </w:rPr>
        <w:t>
      4.3 Уақтылы хабардар етпеген жағдайда, Тараптар екінші Тарапқа хабардар етпеуден немесе уақтылы хабардар етпеуден келтірілген зиянды өтеуге міндетті.</w:t>
      </w:r>
    </w:p>
    <w:p>
      <w:pPr>
        <w:spacing w:after="0"/>
        <w:ind w:left="0"/>
        <w:jc w:val="both"/>
      </w:pPr>
      <w:r>
        <w:rPr>
          <w:rFonts w:ascii="Times New Roman"/>
          <w:b w:val="false"/>
          <w:i w:val="false"/>
          <w:color w:val="000000"/>
          <w:sz w:val="28"/>
        </w:rPr>
        <w:t>
      4.4 Еңсерілмейтін күштің мән-жайларының туындауы осы Келісімнің орындалу мерзімінің олардың әрекет ету кезеңіне ұлғайтылуына алып келеді.</w:t>
      </w:r>
    </w:p>
    <w:p>
      <w:pPr>
        <w:spacing w:after="0"/>
        <w:ind w:left="0"/>
        <w:jc w:val="both"/>
      </w:pPr>
      <w:r>
        <w:rPr>
          <w:rFonts w:ascii="Times New Roman"/>
          <w:b w:val="false"/>
          <w:i w:val="false"/>
          <w:color w:val="000000"/>
          <w:sz w:val="28"/>
        </w:rPr>
        <w:t>
      4.5 Егер, мұндай мән-жайлар қатарынан үш айдан астам жалғасатын болса, онда Тараптардың кез келгені осы Келісім бойынша міндеттемелерін одан әрі орындаудан бас тартуға құқылы.</w:t>
      </w:r>
    </w:p>
    <w:p>
      <w:pPr>
        <w:spacing w:after="0"/>
        <w:ind w:left="0"/>
        <w:jc w:val="left"/>
      </w:pPr>
      <w:r>
        <w:rPr>
          <w:rFonts w:ascii="Times New Roman"/>
          <w:b/>
          <w:i w:val="false"/>
          <w:color w:val="000000"/>
        </w:rPr>
        <w:t xml:space="preserve"> 5-тарау. Қорытынды ережелер</w:t>
      </w:r>
    </w:p>
    <w:p>
      <w:pPr>
        <w:spacing w:after="0"/>
        <w:ind w:left="0"/>
        <w:jc w:val="both"/>
      </w:pPr>
      <w:r>
        <w:rPr>
          <w:rFonts w:ascii="Times New Roman"/>
          <w:b w:val="false"/>
          <w:i w:val="false"/>
          <w:color w:val="000000"/>
          <w:sz w:val="28"/>
        </w:rPr>
        <w:t>
      5.1 Хат-хабар бланкіде ұсынылса немесе мөрмен (бар болса) куәландырылса, қолма-қол табысталса, қатысушы Тараптың мекенжайына почтамен (хабарламасы бар тапсырыс хатпен) немесе курьерлік байланыс арқылы жеткізілсе, тиісті түрде ұсынылған немесе жіберілген болып саналады.</w:t>
      </w:r>
    </w:p>
    <w:p>
      <w:pPr>
        <w:spacing w:after="0"/>
        <w:ind w:left="0"/>
        <w:jc w:val="both"/>
      </w:pPr>
      <w:r>
        <w:rPr>
          <w:rFonts w:ascii="Times New Roman"/>
          <w:b w:val="false"/>
          <w:i w:val="false"/>
          <w:color w:val="000000"/>
          <w:sz w:val="28"/>
        </w:rPr>
        <w:t>
      5.2 Егер осы Келісімде өзгеше көзделмесе, осы Келісімнің шарттарын, оның ішінде осы Келісімнің қолданылу мерзімін кез келген өзгерту, тоқтату Тараптардың уәкілетті өкілдері қол қоятын қосымша келісімдермен ресімделеді.</w:t>
      </w:r>
    </w:p>
    <w:p>
      <w:pPr>
        <w:spacing w:after="0"/>
        <w:ind w:left="0"/>
        <w:jc w:val="both"/>
      </w:pPr>
      <w:r>
        <w:rPr>
          <w:rFonts w:ascii="Times New Roman"/>
          <w:b w:val="false"/>
          <w:i w:val="false"/>
          <w:color w:val="000000"/>
          <w:sz w:val="28"/>
        </w:rPr>
        <w:t>
      5.3 Осы Келісім бойынша Тараптар арасында туындайтын барлық келіспеушіліктер немесе даулар тікелей келіссөздер процесінде шешіледі. Егер осындай келіссөздерден кейін Тараптар осы Келісім бойынша дауды шеше алмаса, Тараптардың кез келгені бұл мәселені Қазақстан Республикасының заңнамасында белгіленген сот тәртібімен шешуді талап ете алады.</w:t>
      </w:r>
    </w:p>
    <w:p>
      <w:pPr>
        <w:spacing w:after="0"/>
        <w:ind w:left="0"/>
        <w:jc w:val="both"/>
      </w:pPr>
      <w:r>
        <w:rPr>
          <w:rFonts w:ascii="Times New Roman"/>
          <w:b w:val="false"/>
          <w:i w:val="false"/>
          <w:color w:val="000000"/>
          <w:sz w:val="28"/>
        </w:rPr>
        <w:t>
      5.4 Осы Келісіммен реттелмеген мәселелер 20___ жылғы ___________ №____</w:t>
      </w:r>
    </w:p>
    <w:p>
      <w:pPr>
        <w:spacing w:after="0"/>
        <w:ind w:left="0"/>
        <w:jc w:val="both"/>
      </w:pPr>
      <w:r>
        <w:rPr>
          <w:rFonts w:ascii="Times New Roman"/>
          <w:b w:val="false"/>
          <w:i w:val="false"/>
          <w:color w:val="000000"/>
          <w:sz w:val="28"/>
        </w:rPr>
        <w:t>
      Инвестициялық субсидиялау шартымен, сондай-ақ Қазақстан Республикасының заңнамасымен реттеледі.</w:t>
      </w:r>
    </w:p>
    <w:p>
      <w:pPr>
        <w:spacing w:after="0"/>
        <w:ind w:left="0"/>
        <w:jc w:val="both"/>
      </w:pPr>
      <w:r>
        <w:rPr>
          <w:rFonts w:ascii="Times New Roman"/>
          <w:b w:val="false"/>
          <w:i w:val="false"/>
          <w:color w:val="000000"/>
          <w:sz w:val="28"/>
        </w:rPr>
        <w:t>
      5.5 Осы Келісім мемлекеттік және орыс тілдерінде Тараптардың әрқайсысы үшін бір-бір данадан 2 (екі) данада жасалды.</w:t>
      </w:r>
    </w:p>
    <w:p>
      <w:pPr>
        <w:spacing w:after="0"/>
        <w:ind w:left="0"/>
        <w:jc w:val="left"/>
      </w:pPr>
      <w:r>
        <w:rPr>
          <w:rFonts w:ascii="Times New Roman"/>
          <w:b/>
          <w:i w:val="false"/>
          <w:color w:val="000000"/>
        </w:rPr>
        <w:t xml:space="preserve"> 6-тарау. Тараптардың мекенжайлары, банктік деректемелері және қолтаңбалары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органы: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Суарудың су үнемдейтін </w:t>
            </w:r>
            <w:r>
              <w:br/>
            </w:r>
            <w:r>
              <w:rPr>
                <w:rFonts w:ascii="Times New Roman"/>
                <w:b w:val="false"/>
                <w:i w:val="false"/>
                <w:color w:val="000000"/>
                <w:sz w:val="20"/>
              </w:rPr>
              <w:t xml:space="preserve">технологияларын енгізуге </w:t>
            </w:r>
            <w:r>
              <w:br/>
            </w:r>
            <w:r>
              <w:rPr>
                <w:rFonts w:ascii="Times New Roman"/>
                <w:b w:val="false"/>
                <w:i w:val="false"/>
                <w:color w:val="000000"/>
                <w:sz w:val="20"/>
              </w:rPr>
              <w:t xml:space="preserve">бағытталған инвестициялық </w:t>
            </w:r>
            <w:r>
              <w:br/>
            </w:r>
            <w:r>
              <w:rPr>
                <w:rFonts w:ascii="Times New Roman"/>
                <w:b w:val="false"/>
                <w:i w:val="false"/>
                <w:color w:val="000000"/>
                <w:sz w:val="20"/>
              </w:rPr>
              <w:t xml:space="preserve">салымдар кезінде ауыл </w:t>
            </w:r>
            <w:r>
              <w:br/>
            </w:r>
            <w:r>
              <w:rPr>
                <w:rFonts w:ascii="Times New Roman"/>
                <w:b w:val="false"/>
                <w:i w:val="false"/>
                <w:color w:val="000000"/>
                <w:sz w:val="20"/>
              </w:rPr>
              <w:t xml:space="preserve">шаруашылығы тауарын </w:t>
            </w:r>
            <w:r>
              <w:br/>
            </w:r>
            <w:r>
              <w:rPr>
                <w:rFonts w:ascii="Times New Roman"/>
                <w:b w:val="false"/>
                <w:i w:val="false"/>
                <w:color w:val="000000"/>
                <w:sz w:val="20"/>
              </w:rPr>
              <w:t xml:space="preserve">өндiрушiлер шеккен </w:t>
            </w:r>
            <w:r>
              <w:br/>
            </w:r>
            <w:r>
              <w:rPr>
                <w:rFonts w:ascii="Times New Roman"/>
                <w:b w:val="false"/>
                <w:i w:val="false"/>
                <w:color w:val="000000"/>
                <w:sz w:val="20"/>
              </w:rPr>
              <w:t xml:space="preserve">шығыстардың бір бөлігін </w:t>
            </w:r>
            <w:r>
              <w:br/>
            </w:r>
            <w:r>
              <w:rPr>
                <w:rFonts w:ascii="Times New Roman"/>
                <w:b w:val="false"/>
                <w:i w:val="false"/>
                <w:color w:val="000000"/>
                <w:sz w:val="20"/>
              </w:rPr>
              <w:t>субсидиялау қағидаларына</w:t>
            </w:r>
            <w:r>
              <w:br/>
            </w:r>
            <w:r>
              <w:rPr>
                <w:rFonts w:ascii="Times New Roman"/>
                <w:b w:val="false"/>
                <w:i w:val="false"/>
                <w:color w:val="000000"/>
                <w:sz w:val="20"/>
              </w:rPr>
              <w:t>12-қосымша</w:t>
            </w:r>
          </w:p>
        </w:tc>
      </w:tr>
    </w:tbl>
    <w:bookmarkStart w:name="z208" w:id="110"/>
    <w:p>
      <w:pPr>
        <w:spacing w:after="0"/>
        <w:ind w:left="0"/>
        <w:jc w:val="both"/>
      </w:pPr>
      <w:r>
        <w:rPr>
          <w:rFonts w:ascii="Times New Roman"/>
          <w:b w:val="false"/>
          <w:i w:val="false"/>
          <w:color w:val="000000"/>
          <w:sz w:val="28"/>
        </w:rPr>
        <w:t>
      Нысан</w:t>
      </w:r>
    </w:p>
    <w:bookmarkEnd w:id="110"/>
    <w:bookmarkStart w:name="z209" w:id="111"/>
    <w:p>
      <w:pPr>
        <w:spacing w:after="0"/>
        <w:ind w:left="0"/>
        <w:jc w:val="left"/>
      </w:pPr>
      <w:r>
        <w:rPr>
          <w:rFonts w:ascii="Times New Roman"/>
          <w:b/>
          <w:i w:val="false"/>
          <w:color w:val="000000"/>
        </w:rPr>
        <w:t xml:space="preserve"> Инвестициялық субсидиялау шартына өзгерістер енгізу туралы хабарлама</w:t>
      </w:r>
    </w:p>
    <w:bookmarkEnd w:id="111"/>
    <w:p>
      <w:pPr>
        <w:spacing w:after="0"/>
        <w:ind w:left="0"/>
        <w:jc w:val="both"/>
      </w:pPr>
      <w:r>
        <w:rPr>
          <w:rFonts w:ascii="Times New Roman"/>
          <w:b w:val="false"/>
          <w:i w:val="false"/>
          <w:color w:val="000000"/>
          <w:sz w:val="28"/>
        </w:rPr>
        <w:t>
      Инвестициялық субсидиялау мәселелері жөніндегі жұмыс органы (бұдан  әрі – Жұмыс органы (көрсетілетін қызметті беруші)): 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(жұмыс органының (көрсетілетін қызметті берушінің) атауы)</w:t>
      </w:r>
    </w:p>
    <w:p>
      <w:pPr>
        <w:spacing w:after="0"/>
        <w:ind w:left="0"/>
        <w:jc w:val="both"/>
      </w:pPr>
      <w:r>
        <w:rPr>
          <w:rFonts w:ascii="Times New Roman"/>
          <w:b w:val="false"/>
          <w:i w:val="false"/>
          <w:color w:val="000000"/>
          <w:sz w:val="28"/>
        </w:rPr>
        <w:t>
      Бизнес сәйкестендіру нөмірі (бұдан әрі – БСН):  ____________________________________________________________________</w:t>
      </w:r>
    </w:p>
    <w:p>
      <w:pPr>
        <w:spacing w:after="0"/>
        <w:ind w:left="0"/>
        <w:jc w:val="both"/>
      </w:pPr>
      <w:r>
        <w:rPr>
          <w:rFonts w:ascii="Times New Roman"/>
          <w:b w:val="false"/>
          <w:i w:val="false"/>
          <w:color w:val="000000"/>
          <w:sz w:val="28"/>
        </w:rPr>
        <w:t>
        (жұмыс органының (көрсетілетін қызметті берушінің) БСН-сы)</w:t>
      </w:r>
    </w:p>
    <w:p>
      <w:pPr>
        <w:spacing w:after="0"/>
        <w:ind w:left="0"/>
        <w:jc w:val="both"/>
      </w:pPr>
      <w:r>
        <w:rPr>
          <w:rFonts w:ascii="Times New Roman"/>
          <w:b w:val="false"/>
          <w:i w:val="false"/>
          <w:color w:val="000000"/>
          <w:sz w:val="28"/>
        </w:rPr>
        <w:t>
      Инвестор: __________________________________________________________</w:t>
      </w:r>
    </w:p>
    <w:p>
      <w:pPr>
        <w:spacing w:after="0"/>
        <w:ind w:left="0"/>
        <w:jc w:val="both"/>
      </w:pPr>
      <w:r>
        <w:rPr>
          <w:rFonts w:ascii="Times New Roman"/>
          <w:b w:val="false"/>
          <w:i w:val="false"/>
          <w:color w:val="000000"/>
          <w:sz w:val="28"/>
        </w:rPr>
        <w:t>
                                                       (инвестордың атауы)</w:t>
      </w:r>
    </w:p>
    <w:p>
      <w:pPr>
        <w:spacing w:after="0"/>
        <w:ind w:left="0"/>
        <w:jc w:val="both"/>
      </w:pPr>
      <w:r>
        <w:rPr>
          <w:rFonts w:ascii="Times New Roman"/>
          <w:b w:val="false"/>
          <w:i w:val="false"/>
          <w:color w:val="000000"/>
          <w:sz w:val="28"/>
        </w:rPr>
        <w:t>
      Жеке сәйкестендіру нөмірі (бұдан әрі – ЖСН)/БСН: 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(инвестордың ЖСН-сы / БСН-сы)</w:t>
      </w:r>
    </w:p>
    <w:p>
      <w:pPr>
        <w:spacing w:after="0"/>
        <w:ind w:left="0"/>
        <w:jc w:val="both"/>
      </w:pPr>
      <w:r>
        <w:rPr>
          <w:rFonts w:ascii="Times New Roman"/>
          <w:b w:val="false"/>
          <w:i w:val="false"/>
          <w:color w:val="000000"/>
          <w:sz w:val="28"/>
        </w:rPr>
        <w:t xml:space="preserve">
      Субсидиялау шарты: ________________ жылғы ________ № ____________ </w:t>
      </w:r>
    </w:p>
    <w:p>
      <w:pPr>
        <w:spacing w:after="0"/>
        <w:ind w:left="0"/>
        <w:jc w:val="both"/>
      </w:pPr>
      <w:r>
        <w:rPr>
          <w:rFonts w:ascii="Times New Roman"/>
          <w:b w:val="false"/>
          <w:i w:val="false"/>
          <w:color w:val="000000"/>
          <w:sz w:val="28"/>
        </w:rPr>
        <w:t>
                                          (деректемелер)</w:t>
      </w:r>
    </w:p>
    <w:p>
      <w:pPr>
        <w:spacing w:after="0"/>
        <w:ind w:left="0"/>
        <w:jc w:val="both"/>
      </w:pPr>
      <w:r>
        <w:rPr>
          <w:rFonts w:ascii="Times New Roman"/>
          <w:b w:val="false"/>
          <w:i w:val="false"/>
          <w:color w:val="000000"/>
          <w:sz w:val="28"/>
        </w:rPr>
        <w:t xml:space="preserve">
      Осымен инвестор ________________________________________________ </w:t>
      </w:r>
    </w:p>
    <w:p>
      <w:pPr>
        <w:spacing w:after="0"/>
        <w:ind w:left="0"/>
        <w:jc w:val="both"/>
      </w:pPr>
      <w:r>
        <w:rPr>
          <w:rFonts w:ascii="Times New Roman"/>
          <w:b w:val="false"/>
          <w:i w:val="false"/>
          <w:color w:val="000000"/>
          <w:sz w:val="28"/>
        </w:rPr>
        <w:t>
                                                   (инвестордың атауы)</w:t>
      </w:r>
    </w:p>
    <w:p>
      <w:pPr>
        <w:spacing w:after="0"/>
        <w:ind w:left="0"/>
        <w:jc w:val="both"/>
      </w:pPr>
      <w:r>
        <w:rPr>
          <w:rFonts w:ascii="Times New Roman"/>
          <w:b w:val="false"/>
          <w:i w:val="false"/>
          <w:color w:val="000000"/>
          <w:sz w:val="28"/>
        </w:rPr>
        <w:t xml:space="preserve">
      атынан ________________________________________________________, </w:t>
      </w:r>
    </w:p>
    <w:p>
      <w:pPr>
        <w:spacing w:after="0"/>
        <w:ind w:left="0"/>
        <w:jc w:val="both"/>
      </w:pPr>
      <w:r>
        <w:rPr>
          <w:rFonts w:ascii="Times New Roman"/>
          <w:b w:val="false"/>
          <w:i w:val="false"/>
          <w:color w:val="000000"/>
          <w:sz w:val="28"/>
        </w:rPr>
        <w:t>
                                                (аты, әкесінің аты (бар болса), тегі)</w:t>
      </w:r>
    </w:p>
    <w:p>
      <w:pPr>
        <w:spacing w:after="0"/>
        <w:ind w:left="0"/>
        <w:jc w:val="both"/>
      </w:pPr>
      <w:r>
        <w:rPr>
          <w:rFonts w:ascii="Times New Roman"/>
          <w:b w:val="false"/>
          <w:i w:val="false"/>
          <w:color w:val="000000"/>
          <w:sz w:val="28"/>
        </w:rPr>
        <w:t xml:space="preserve">
      Қазақстан Республикасы Су ресурстары және ирригация министрінің осы  бұйрығымен бекітілген 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 қағидаларының (бұдан әрі – Қағидалар) 31-тармағы шеңберінде бұрын инвестициялық салымдар  кезінде агроөнеркәсіптік кешен субъектісі шеккен шығыстардың бір бөлігін өтеу  бойынша субсидиялау бағдарламасына қатысуға мақұлданған  ______________________________ Инвестициялық субсидиялау шарты бойынша </w:t>
      </w:r>
    </w:p>
    <w:p>
      <w:pPr>
        <w:spacing w:after="0"/>
        <w:ind w:left="0"/>
        <w:jc w:val="both"/>
      </w:pPr>
      <w:r>
        <w:rPr>
          <w:rFonts w:ascii="Times New Roman"/>
          <w:b w:val="false"/>
          <w:i w:val="false"/>
          <w:color w:val="000000"/>
          <w:sz w:val="28"/>
        </w:rPr>
        <w:t>
                    (деректемелер)</w:t>
      </w:r>
    </w:p>
    <w:p>
      <w:pPr>
        <w:spacing w:after="0"/>
        <w:ind w:left="0"/>
        <w:jc w:val="both"/>
      </w:pPr>
      <w:r>
        <w:rPr>
          <w:rFonts w:ascii="Times New Roman"/>
          <w:b w:val="false"/>
          <w:i w:val="false"/>
          <w:color w:val="000000"/>
          <w:sz w:val="28"/>
        </w:rPr>
        <w:t>
      Қазақстан Республикасы Азаматтық кодексiнің 235-бабының 2-тармағына сәйкес</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мүлігі бойынша (бастапқы инвестордың атауы және БСН/ЖСН)</w:t>
      </w:r>
    </w:p>
    <w:p>
      <w:pPr>
        <w:spacing w:after="0"/>
        <w:ind w:left="0"/>
        <w:jc w:val="both"/>
      </w:pPr>
      <w:r>
        <w:rPr>
          <w:rFonts w:ascii="Times New Roman"/>
          <w:b w:val="false"/>
          <w:i w:val="false"/>
          <w:color w:val="000000"/>
          <w:sz w:val="28"/>
        </w:rPr>
        <w:t xml:space="preserve">
      ________________________________________________ мұрагерлікті иеленуіне </w:t>
      </w:r>
    </w:p>
    <w:p>
      <w:pPr>
        <w:spacing w:after="0"/>
        <w:ind w:left="0"/>
        <w:jc w:val="both"/>
      </w:pPr>
      <w:r>
        <w:rPr>
          <w:rFonts w:ascii="Times New Roman"/>
          <w:b w:val="false"/>
          <w:i w:val="false"/>
          <w:color w:val="000000"/>
          <w:sz w:val="28"/>
        </w:rPr>
        <w:t>
      (жаңа инвестордың атауы және БСН/ЖСН) байланысты инвесторды  ауыстыру қажеттілігін хабарлайды.</w:t>
      </w:r>
    </w:p>
    <w:p>
      <w:pPr>
        <w:spacing w:after="0"/>
        <w:ind w:left="0"/>
        <w:jc w:val="both"/>
      </w:pPr>
      <w:r>
        <w:rPr>
          <w:rFonts w:ascii="Times New Roman"/>
          <w:b w:val="false"/>
          <w:i w:val="false"/>
          <w:color w:val="000000"/>
          <w:sz w:val="28"/>
        </w:rPr>
        <w:t>
      Осыған байланысты, субсидиялау шартына инвестор деректерін өзгерту бөлігінде өзгерістер енгізуді сұраймыз. Бұл ретте, субсидиялау шарттары жұмыс органы (көрсетілетін қызметті беруші) инвестициялық субсидиялау өтінімін мақұлдау туралы шешім қабылдаған күннен басталған кезең үшін бұрын мақұлданған субсидиялар сомасы ұлғайтылмай, бұрынғы шарттарда сақталатынын растаймыз.</w:t>
      </w:r>
    </w:p>
    <w:p>
      <w:pPr>
        <w:spacing w:after="0"/>
        <w:ind w:left="0"/>
        <w:jc w:val="both"/>
      </w:pPr>
      <w:r>
        <w:rPr>
          <w:rFonts w:ascii="Times New Roman"/>
          <w:b w:val="false"/>
          <w:i w:val="false"/>
          <w:color w:val="000000"/>
          <w:sz w:val="28"/>
        </w:rPr>
        <w:t>
      Хабарлама шешім қабылдау үшін қарауға жіберіледі.</w:t>
      </w:r>
    </w:p>
    <w:p>
      <w:pPr>
        <w:spacing w:after="0"/>
        <w:ind w:left="0"/>
        <w:jc w:val="both"/>
      </w:pPr>
      <w:r>
        <w:rPr>
          <w:rFonts w:ascii="Times New Roman"/>
          <w:b w:val="false"/>
          <w:i w:val="false"/>
          <w:color w:val="000000"/>
          <w:sz w:val="28"/>
        </w:rPr>
        <w:t>
      Ұсынылған ақпараттың дұрыстығын растаймыз, Қазақстан Республикасының заңнамасына сәйкес дұрыс емес мәліметтерді ұсынғанымыз үшін жауапкершілік туралы хабардармыз және қарыз алушының (көрсетілетін қызметті алушының) келісуімен заңмен қорғалатын құпияны құрайтын мәліметтерді пайдалануға, сондай-ақ дербес деректерді және өзге де ақпаратты жинауға, өңдеуге, сақтауға, жүктеуге және пайдалануға келісім береміз.</w:t>
      </w:r>
    </w:p>
    <w:p>
      <w:pPr>
        <w:spacing w:after="0"/>
        <w:ind w:left="0"/>
        <w:jc w:val="both"/>
      </w:pPr>
      <w:r>
        <w:rPr>
          <w:rFonts w:ascii="Times New Roman"/>
          <w:b w:val="false"/>
          <w:i w:val="false"/>
          <w:color w:val="000000"/>
          <w:sz w:val="28"/>
        </w:rPr>
        <w:t>
      Инвестор: 202___ жылғы 01.01. 00:00:00 қол қойылды;</w:t>
      </w:r>
    </w:p>
    <w:p>
      <w:pPr>
        <w:spacing w:after="0"/>
        <w:ind w:left="0"/>
        <w:jc w:val="both"/>
      </w:pPr>
      <w:r>
        <w:rPr>
          <w:rFonts w:ascii="Times New Roman"/>
          <w:b w:val="false"/>
          <w:i w:val="false"/>
          <w:color w:val="000000"/>
          <w:sz w:val="28"/>
        </w:rPr>
        <w:t>
      Электрондық цифрлық қолтаңбадан (бұдан әрі – ЭЦҚ) алынған деректер:</w:t>
      </w:r>
    </w:p>
    <w:p>
      <w:pPr>
        <w:spacing w:after="0"/>
        <w:ind w:left="0"/>
        <w:jc w:val="both"/>
      </w:pPr>
      <w:r>
        <w:rPr>
          <w:rFonts w:ascii="Times New Roman"/>
          <w:b w:val="false"/>
          <w:i w:val="false"/>
          <w:color w:val="000000"/>
          <w:sz w:val="28"/>
        </w:rPr>
        <w:t>
      Атауы: ____________ "________________"  (ұйымдық нысаны және атауы)</w:t>
      </w:r>
    </w:p>
    <w:p>
      <w:pPr>
        <w:spacing w:after="0"/>
        <w:ind w:left="0"/>
        <w:jc w:val="both"/>
      </w:pPr>
      <w:r>
        <w:rPr>
          <w:rFonts w:ascii="Times New Roman"/>
          <w:b w:val="false"/>
          <w:i w:val="false"/>
          <w:color w:val="000000"/>
          <w:sz w:val="28"/>
        </w:rPr>
        <w:t>
      БСН: _________________</w:t>
      </w:r>
    </w:p>
    <w:p>
      <w:pPr>
        <w:spacing w:after="0"/>
        <w:ind w:left="0"/>
        <w:jc w:val="both"/>
      </w:pPr>
      <w:r>
        <w:rPr>
          <w:rFonts w:ascii="Times New Roman"/>
          <w:b w:val="false"/>
          <w:i w:val="false"/>
          <w:color w:val="000000"/>
          <w:sz w:val="28"/>
        </w:rPr>
        <w:t>
      Аты, әкесінің аты (бар болса), тегі________________</w:t>
      </w:r>
    </w:p>
    <w:p>
      <w:pPr>
        <w:spacing w:after="0"/>
        <w:ind w:left="0"/>
        <w:jc w:val="both"/>
      </w:pPr>
      <w:r>
        <w:rPr>
          <w:rFonts w:ascii="Times New Roman"/>
          <w:b w:val="false"/>
          <w:i w:val="false"/>
          <w:color w:val="000000"/>
          <w:sz w:val="28"/>
        </w:rPr>
        <w:t>
      E-mail: ___________@___</w:t>
      </w:r>
    </w:p>
    <w:p>
      <w:pPr>
        <w:spacing w:after="0"/>
        <w:ind w:left="0"/>
        <w:jc w:val="both"/>
      </w:pPr>
      <w:r>
        <w:rPr>
          <w:rFonts w:ascii="Times New Roman"/>
          <w:b w:val="false"/>
          <w:i w:val="false"/>
          <w:color w:val="000000"/>
          <w:sz w:val="28"/>
        </w:rPr>
        <w:t>
      ЭЦҚ-ны берген: ҰЛТТЫҚ КУӘЛАНДЫРУШЫ ОРТАЛЫҚ (GOST)</w:t>
      </w:r>
    </w:p>
    <w:p>
      <w:pPr>
        <w:spacing w:after="0"/>
        <w:ind w:left="0"/>
        <w:jc w:val="both"/>
      </w:pPr>
      <w:r>
        <w:rPr>
          <w:rFonts w:ascii="Times New Roman"/>
          <w:b w:val="false"/>
          <w:i w:val="false"/>
          <w:color w:val="000000"/>
          <w:sz w:val="28"/>
        </w:rPr>
        <w:t>
      Сертификаттың қолданылу мерзімі:</w:t>
      </w:r>
    </w:p>
    <w:p>
      <w:pPr>
        <w:spacing w:after="0"/>
        <w:ind w:left="0"/>
        <w:jc w:val="both"/>
      </w:pPr>
      <w:r>
        <w:rPr>
          <w:rFonts w:ascii="Times New Roman"/>
          <w:b w:val="false"/>
          <w:i w:val="false"/>
          <w:color w:val="000000"/>
          <w:sz w:val="28"/>
        </w:rPr>
        <w:t>
      202__ жылғы ___.____. 00:00:00 – 202___жылғы ___.___. 00:00:00</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Суарудың су үнемдеу</w:t>
            </w:r>
            <w:r>
              <w:br/>
            </w:r>
            <w:r>
              <w:rPr>
                <w:rFonts w:ascii="Times New Roman"/>
                <w:b w:val="false"/>
                <w:i w:val="false"/>
                <w:color w:val="000000"/>
                <w:sz w:val="20"/>
              </w:rPr>
              <w:t>технологияларын енгізуге</w:t>
            </w:r>
            <w:r>
              <w:br/>
            </w:r>
            <w:r>
              <w:rPr>
                <w:rFonts w:ascii="Times New Roman"/>
                <w:b w:val="false"/>
                <w:i w:val="false"/>
                <w:color w:val="000000"/>
                <w:sz w:val="20"/>
              </w:rPr>
              <w:t>бағытталған инвестициялық</w:t>
            </w:r>
            <w:r>
              <w:br/>
            </w:r>
            <w:r>
              <w:rPr>
                <w:rFonts w:ascii="Times New Roman"/>
                <w:b w:val="false"/>
                <w:i w:val="false"/>
                <w:color w:val="000000"/>
                <w:sz w:val="20"/>
              </w:rPr>
              <w:t>салымдар кезінде ауыл</w:t>
            </w:r>
            <w:r>
              <w:br/>
            </w:r>
            <w:r>
              <w:rPr>
                <w:rFonts w:ascii="Times New Roman"/>
                <w:b w:val="false"/>
                <w:i w:val="false"/>
                <w:color w:val="000000"/>
                <w:sz w:val="20"/>
              </w:rPr>
              <w:t>шаруашылығы тауарын</w:t>
            </w:r>
            <w:r>
              <w:br/>
            </w:r>
            <w:r>
              <w:rPr>
                <w:rFonts w:ascii="Times New Roman"/>
                <w:b w:val="false"/>
                <w:i w:val="false"/>
                <w:color w:val="000000"/>
                <w:sz w:val="20"/>
              </w:rPr>
              <w:t>өндiрушiлер шеккен</w:t>
            </w:r>
            <w:r>
              <w:br/>
            </w:r>
            <w:r>
              <w:rPr>
                <w:rFonts w:ascii="Times New Roman"/>
                <w:b w:val="false"/>
                <w:i w:val="false"/>
                <w:color w:val="000000"/>
                <w:sz w:val="20"/>
              </w:rPr>
              <w:t>шығыстардың бір бөлігін</w:t>
            </w:r>
            <w:r>
              <w:br/>
            </w:r>
            <w:r>
              <w:rPr>
                <w:rFonts w:ascii="Times New Roman"/>
                <w:b w:val="false"/>
                <w:i w:val="false"/>
                <w:color w:val="000000"/>
                <w:sz w:val="20"/>
              </w:rPr>
              <w:t>субсидиялауқағидаларына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Нысан</w:t>
            </w:r>
          </w:p>
        </w:tc>
      </w:tr>
    </w:tbl>
    <w:bookmarkStart w:name="z212" w:id="112"/>
    <w:p>
      <w:pPr>
        <w:spacing w:after="0"/>
        <w:ind w:left="0"/>
        <w:jc w:val="left"/>
      </w:pPr>
      <w:r>
        <w:rPr>
          <w:rFonts w:ascii="Times New Roman"/>
          <w:b/>
          <w:i w:val="false"/>
          <w:color w:val="000000"/>
        </w:rPr>
        <w:t xml:space="preserve"> Банк операцияларын жүргізуге қаржы нарығын және қаржы ұйымдарын реттеу, бақылау және қадағалау жөніндегі уәкілетті органның микроқаржы қызметін жүзеге асыруға лицензиясы бар қаржы институтының арнайы шоттағы инвестициялық субсидияны пайдаланбауы туралы № ___ шарт пен келісім</w:t>
      </w:r>
    </w:p>
    <w:bookmarkEnd w:id="112"/>
    <w:p>
      <w:pPr>
        <w:spacing w:after="0"/>
        <w:ind w:left="0"/>
        <w:jc w:val="both"/>
      </w:pPr>
      <w:r>
        <w:rPr>
          <w:rFonts w:ascii="Times New Roman"/>
          <w:b w:val="false"/>
          <w:i w:val="false"/>
          <w:color w:val="ff0000"/>
          <w:sz w:val="28"/>
        </w:rPr>
        <w:t xml:space="preserve">
      Ескерту. 13-қосымша жаңа редакцияда – ҚР Су ресурстары және ирригация министрінің 15.07.2026 </w:t>
      </w:r>
      <w:r>
        <w:rPr>
          <w:rFonts w:ascii="Times New Roman"/>
          <w:b w:val="false"/>
          <w:i w:val="false"/>
          <w:color w:val="ff0000"/>
          <w:sz w:val="28"/>
        </w:rPr>
        <w:t>№ 216-НҚ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қаласы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жылғы "___" _______</w:t>
            </w:r>
          </w:p>
        </w:tc>
      </w:tr>
    </w:tbl>
    <w:p>
      <w:pPr>
        <w:spacing w:after="0"/>
        <w:ind w:left="0"/>
        <w:jc w:val="both"/>
      </w:pPr>
      <w:r>
        <w:rPr>
          <w:rFonts w:ascii="Times New Roman"/>
          <w:b w:val="false"/>
          <w:i w:val="false"/>
          <w:color w:val="000000"/>
          <w:sz w:val="28"/>
        </w:rPr>
        <w:t xml:space="preserve">
      Бұдан әрі "Қаржы институты" деп аталатын ___________________ бір тараптан, </w:t>
      </w:r>
    </w:p>
    <w:p>
      <w:pPr>
        <w:spacing w:after="0"/>
        <w:ind w:left="0"/>
        <w:jc w:val="both"/>
      </w:pPr>
      <w:r>
        <w:rPr>
          <w:rFonts w:ascii="Times New Roman"/>
          <w:b w:val="false"/>
          <w:i w:val="false"/>
          <w:color w:val="000000"/>
          <w:sz w:val="28"/>
        </w:rPr>
        <w:t xml:space="preserve">
      бұдан әрі "Жұмыс органы" деп аталатын ________________ астананың, облысының </w:t>
      </w:r>
    </w:p>
    <w:p>
      <w:pPr>
        <w:spacing w:after="0"/>
        <w:ind w:left="0"/>
        <w:jc w:val="both"/>
      </w:pPr>
      <w:r>
        <w:rPr>
          <w:rFonts w:ascii="Times New Roman"/>
          <w:b w:val="false"/>
          <w:i w:val="false"/>
          <w:color w:val="000000"/>
          <w:sz w:val="28"/>
        </w:rPr>
        <w:t xml:space="preserve">
      және республикалық маңызы бар қаланың _______________ </w:t>
      </w:r>
    </w:p>
    <w:p>
      <w:pPr>
        <w:spacing w:after="0"/>
        <w:ind w:left="0"/>
        <w:jc w:val="both"/>
      </w:pPr>
      <w:r>
        <w:rPr>
          <w:rFonts w:ascii="Times New Roman"/>
          <w:b w:val="false"/>
          <w:i w:val="false"/>
          <w:color w:val="000000"/>
          <w:sz w:val="28"/>
        </w:rPr>
        <w:t>
      _____________________________________________________ басқармасы (атауы)</w:t>
      </w:r>
    </w:p>
    <w:p>
      <w:pPr>
        <w:spacing w:after="0"/>
        <w:ind w:left="0"/>
        <w:jc w:val="both"/>
      </w:pPr>
      <w:r>
        <w:rPr>
          <w:rFonts w:ascii="Times New Roman"/>
          <w:b w:val="false"/>
          <w:i w:val="false"/>
          <w:color w:val="000000"/>
          <w:sz w:val="28"/>
        </w:rPr>
        <w:t xml:space="preserve">
      мемлекеттік мекемесі атынан мемлекеттік мекеме туралы ереже негізінде әрекет </w:t>
      </w:r>
    </w:p>
    <w:p>
      <w:pPr>
        <w:spacing w:after="0"/>
        <w:ind w:left="0"/>
        <w:jc w:val="both"/>
      </w:pPr>
      <w:r>
        <w:rPr>
          <w:rFonts w:ascii="Times New Roman"/>
          <w:b w:val="false"/>
          <w:i w:val="false"/>
          <w:color w:val="000000"/>
          <w:sz w:val="28"/>
        </w:rPr>
        <w:t xml:space="preserve">
      ететін басшысы (немесе бұйрық негізінде оны алмастыратын адам) </w:t>
      </w:r>
    </w:p>
    <w:p>
      <w:pPr>
        <w:spacing w:after="0"/>
        <w:ind w:left="0"/>
        <w:jc w:val="both"/>
      </w:pPr>
      <w:r>
        <w:rPr>
          <w:rFonts w:ascii="Times New Roman"/>
          <w:b w:val="false"/>
          <w:i w:val="false"/>
          <w:color w:val="000000"/>
          <w:sz w:val="28"/>
        </w:rPr>
        <w:t xml:space="preserve">
      ___________________ екінші тараптан, бұдан әрі "Инвестор" деп аталатын </w:t>
      </w:r>
    </w:p>
    <w:p>
      <w:pPr>
        <w:spacing w:after="0"/>
        <w:ind w:left="0"/>
        <w:jc w:val="both"/>
      </w:pPr>
      <w:r>
        <w:rPr>
          <w:rFonts w:ascii="Times New Roman"/>
          <w:b w:val="false"/>
          <w:i w:val="false"/>
          <w:color w:val="000000"/>
          <w:sz w:val="28"/>
        </w:rPr>
        <w:t xml:space="preserve">
      ___________________________________ атынан Жарғы негізінде әрекет ететін </w:t>
      </w:r>
    </w:p>
    <w:p>
      <w:pPr>
        <w:spacing w:after="0"/>
        <w:ind w:left="0"/>
        <w:jc w:val="both"/>
      </w:pPr>
      <w:r>
        <w:rPr>
          <w:rFonts w:ascii="Times New Roman"/>
          <w:b w:val="false"/>
          <w:i w:val="false"/>
          <w:color w:val="000000"/>
          <w:sz w:val="28"/>
        </w:rPr>
        <w:t xml:space="preserve">
      ______________ үшінші тараптан, бірлесіп Тараптар деп, ал жеке-жеке Тарап деп </w:t>
      </w:r>
    </w:p>
    <w:p>
      <w:pPr>
        <w:spacing w:after="0"/>
        <w:ind w:left="0"/>
        <w:jc w:val="both"/>
      </w:pPr>
      <w:r>
        <w:rPr>
          <w:rFonts w:ascii="Times New Roman"/>
          <w:b w:val="false"/>
          <w:i w:val="false"/>
          <w:color w:val="000000"/>
          <w:sz w:val="28"/>
        </w:rPr>
        <w:t xml:space="preserve">
      аталатындар төмендегілер туралы осы Қаржы институтының арнайы шоттағы ақшаны </w:t>
      </w:r>
    </w:p>
    <w:p>
      <w:pPr>
        <w:spacing w:after="0"/>
        <w:ind w:left="0"/>
        <w:jc w:val="both"/>
      </w:pPr>
      <w:r>
        <w:rPr>
          <w:rFonts w:ascii="Times New Roman"/>
          <w:b w:val="false"/>
          <w:i w:val="false"/>
          <w:color w:val="000000"/>
          <w:sz w:val="28"/>
        </w:rPr>
        <w:t>
      пайдаланбауы туралы шарт пен келісімді (бұдан әрі – Шарт) жасасты.</w:t>
      </w:r>
    </w:p>
    <w:p>
      <w:pPr>
        <w:spacing w:after="0"/>
        <w:ind w:left="0"/>
        <w:jc w:val="left"/>
      </w:pPr>
      <w:r>
        <w:rPr>
          <w:rFonts w:ascii="Times New Roman"/>
          <w:b/>
          <w:i w:val="false"/>
          <w:color w:val="000000"/>
        </w:rPr>
        <w:t xml:space="preserve"> 1-тарау. Жалпы ережелер</w:t>
      </w:r>
    </w:p>
    <w:p>
      <w:pPr>
        <w:spacing w:after="0"/>
        <w:ind w:left="0"/>
        <w:jc w:val="both"/>
      </w:pPr>
      <w:r>
        <w:rPr>
          <w:rFonts w:ascii="Times New Roman"/>
          <w:b w:val="false"/>
          <w:i w:val="false"/>
          <w:color w:val="000000"/>
          <w:sz w:val="28"/>
        </w:rPr>
        <w:t>
      1.1. Осы Шартты жасасуға мыналар негіз болып табылады:</w:t>
      </w:r>
    </w:p>
    <w:p>
      <w:pPr>
        <w:spacing w:after="0"/>
        <w:ind w:left="0"/>
        <w:jc w:val="both"/>
      </w:pPr>
      <w:r>
        <w:rPr>
          <w:rFonts w:ascii="Times New Roman"/>
          <w:b w:val="false"/>
          <w:i w:val="false"/>
          <w:color w:val="000000"/>
          <w:sz w:val="28"/>
        </w:rPr>
        <w:t>
      1) Қазақстан Республикасының Су Кодексі;</w:t>
      </w:r>
    </w:p>
    <w:p>
      <w:pPr>
        <w:spacing w:after="0"/>
        <w:ind w:left="0"/>
        <w:jc w:val="both"/>
      </w:pPr>
      <w:r>
        <w:rPr>
          <w:rFonts w:ascii="Times New Roman"/>
          <w:b w:val="false"/>
          <w:i w:val="false"/>
          <w:color w:val="000000"/>
          <w:sz w:val="28"/>
        </w:rPr>
        <w:t>
      2) Қазақстан Республикасы Су ресурстары және ирригация министрінің міндетін атқарушының 2025 жылғы 26 маусымдағы № 153-НҚ бұйрығымен бекітілген 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 қағидалары (бұдан әрі – Субсидиялау қағидалары);</w:t>
      </w:r>
    </w:p>
    <w:p>
      <w:pPr>
        <w:spacing w:after="0"/>
        <w:ind w:left="0"/>
        <w:jc w:val="both"/>
      </w:pPr>
      <w:r>
        <w:rPr>
          <w:rFonts w:ascii="Times New Roman"/>
          <w:b w:val="false"/>
          <w:i w:val="false"/>
          <w:color w:val="000000"/>
          <w:sz w:val="28"/>
        </w:rPr>
        <w:t>
      3) Инвестициялық субсидиялау мәселелері жөніндегі жұмыс органының шешімі</w:t>
      </w:r>
    </w:p>
    <w:p>
      <w:pPr>
        <w:spacing w:after="0"/>
        <w:ind w:left="0"/>
        <w:jc w:val="both"/>
      </w:pPr>
      <w:r>
        <w:rPr>
          <w:rFonts w:ascii="Times New Roman"/>
          <w:b w:val="false"/>
          <w:i w:val="false"/>
          <w:color w:val="000000"/>
          <w:sz w:val="28"/>
        </w:rPr>
        <w:t>
      (20___ жылғы ______________ № ___).</w:t>
      </w:r>
    </w:p>
    <w:p>
      <w:pPr>
        <w:spacing w:after="0"/>
        <w:ind w:left="0"/>
        <w:jc w:val="left"/>
      </w:pPr>
      <w:r>
        <w:rPr>
          <w:rFonts w:ascii="Times New Roman"/>
          <w:b/>
          <w:i w:val="false"/>
          <w:color w:val="000000"/>
        </w:rPr>
        <w:t xml:space="preserve"> 2-тарау. Терминдер мен анықтаулар</w:t>
      </w:r>
    </w:p>
    <w:p>
      <w:pPr>
        <w:spacing w:after="0"/>
        <w:ind w:left="0"/>
        <w:jc w:val="both"/>
      </w:pPr>
      <w:r>
        <w:rPr>
          <w:rFonts w:ascii="Times New Roman"/>
          <w:b w:val="false"/>
          <w:i w:val="false"/>
          <w:color w:val="000000"/>
          <w:sz w:val="28"/>
        </w:rPr>
        <w:t>
      2.1. Осы шартта Субсидиялау қағидаларында көрсетілген ұғымдар пайдаланылады.</w:t>
      </w:r>
    </w:p>
    <w:p>
      <w:pPr>
        <w:spacing w:after="0"/>
        <w:ind w:left="0"/>
        <w:jc w:val="left"/>
      </w:pPr>
      <w:r>
        <w:rPr>
          <w:rFonts w:ascii="Times New Roman"/>
          <w:b/>
          <w:i w:val="false"/>
          <w:color w:val="000000"/>
        </w:rPr>
        <w:t xml:space="preserve"> 3-тарау. Шарттың мәні</w:t>
      </w:r>
    </w:p>
    <w:p>
      <w:pPr>
        <w:spacing w:after="0"/>
        <w:ind w:left="0"/>
        <w:jc w:val="both"/>
      </w:pPr>
      <w:r>
        <w:rPr>
          <w:rFonts w:ascii="Times New Roman"/>
          <w:b w:val="false"/>
          <w:i w:val="false"/>
          <w:color w:val="000000"/>
          <w:sz w:val="28"/>
        </w:rPr>
        <w:t>
      3.1. Қаржы институты арнайы шоттағы қаражатты Жұмыс органы Субсидиялау қағидаларында көрсетілген шарттарға сәйкес инвестициялық субсидиялар төлеу туралы шешім қабылдағанға дейін пайдаланбайды.</w:t>
      </w:r>
    </w:p>
    <w:p>
      <w:pPr>
        <w:spacing w:after="0"/>
        <w:ind w:left="0"/>
        <w:jc w:val="both"/>
      </w:pPr>
      <w:r>
        <w:rPr>
          <w:rFonts w:ascii="Times New Roman"/>
          <w:b w:val="false"/>
          <w:i w:val="false"/>
          <w:color w:val="000000"/>
          <w:sz w:val="28"/>
        </w:rPr>
        <w:t>
      3.2. Арнайы шотқа инвестициялық субсидиялар алу үшін инвестор Субсидиялау қағидаларында көрсетілген құжаттармен бірге, қаржы институты кредиттік комитетінің оң шешімінің қаржы институты куәландырған көшірмесін, қаржы институтымен жасалынған кредиттік шартты/лизинг шартын қосымша береді.</w:t>
      </w:r>
    </w:p>
    <w:p>
      <w:pPr>
        <w:spacing w:after="0"/>
        <w:ind w:left="0"/>
        <w:jc w:val="left"/>
      </w:pPr>
      <w:r>
        <w:rPr>
          <w:rFonts w:ascii="Times New Roman"/>
          <w:b/>
          <w:i w:val="false"/>
          <w:color w:val="000000"/>
        </w:rPr>
        <w:t xml:space="preserve"> 4-тарау. Инвестициялық субсидияларды аудару тәртібі мен шарттары</w:t>
      </w:r>
    </w:p>
    <w:p>
      <w:pPr>
        <w:spacing w:after="0"/>
        <w:ind w:left="0"/>
        <w:jc w:val="both"/>
      </w:pPr>
      <w:r>
        <w:rPr>
          <w:rFonts w:ascii="Times New Roman"/>
          <w:b w:val="false"/>
          <w:i w:val="false"/>
          <w:color w:val="000000"/>
          <w:sz w:val="28"/>
        </w:rPr>
        <w:t xml:space="preserve">
      4.1. _______________ (_____________) теңге мөлшеріндегі инвестициялық субсидиялар сомасын Жұмыс органы аванстық төлеммен қаржы институтының арнайы шотына аударады. </w:t>
      </w:r>
    </w:p>
    <w:p>
      <w:pPr>
        <w:spacing w:after="0"/>
        <w:ind w:left="0"/>
        <w:jc w:val="both"/>
      </w:pPr>
      <w:r>
        <w:rPr>
          <w:rFonts w:ascii="Times New Roman"/>
          <w:b w:val="false"/>
          <w:i w:val="false"/>
          <w:color w:val="000000"/>
          <w:sz w:val="28"/>
        </w:rPr>
        <w:t>
      Қаржы институтының арнайы шотының деректемелері: _________________</w:t>
      </w:r>
    </w:p>
    <w:p>
      <w:pPr>
        <w:spacing w:after="0"/>
        <w:ind w:left="0"/>
        <w:jc w:val="both"/>
      </w:pPr>
      <w:r>
        <w:rPr>
          <w:rFonts w:ascii="Times New Roman"/>
          <w:b w:val="false"/>
          <w:i w:val="false"/>
          <w:color w:val="000000"/>
          <w:sz w:val="28"/>
        </w:rPr>
        <w:t>
      4.2. Барлық операциялар ұлттық валюта – теңгемен жасалады.</w:t>
      </w:r>
    </w:p>
    <w:p>
      <w:pPr>
        <w:spacing w:after="0"/>
        <w:ind w:left="0"/>
        <w:jc w:val="left"/>
      </w:pPr>
      <w:r>
        <w:rPr>
          <w:rFonts w:ascii="Times New Roman"/>
          <w:b/>
          <w:i w:val="false"/>
          <w:color w:val="000000"/>
        </w:rPr>
        <w:t xml:space="preserve"> 5-тарау. Тараптардың құқықтары мен міндеттері</w:t>
      </w:r>
    </w:p>
    <w:p>
      <w:pPr>
        <w:spacing w:after="0"/>
        <w:ind w:left="0"/>
        <w:jc w:val="both"/>
      </w:pPr>
      <w:r>
        <w:rPr>
          <w:rFonts w:ascii="Times New Roman"/>
          <w:b w:val="false"/>
          <w:i w:val="false"/>
          <w:color w:val="000000"/>
          <w:sz w:val="28"/>
        </w:rPr>
        <w:t>
      5.1. Қаржы институты арнайы шотқа қаражат келіп түскен күнннен бастап 10 (он) жұмыс күні ішінде кредиттік шартта (Қаржы институты мен Инвестор арасында жасалған) көзделген қаражатты, егер инвестор мен қаржы институты арасындағы шартта өзгеше көзделмесе, жабдық сатушының шотына аударады және Жұмыс органына растайтын құжаттарды береді.</w:t>
      </w:r>
    </w:p>
    <w:p>
      <w:pPr>
        <w:spacing w:after="0"/>
        <w:ind w:left="0"/>
        <w:jc w:val="both"/>
      </w:pPr>
      <w:r>
        <w:rPr>
          <w:rFonts w:ascii="Times New Roman"/>
          <w:b w:val="false"/>
          <w:i w:val="false"/>
          <w:color w:val="000000"/>
          <w:sz w:val="28"/>
        </w:rPr>
        <w:t>
      5.2. Қаржы институты Субсидиялау қағидаларында көзделген шарттарды орындамаған жағдайда, қаржы институты 3 (үш) жұмыс күні ішінде жұмыс органы арнайы шотқа аванстық төлеммен аударған қаражаттың орнын толық көлемде қайтарады.</w:t>
      </w:r>
    </w:p>
    <w:p>
      <w:pPr>
        <w:spacing w:after="0"/>
        <w:ind w:left="0"/>
        <w:jc w:val="both"/>
      </w:pPr>
      <w:r>
        <w:rPr>
          <w:rFonts w:ascii="Times New Roman"/>
          <w:b w:val="false"/>
          <w:i w:val="false"/>
          <w:color w:val="000000"/>
          <w:sz w:val="28"/>
        </w:rPr>
        <w:t>
      5.3. Бұл ретте, ағымдағы қаржы жылында жасалған төлемдерді қайтару орындалмаған міндеттемелер сомасын ұлғайту және шығыстардың бюджеттік сыныптамасының тиісті кодтары бойынша кассалық шығыстарды азайту жолымен Жұмыс органының кассалық шығыстарын қайтару арқылы жүзеге асырылады. Өткен жылдардың төлемдері қайтарылған жағдайда, қайтару сомасы төлемдер жасалған тиісті бюджеттің кірісіне есептеледі.</w:t>
      </w:r>
    </w:p>
    <w:p>
      <w:pPr>
        <w:spacing w:after="0"/>
        <w:ind w:left="0"/>
        <w:jc w:val="both"/>
      </w:pPr>
      <w:r>
        <w:rPr>
          <w:rFonts w:ascii="Times New Roman"/>
          <w:b w:val="false"/>
          <w:i w:val="false"/>
          <w:color w:val="000000"/>
          <w:sz w:val="28"/>
        </w:rPr>
        <w:t>
      5.4. Арнайы шотқа аударылған қаражатты қаржы институты Жұмыс органының инвесторға инвестициялық субсидиялар беру туралы оң шешімінің негізінде инвестициялық жоба шеңберінде жабдық сатып алуға пайдаланылған инвестордың кредит/лизинг бойынша негізгі борышын өтеу шотына аударады.</w:t>
      </w:r>
    </w:p>
    <w:p>
      <w:pPr>
        <w:spacing w:after="0"/>
        <w:ind w:left="0"/>
        <w:jc w:val="left"/>
      </w:pPr>
      <w:r>
        <w:rPr>
          <w:rFonts w:ascii="Times New Roman"/>
          <w:b/>
          <w:i w:val="false"/>
          <w:color w:val="000000"/>
        </w:rPr>
        <w:t xml:space="preserve"> 6-тарау. Тараптардың жауапкершілігі</w:t>
      </w:r>
    </w:p>
    <w:p>
      <w:pPr>
        <w:spacing w:after="0"/>
        <w:ind w:left="0"/>
        <w:jc w:val="both"/>
      </w:pPr>
      <w:r>
        <w:rPr>
          <w:rFonts w:ascii="Times New Roman"/>
          <w:b w:val="false"/>
          <w:i w:val="false"/>
          <w:color w:val="000000"/>
          <w:sz w:val="28"/>
        </w:rPr>
        <w:t>
      6.1. Тараптар осы Шартқа және Қазақстан Республикасының заңнамасына сәйкес осы Шарттан туындайтын міндеттемелерді орындамағаны және/немесе тиісінше орындамағаны үшін осы Шарт бойынша жауапкершілікте болады.</w:t>
      </w:r>
    </w:p>
    <w:p>
      <w:pPr>
        <w:spacing w:after="0"/>
        <w:ind w:left="0"/>
        <w:jc w:val="left"/>
      </w:pPr>
      <w:r>
        <w:rPr>
          <w:rFonts w:ascii="Times New Roman"/>
          <w:b/>
          <w:i w:val="false"/>
          <w:color w:val="000000"/>
        </w:rPr>
        <w:t xml:space="preserve"> 7-тарау. Шарттың қолданылу мерзімі</w:t>
      </w:r>
    </w:p>
    <w:p>
      <w:pPr>
        <w:spacing w:after="0"/>
        <w:ind w:left="0"/>
        <w:jc w:val="both"/>
      </w:pPr>
      <w:r>
        <w:rPr>
          <w:rFonts w:ascii="Times New Roman"/>
          <w:b w:val="false"/>
          <w:i w:val="false"/>
          <w:color w:val="000000"/>
          <w:sz w:val="28"/>
        </w:rPr>
        <w:t>
      7.1. Осы Шарт қол қойылған сәтінен бастап күшіне енеді және Тараптар Субсидиялау қағидаларына сәйкес өз міндеттемелерін толық көлемде орындағанға дейін қолданыста болады.</w:t>
      </w:r>
    </w:p>
    <w:p>
      <w:pPr>
        <w:spacing w:after="0"/>
        <w:ind w:left="0"/>
        <w:jc w:val="left"/>
      </w:pPr>
      <w:r>
        <w:rPr>
          <w:rFonts w:ascii="Times New Roman"/>
          <w:b/>
          <w:i w:val="false"/>
          <w:color w:val="000000"/>
        </w:rPr>
        <w:t xml:space="preserve"> 8-тарау. Еңсерілмейтін күштің мән-жайлары</w:t>
      </w:r>
    </w:p>
    <w:p>
      <w:pPr>
        <w:spacing w:after="0"/>
        <w:ind w:left="0"/>
        <w:jc w:val="both"/>
      </w:pPr>
      <w:r>
        <w:rPr>
          <w:rFonts w:ascii="Times New Roman"/>
          <w:b w:val="false"/>
          <w:i w:val="false"/>
          <w:color w:val="000000"/>
          <w:sz w:val="28"/>
        </w:rPr>
        <w:t>
      8.1. Тараптар еңсерілмейтін күштің мән-жайлары салдарынан осы Шарт бойынша өз міндеттемелерін орындау мүмкін болмаған жағдайда, орындамағаны, не тиісінше орындамағаны үшін жауапкершіліктен босатылады.</w:t>
      </w:r>
    </w:p>
    <w:p>
      <w:pPr>
        <w:spacing w:after="0"/>
        <w:ind w:left="0"/>
        <w:jc w:val="both"/>
      </w:pPr>
      <w:r>
        <w:rPr>
          <w:rFonts w:ascii="Times New Roman"/>
          <w:b w:val="false"/>
          <w:i w:val="false"/>
          <w:color w:val="000000"/>
          <w:sz w:val="28"/>
        </w:rPr>
        <w:t>
      8.2. Еңсерілмейтін күштің мән-жайлары туындаған кезде осы Шарт бойынша өз міндеттемелерін орындау мүмкін болмаған Тарап олар туындаған сәттен бастап 10 (он) жұмыс күні ішінде екінші Тарапты мұндай мән-жайлар туралы уақтылы хабардар етуі тиіс. Бұл ретте еңсерілмейтін күштің мән-жайларының сипаты, қолданылу кезеңі, туындау фактісі уәкілетті мемлекеттік органдардың тиісті құжаттарымен расталуы тиіс.</w:t>
      </w:r>
    </w:p>
    <w:p>
      <w:pPr>
        <w:spacing w:after="0"/>
        <w:ind w:left="0"/>
        <w:jc w:val="both"/>
      </w:pPr>
      <w:r>
        <w:rPr>
          <w:rFonts w:ascii="Times New Roman"/>
          <w:b w:val="false"/>
          <w:i w:val="false"/>
          <w:color w:val="000000"/>
          <w:sz w:val="28"/>
        </w:rPr>
        <w:t>
      8.3. Уақтылы хабардар етпеген жағдайда, Тараптар екінші Тарапқа хабардар етпеуден немесе уақтылы хабардар етпеуден келтірілген зиянды өтеуге міндетті.</w:t>
      </w:r>
    </w:p>
    <w:p>
      <w:pPr>
        <w:spacing w:after="0"/>
        <w:ind w:left="0"/>
        <w:jc w:val="both"/>
      </w:pPr>
      <w:r>
        <w:rPr>
          <w:rFonts w:ascii="Times New Roman"/>
          <w:b w:val="false"/>
          <w:i w:val="false"/>
          <w:color w:val="000000"/>
          <w:sz w:val="28"/>
        </w:rPr>
        <w:t>
      8.4. Еңсерілмейтін күштің мән-жайларының туындауы олардың әрекет ету кезеңіне осы Шарттың орындалу мерзімінің ұлғайтылуына алып келеді.</w:t>
      </w:r>
    </w:p>
    <w:p>
      <w:pPr>
        <w:spacing w:after="0"/>
        <w:ind w:left="0"/>
        <w:jc w:val="both"/>
      </w:pPr>
      <w:r>
        <w:rPr>
          <w:rFonts w:ascii="Times New Roman"/>
          <w:b w:val="false"/>
          <w:i w:val="false"/>
          <w:color w:val="000000"/>
          <w:sz w:val="28"/>
        </w:rPr>
        <w:t>
      8.5. Егер мұндай мән-жайлар қатарынан үш айдан астам жалғасатын болса, онда Тараптардың кез келгені осы Шарт бойынша міндеттемелерін одан әрі орындаудан бас тартуға құқылы.</w:t>
      </w:r>
    </w:p>
    <w:p>
      <w:pPr>
        <w:spacing w:after="0"/>
        <w:ind w:left="0"/>
        <w:jc w:val="left"/>
      </w:pPr>
      <w:r>
        <w:rPr>
          <w:rFonts w:ascii="Times New Roman"/>
          <w:b/>
          <w:i w:val="false"/>
          <w:color w:val="000000"/>
        </w:rPr>
        <w:t xml:space="preserve"> 9-тарау. Дауларды шешу</w:t>
      </w:r>
    </w:p>
    <w:p>
      <w:pPr>
        <w:spacing w:after="0"/>
        <w:ind w:left="0"/>
        <w:jc w:val="both"/>
      </w:pPr>
      <w:r>
        <w:rPr>
          <w:rFonts w:ascii="Times New Roman"/>
          <w:b w:val="false"/>
          <w:i w:val="false"/>
          <w:color w:val="000000"/>
          <w:sz w:val="28"/>
        </w:rPr>
        <w:t>
      9.1. Тараптар тікелей келіссөздер процесінде Шарт бойынша немесе оған байланысты олардың арасында туындайтын барлық келіспеушіліктерді немесе дауларды шешу үшін барлық күш-жігерін жұмсаулары тиіс.</w:t>
      </w:r>
    </w:p>
    <w:p>
      <w:pPr>
        <w:spacing w:after="0"/>
        <w:ind w:left="0"/>
        <w:jc w:val="both"/>
      </w:pPr>
      <w:r>
        <w:rPr>
          <w:rFonts w:ascii="Times New Roman"/>
          <w:b w:val="false"/>
          <w:i w:val="false"/>
          <w:color w:val="000000"/>
          <w:sz w:val="28"/>
        </w:rPr>
        <w:t>
      9.2. Егер мұндай келіссөздерден кейін Тараптар Шарт бойынша дауды шеше алмаса, Тараптардың кез келгені бұл мәселенің Қазақстан Республикасының заңнамасында белгіленген сот тәртібімен шешілуін талап ете алады.</w:t>
      </w:r>
    </w:p>
    <w:p>
      <w:pPr>
        <w:spacing w:after="0"/>
        <w:ind w:left="0"/>
        <w:jc w:val="left"/>
      </w:pPr>
      <w:r>
        <w:rPr>
          <w:rFonts w:ascii="Times New Roman"/>
          <w:b/>
          <w:i w:val="false"/>
          <w:color w:val="000000"/>
        </w:rPr>
        <w:t xml:space="preserve"> 10-тарау. Хат-хабар алмасу</w:t>
      </w:r>
    </w:p>
    <w:p>
      <w:pPr>
        <w:spacing w:after="0"/>
        <w:ind w:left="0"/>
        <w:jc w:val="both"/>
      </w:pPr>
      <w:r>
        <w:rPr>
          <w:rFonts w:ascii="Times New Roman"/>
          <w:b w:val="false"/>
          <w:i w:val="false"/>
          <w:color w:val="000000"/>
          <w:sz w:val="28"/>
        </w:rPr>
        <w:t>
      10.1. Осы Шарт шеңберінде Тараптар бір-біріне жөнелтетін кез келген хат-хабар жазбаша нысанда ұсынылады және Тараптар тапсырылғаны туралы белгісі бар хат-хабарды алған сәттен бастап 10 (он) күнтізбелік күн ішінде қаралады.</w:t>
      </w:r>
    </w:p>
    <w:p>
      <w:pPr>
        <w:spacing w:after="0"/>
        <w:ind w:left="0"/>
        <w:jc w:val="both"/>
      </w:pPr>
      <w:r>
        <w:rPr>
          <w:rFonts w:ascii="Times New Roman"/>
          <w:b w:val="false"/>
          <w:i w:val="false"/>
          <w:color w:val="000000"/>
          <w:sz w:val="28"/>
        </w:rPr>
        <w:t>
      10.2. Хат-хабар тиісті түрде рәсімделген жағдайда (хат-хабар бланкіде ұсынылса немесе мөрмен (бар болса) куәландырылса, басшының қолы қойылса және тіркеу нөмірі, күні көрсетілсе, тиісті түрде рәсімделген болып саналады), қолға табысталса, почта арқылы жеткізілсе (хабарламасы бар тапсырыс хатпен) немесе қатысушы Тараптың мекенжайына курьерлік байланыс арқылы жеткізілсе, тиісті түрде ұсынылған немесе жіберілген болып саналады.</w:t>
      </w:r>
    </w:p>
    <w:p>
      <w:pPr>
        <w:spacing w:after="0"/>
        <w:ind w:left="0"/>
        <w:jc w:val="left"/>
      </w:pPr>
      <w:r>
        <w:rPr>
          <w:rFonts w:ascii="Times New Roman"/>
          <w:b/>
          <w:i w:val="false"/>
          <w:color w:val="000000"/>
        </w:rPr>
        <w:t xml:space="preserve"> 11-тарау. Құпиялылық</w:t>
      </w:r>
    </w:p>
    <w:p>
      <w:pPr>
        <w:spacing w:after="0"/>
        <w:ind w:left="0"/>
        <w:jc w:val="both"/>
      </w:pPr>
      <w:r>
        <w:rPr>
          <w:rFonts w:ascii="Times New Roman"/>
          <w:b w:val="false"/>
          <w:i w:val="false"/>
          <w:color w:val="000000"/>
          <w:sz w:val="28"/>
        </w:rPr>
        <w:t>
      11.1. Осымен Тараптар осы Шарттың талаптарына қатысты ақпарат, банктік құпия, сондай-ақ қаржылық, коммерциялық және осы Шартты жасасу және орындау кезінде олар алған өзге де ақпарат құпия болып табылатынымен және осы Шартта, Субсидиялау қағидаларында және Қазақстан Республикасының қолданыстағы заңнамасында тікелей көзделген жағдайларды қоспағанда, үшінші тұлғаларға жария етуге жатпайтынымен келіседі.</w:t>
      </w:r>
    </w:p>
    <w:p>
      <w:pPr>
        <w:spacing w:after="0"/>
        <w:ind w:left="0"/>
        <w:jc w:val="both"/>
      </w:pPr>
      <w:r>
        <w:rPr>
          <w:rFonts w:ascii="Times New Roman"/>
          <w:b w:val="false"/>
          <w:i w:val="false"/>
          <w:color w:val="000000"/>
          <w:sz w:val="28"/>
        </w:rPr>
        <w:t>
      11.2. Тараптың құпия ақпаратты үшінші тұлғаларға беруі, жариялауы немесе оны өзге де жария етуі осы Шартта және Қазақстан Республикасының заңнамасында көзделген жағдайларда ғана мүмкін болады.</w:t>
      </w:r>
    </w:p>
    <w:p>
      <w:pPr>
        <w:spacing w:after="0"/>
        <w:ind w:left="0"/>
        <w:jc w:val="both"/>
      </w:pPr>
      <w:r>
        <w:rPr>
          <w:rFonts w:ascii="Times New Roman"/>
          <w:b w:val="false"/>
          <w:i w:val="false"/>
          <w:color w:val="000000"/>
          <w:sz w:val="28"/>
        </w:rPr>
        <w:t>
      11.3. Тараптар осы Шарттың талаптар мен құпиялылығын сақтау үшін құқықтық сипаттағы шаралармен қоса барлық қажетті шараларды қабылдайды. Тараптардың лауазымды адамдары мен қызметкерлеріне осы Шартты іске асыру барысында алынған мәліметтерді жария етуге не үшінші тұлғаларға беруге тыйым салынады.</w:t>
      </w:r>
    </w:p>
    <w:p>
      <w:pPr>
        <w:spacing w:after="0"/>
        <w:ind w:left="0"/>
        <w:jc w:val="both"/>
      </w:pPr>
      <w:r>
        <w:rPr>
          <w:rFonts w:ascii="Times New Roman"/>
          <w:b w:val="false"/>
          <w:i w:val="false"/>
          <w:color w:val="000000"/>
          <w:sz w:val="28"/>
        </w:rPr>
        <w:t>
      11.4. Қандай да бір Тарап осы Шарттың талаптарын бұза отырып, құпия ақпаратты жария еткен не таратқан жағдайда, кінәлі Тарап осындай ақпаратты жария ету салдарынан екінші Тарапқа келтірілген зиянды өтей отырып, Қазақстан Республикасының заңнамасында көзделгендей жауапкершілікте болады.</w:t>
      </w:r>
    </w:p>
    <w:p>
      <w:pPr>
        <w:spacing w:after="0"/>
        <w:ind w:left="0"/>
        <w:jc w:val="both"/>
      </w:pPr>
      <w:r>
        <w:rPr>
          <w:rFonts w:ascii="Times New Roman"/>
          <w:b w:val="false"/>
          <w:i w:val="false"/>
          <w:color w:val="000000"/>
          <w:sz w:val="28"/>
        </w:rPr>
        <w:t>
      11.5. Инвестор осы Шартқа қол қоя отырып, Жұмыс органына (көрсетілетін қызметті берушіге) бұқаралық ақпарат құралдарында Инвестор туралы мәліметтерді орналастыруына, сондай-ақ, осы Шарт аясында Инвестор туралы алынған кез келген мәліметті (оның ішінде банктік құпияны) Инвестордың алдын ала жазбаша келісімінсіз үшінші тұлғаларға жария етуіне келісім береді.</w:t>
      </w:r>
    </w:p>
    <w:p>
      <w:pPr>
        <w:spacing w:after="0"/>
        <w:ind w:left="0"/>
        <w:jc w:val="left"/>
      </w:pPr>
      <w:r>
        <w:rPr>
          <w:rFonts w:ascii="Times New Roman"/>
          <w:b/>
          <w:i w:val="false"/>
          <w:color w:val="000000"/>
        </w:rPr>
        <w:t xml:space="preserve"> 12-тарау. Қорытынды ережелер</w:t>
      </w:r>
    </w:p>
    <w:p>
      <w:pPr>
        <w:spacing w:after="0"/>
        <w:ind w:left="0"/>
        <w:jc w:val="both"/>
      </w:pPr>
      <w:r>
        <w:rPr>
          <w:rFonts w:ascii="Times New Roman"/>
          <w:b w:val="false"/>
          <w:i w:val="false"/>
          <w:color w:val="000000"/>
          <w:sz w:val="28"/>
        </w:rPr>
        <w:t>
      12.1. Осы Шарттың ережелері өзгертілуі және/немесе толықтырылуы тиіс. Тараптар үшін тек Тараптардың келісімімен жазбаша түрде жасалған және Тараптардың уәкілетті өкілдері қол қойған өзгерістер мен толықтырулар ғана жарамды және міндетті болып танылады.</w:t>
      </w:r>
    </w:p>
    <w:p>
      <w:pPr>
        <w:spacing w:after="0"/>
        <w:ind w:left="0"/>
        <w:jc w:val="both"/>
      </w:pPr>
      <w:r>
        <w:rPr>
          <w:rFonts w:ascii="Times New Roman"/>
          <w:b w:val="false"/>
          <w:i w:val="false"/>
          <w:color w:val="000000"/>
          <w:sz w:val="28"/>
        </w:rPr>
        <w:t>
      12.2. Осы Шарт мемлекеттік және орыс тілдерінде Тараптардың әрқайсысы үшін бір-бір данадан 3 (үш) данада жасалды.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органы: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институты: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Суарудың су үнемдеу</w:t>
            </w:r>
            <w:r>
              <w:br/>
            </w:r>
            <w:r>
              <w:rPr>
                <w:rFonts w:ascii="Times New Roman"/>
                <w:b w:val="false"/>
                <w:i w:val="false"/>
                <w:color w:val="000000"/>
                <w:sz w:val="20"/>
              </w:rPr>
              <w:t>технологияларын енгізуге</w:t>
            </w:r>
            <w:r>
              <w:br/>
            </w:r>
            <w:r>
              <w:rPr>
                <w:rFonts w:ascii="Times New Roman"/>
                <w:b w:val="false"/>
                <w:i w:val="false"/>
                <w:color w:val="000000"/>
                <w:sz w:val="20"/>
              </w:rPr>
              <w:t>бағытталған инвестициялық</w:t>
            </w:r>
            <w:r>
              <w:br/>
            </w:r>
            <w:r>
              <w:rPr>
                <w:rFonts w:ascii="Times New Roman"/>
                <w:b w:val="false"/>
                <w:i w:val="false"/>
                <w:color w:val="000000"/>
                <w:sz w:val="20"/>
              </w:rPr>
              <w:t>салымдар кезінде ауыл</w:t>
            </w:r>
            <w:r>
              <w:br/>
            </w:r>
            <w:r>
              <w:rPr>
                <w:rFonts w:ascii="Times New Roman"/>
                <w:b w:val="false"/>
                <w:i w:val="false"/>
                <w:color w:val="000000"/>
                <w:sz w:val="20"/>
              </w:rPr>
              <w:t>шаруашылығы тауарын</w:t>
            </w:r>
            <w:r>
              <w:br/>
            </w:r>
            <w:r>
              <w:rPr>
                <w:rFonts w:ascii="Times New Roman"/>
                <w:b w:val="false"/>
                <w:i w:val="false"/>
                <w:color w:val="000000"/>
                <w:sz w:val="20"/>
              </w:rPr>
              <w:t>өндiрушiлер шеккен шығыстардың бір бөлігін</w:t>
            </w:r>
            <w:r>
              <w:br/>
            </w:r>
            <w:r>
              <w:rPr>
                <w:rFonts w:ascii="Times New Roman"/>
                <w:b w:val="false"/>
                <w:i w:val="false"/>
                <w:color w:val="000000"/>
                <w:sz w:val="20"/>
              </w:rPr>
              <w:t>субсидиялау қағидаларына</w:t>
            </w:r>
            <w:r>
              <w:br/>
            </w:r>
            <w:r>
              <w:rPr>
                <w:rFonts w:ascii="Times New Roman"/>
                <w:b w:val="false"/>
                <w:i w:val="false"/>
                <w:color w:val="000000"/>
                <w:sz w:val="20"/>
              </w:rPr>
              <w:t>14-қосымша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14-қосымша жаңа редакцияда – ҚР Су ресурстары және ирригация министрінің 15.07.2026 </w:t>
      </w:r>
      <w:r>
        <w:rPr>
          <w:rFonts w:ascii="Times New Roman"/>
          <w:b w:val="false"/>
          <w:i w:val="false"/>
          <w:color w:val="ff0000"/>
          <w:sz w:val="28"/>
        </w:rPr>
        <w:t>№ 216-НҚ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Қазақстан Республикасы Су ресурстары және ирригация министрлігіне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www.gov.kz интернет – ресурста орналастырылған.</w:t>
      </w:r>
    </w:p>
    <w:p>
      <w:pPr>
        <w:spacing w:after="0"/>
        <w:ind w:left="0"/>
        <w:jc w:val="both"/>
      </w:pPr>
      <w:r>
        <w:rPr>
          <w:rFonts w:ascii="Times New Roman"/>
          <w:b w:val="false"/>
          <w:i w:val="false"/>
          <w:color w:val="000000"/>
          <w:sz w:val="28"/>
        </w:rPr>
        <w:t>
      Әкімшілік нысанның атауы:</w:t>
      </w:r>
    </w:p>
    <w:p>
      <w:pPr>
        <w:spacing w:after="0"/>
        <w:ind w:left="0"/>
        <w:jc w:val="both"/>
      </w:pPr>
      <w:r>
        <w:rPr>
          <w:rFonts w:ascii="Times New Roman"/>
          <w:b w:val="false"/>
          <w:i w:val="false"/>
          <w:color w:val="000000"/>
          <w:sz w:val="28"/>
        </w:rPr>
        <w:t>
      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субсидиялардың игерілуі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№1-ИССҮТ нысаны</w:t>
      </w:r>
    </w:p>
    <w:p>
      <w:pPr>
        <w:spacing w:after="0"/>
        <w:ind w:left="0"/>
        <w:jc w:val="both"/>
      </w:pPr>
      <w:r>
        <w:rPr>
          <w:rFonts w:ascii="Times New Roman"/>
          <w:b w:val="false"/>
          <w:i w:val="false"/>
          <w:color w:val="000000"/>
          <w:sz w:val="28"/>
        </w:rPr>
        <w:t>
      Кезеңділігі: тоқсан сайын, жыл сайын</w:t>
      </w:r>
    </w:p>
    <w:p>
      <w:pPr>
        <w:spacing w:after="0"/>
        <w:ind w:left="0"/>
        <w:jc w:val="both"/>
      </w:pPr>
      <w:r>
        <w:rPr>
          <w:rFonts w:ascii="Times New Roman"/>
          <w:b w:val="false"/>
          <w:i w:val="false"/>
          <w:color w:val="000000"/>
          <w:sz w:val="28"/>
        </w:rPr>
        <w:t>
      Есепті кезең 20__ жылғы _______________ тоқсан, 20__ жыл</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астананың, облыстың және республикалық маңызы бар қаланың жергілікті атқарушы органының ауыл шаруашылығы саласындағы функцияларды іске асыратын құрылымдық бөлімшесі.</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тоқсан сайын, есепті тоқсаннан кейінгі айдың 5-күніне дейін және жыл сайын, күнтізбелік жылдың оныншы қаңтарына дейін;</w:t>
      </w:r>
    </w:p>
    <w:p>
      <w:pPr>
        <w:spacing w:after="0"/>
        <w:ind w:left="0"/>
        <w:jc w:val="both"/>
      </w:pPr>
      <w:r>
        <w:rPr>
          <w:rFonts w:ascii="Times New Roman"/>
          <w:b w:val="false"/>
          <w:i w:val="false"/>
          <w:color w:val="000000"/>
          <w:sz w:val="28"/>
        </w:rPr>
        <w:t>
      ЖСН/БСН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(қағаз жеткізгіште, электронды түрде, телефон арқылы сауал салудың компьютерлендірілген жүйесі, қағаз жеткізгішті пайдалана отырып интервьюердің жеке сауал салуы кезінде, дербес есептеу құрылғысын пайдалана отырып, интервьюердің жеке салуы кезінде): электронды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Инвестордың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Инвестордың жеке сәйкестендіру нөмірі/ бизнес-сәйкестендіру нөмірі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параметрлері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паспортының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көрсеткіштер (өндірістік қуат)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жобалық қуатқа шыққан кездегі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мәнде, тонна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құндық мәнде, мың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мәнде, тонна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құндық мәнде, мың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жұмыс орындарының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жалпы құны, мың теңге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үлесі, пайыз</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субсидиялар сомасы, мың теңге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 күні/айы/жылы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органы шешімінің күні және нөмірі, күні/айы/жылы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субсидиялауға жататыны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субсидиялаудың игерілуі туралы есеп" әкімшілік деректерін жинауға арналған нысанды толтыру бойынша түсініктеме осы нысанға қосымшада келтірілген.</w:t>
      </w:r>
    </w:p>
    <w:p>
      <w:pPr>
        <w:spacing w:after="0"/>
        <w:ind w:left="0"/>
        <w:jc w:val="both"/>
      </w:pPr>
      <w:r>
        <w:rPr>
          <w:rFonts w:ascii="Times New Roman"/>
          <w:b w:val="false"/>
          <w:i w:val="false"/>
          <w:color w:val="000000"/>
          <w:sz w:val="28"/>
        </w:rPr>
        <w:t>
      Атауы __________________________________________________________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________________________________________________________</w:t>
      </w:r>
    </w:p>
    <w:p>
      <w:pPr>
        <w:spacing w:after="0"/>
        <w:ind w:left="0"/>
        <w:jc w:val="both"/>
      </w:pPr>
      <w:r>
        <w:rPr>
          <w:rFonts w:ascii="Times New Roman"/>
          <w:b w:val="false"/>
          <w:i w:val="false"/>
          <w:color w:val="000000"/>
          <w:sz w:val="28"/>
        </w:rPr>
        <w:t>
      Электрондық почтасының мекенжайы ________________________________</w:t>
      </w:r>
    </w:p>
    <w:p>
      <w:pPr>
        <w:spacing w:after="0"/>
        <w:ind w:left="0"/>
        <w:jc w:val="both"/>
      </w:pPr>
      <w:r>
        <w:rPr>
          <w:rFonts w:ascii="Times New Roman"/>
          <w:b w:val="false"/>
          <w:i w:val="false"/>
          <w:color w:val="000000"/>
          <w:sz w:val="28"/>
        </w:rPr>
        <w:t>
      Орындаушы ______________________________________________________</w:t>
      </w:r>
    </w:p>
    <w:p>
      <w:pPr>
        <w:spacing w:after="0"/>
        <w:ind w:left="0"/>
        <w:jc w:val="both"/>
      </w:pPr>
      <w:r>
        <w:rPr>
          <w:rFonts w:ascii="Times New Roman"/>
          <w:b w:val="false"/>
          <w:i w:val="false"/>
          <w:color w:val="000000"/>
          <w:sz w:val="28"/>
        </w:rPr>
        <w:t>
      (аты, әкесінің аты (бар болса) және тегі, қолы)</w:t>
      </w:r>
    </w:p>
    <w:p>
      <w:pPr>
        <w:spacing w:after="0"/>
        <w:ind w:left="0"/>
        <w:jc w:val="both"/>
      </w:pPr>
      <w:r>
        <w:rPr>
          <w:rFonts w:ascii="Times New Roman"/>
          <w:b w:val="false"/>
          <w:i w:val="false"/>
          <w:color w:val="000000"/>
          <w:sz w:val="28"/>
        </w:rPr>
        <w:t>
      Басшы немесе оның міндетін атқарушы адам 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(аты, әкесінің аты (бар болса) және тегі, қолы)</w:t>
      </w:r>
    </w:p>
    <w:p>
      <w:pPr>
        <w:spacing w:after="0"/>
        <w:ind w:left="0"/>
        <w:jc w:val="both"/>
      </w:pPr>
      <w:r>
        <w:rPr>
          <w:rFonts w:ascii="Times New Roman"/>
          <w:b w:val="false"/>
          <w:i w:val="false"/>
          <w:color w:val="000000"/>
          <w:sz w:val="28"/>
        </w:rPr>
        <w:t>
      Бірінші басшы-төмен тұрған бюджеттің бюджеттік бағдарламаларының әкімшісі</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(аты, әкесінің аты (бар болса) және тегі, қолы)</w:t>
      </w:r>
    </w:p>
    <w:p>
      <w:pPr>
        <w:spacing w:after="0"/>
        <w:ind w:left="0"/>
        <w:jc w:val="both"/>
      </w:pPr>
      <w:r>
        <w:rPr>
          <w:rFonts w:ascii="Times New Roman"/>
          <w:b w:val="false"/>
          <w:i w:val="false"/>
          <w:color w:val="000000"/>
          <w:sz w:val="28"/>
        </w:rPr>
        <w:t>
      Мөрге арналған орын ___________________________</w:t>
      </w:r>
    </w:p>
    <w:p>
      <w:pPr>
        <w:spacing w:after="0"/>
        <w:ind w:left="0"/>
        <w:jc w:val="both"/>
      </w:pPr>
      <w:r>
        <w:rPr>
          <w:rFonts w:ascii="Times New Roman"/>
          <w:b w:val="false"/>
          <w:i w:val="false"/>
          <w:color w:val="000000"/>
          <w:sz w:val="28"/>
        </w:rPr>
        <w:t xml:space="preserve">
      Есеп тапсырылған күн 20 ___ жылғы "___" __________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"Суарудың су үнемдейтін</w:t>
            </w:r>
            <w:r>
              <w:br/>
            </w:r>
            <w:r>
              <w:rPr>
                <w:rFonts w:ascii="Times New Roman"/>
                <w:b w:val="false"/>
                <w:i w:val="false"/>
                <w:color w:val="000000"/>
                <w:sz w:val="20"/>
              </w:rPr>
              <w:t>технологияларын енгізуге</w:t>
            </w:r>
            <w:r>
              <w:br/>
            </w:r>
            <w:r>
              <w:rPr>
                <w:rFonts w:ascii="Times New Roman"/>
                <w:b w:val="false"/>
                <w:i w:val="false"/>
                <w:color w:val="000000"/>
                <w:sz w:val="20"/>
              </w:rPr>
              <w:t>бағытталған инвестициялық</w:t>
            </w:r>
            <w:r>
              <w:br/>
            </w:r>
            <w:r>
              <w:rPr>
                <w:rFonts w:ascii="Times New Roman"/>
                <w:b w:val="false"/>
                <w:i w:val="false"/>
                <w:color w:val="000000"/>
                <w:sz w:val="20"/>
              </w:rPr>
              <w:t>салымдар кезінде ауыл</w:t>
            </w:r>
            <w:r>
              <w:br/>
            </w:r>
            <w:r>
              <w:rPr>
                <w:rFonts w:ascii="Times New Roman"/>
                <w:b w:val="false"/>
                <w:i w:val="false"/>
                <w:color w:val="000000"/>
                <w:sz w:val="20"/>
              </w:rPr>
              <w:t>шаруашылығы тауарын</w:t>
            </w:r>
            <w:r>
              <w:br/>
            </w:r>
            <w:r>
              <w:rPr>
                <w:rFonts w:ascii="Times New Roman"/>
                <w:b w:val="false"/>
                <w:i w:val="false"/>
                <w:color w:val="000000"/>
                <w:sz w:val="20"/>
              </w:rPr>
              <w:t>өндiрушiлер шеккен</w:t>
            </w:r>
            <w:r>
              <w:br/>
            </w:r>
            <w:r>
              <w:rPr>
                <w:rFonts w:ascii="Times New Roman"/>
                <w:b w:val="false"/>
                <w:i w:val="false"/>
                <w:color w:val="000000"/>
                <w:sz w:val="20"/>
              </w:rPr>
              <w:t>шығыстардың бір бөлігін</w:t>
            </w:r>
            <w:r>
              <w:br/>
            </w:r>
            <w:r>
              <w:rPr>
                <w:rFonts w:ascii="Times New Roman"/>
                <w:b w:val="false"/>
                <w:i w:val="false"/>
                <w:color w:val="000000"/>
                <w:sz w:val="20"/>
              </w:rPr>
              <w:t>субсидиялаудың игерілуі туралы</w:t>
            </w:r>
            <w:r>
              <w:br/>
            </w:r>
            <w:r>
              <w:rPr>
                <w:rFonts w:ascii="Times New Roman"/>
                <w:b w:val="false"/>
                <w:i w:val="false"/>
                <w:color w:val="000000"/>
                <w:sz w:val="20"/>
              </w:rPr>
              <w:t>есеп" әкімшілік деректерді</w:t>
            </w:r>
            <w:r>
              <w:br/>
            </w:r>
            <w:r>
              <w:rPr>
                <w:rFonts w:ascii="Times New Roman"/>
                <w:b w:val="false"/>
                <w:i w:val="false"/>
                <w:color w:val="000000"/>
                <w:sz w:val="20"/>
              </w:rPr>
              <w:t>жинауға арналған нысанға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Әкімшілік деректерді жинауға арналған "Суарудың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субсидиялаудың игерілуі туралы есеп" нысанын толтыру бойынша түсіндірме 1-тарау. Жалпы ережелер</w:t>
      </w:r>
    </w:p>
    <w:p>
      <w:pPr>
        <w:spacing w:after="0"/>
        <w:ind w:left="0"/>
        <w:jc w:val="both"/>
      </w:pPr>
      <w:r>
        <w:rPr>
          <w:rFonts w:ascii="Times New Roman"/>
          <w:b w:val="false"/>
          <w:i w:val="false"/>
          <w:color w:val="000000"/>
          <w:sz w:val="28"/>
        </w:rPr>
        <w:t>
      1. Осы түсіндірме әкімшілік деректерді жинауға арналған "Суарудың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субсидиялаудың игерілуі туралы есеп" нысанын (бұдан әрі – Нысан) толтыру бойынша бірыңғай талаптарды айқындайды.</w:t>
      </w:r>
    </w:p>
    <w:p>
      <w:pPr>
        <w:spacing w:after="0"/>
        <w:ind w:left="0"/>
        <w:jc w:val="both"/>
      </w:pPr>
      <w:r>
        <w:rPr>
          <w:rFonts w:ascii="Times New Roman"/>
          <w:b w:val="false"/>
          <w:i w:val="false"/>
          <w:color w:val="000000"/>
          <w:sz w:val="28"/>
        </w:rPr>
        <w:t>
      2. Нысанды астананың, облыстың және республикалық маңызы бар қаланың жергілікті атқарушы органының ауыл шаруашылығы саласындағы функцияларды іске асыратын құрылымдық бөлімшесі толтырады.</w:t>
      </w:r>
    </w:p>
    <w:p>
      <w:pPr>
        <w:spacing w:after="0"/>
        <w:ind w:left="0"/>
        <w:jc w:val="both"/>
      </w:pPr>
      <w:r>
        <w:rPr>
          <w:rFonts w:ascii="Times New Roman"/>
          <w:b w:val="false"/>
          <w:i w:val="false"/>
          <w:color w:val="000000"/>
          <w:sz w:val="28"/>
        </w:rPr>
        <w:t>
      3. Нысанға ауыл шаруашылығы саласындағы функцияларды іске асыратын астананың, облыстың және республикалық маңызы бар қаланың жергілікті атқарушы органының орындаушы және басшы не оның міндетін атқарушы адам қол қояды.</w:t>
      </w:r>
    </w:p>
    <w:p>
      <w:pPr>
        <w:spacing w:after="0"/>
        <w:ind w:left="0"/>
        <w:jc w:val="both"/>
      </w:pPr>
      <w:r>
        <w:rPr>
          <w:rFonts w:ascii="Times New Roman"/>
          <w:b w:val="false"/>
          <w:i w:val="false"/>
          <w:color w:val="000000"/>
          <w:sz w:val="28"/>
        </w:rPr>
        <w:t>
      4. Нысанды астананың, облыстың және республикалық маңызы бар қаланың жергілікті атқарушы органының ауыл шаруашылығы саласындағы функцияларды іске асыратын құрылымдық бөлімшесі Қазақстан Республикасының Су ресурстары және ирригация министрлігіне тоқсан сайын, есепті тоқсаннан кейінгі айдың 5-күніне дейін және жыл сайын, күнтізбелік жылдың оныншы қаңтарына дейін ұсынады.</w:t>
      </w:r>
    </w:p>
    <w:p>
      <w:pPr>
        <w:spacing w:after="0"/>
        <w:ind w:left="0"/>
        <w:jc w:val="both"/>
      </w:pPr>
      <w:r>
        <w:rPr>
          <w:rFonts w:ascii="Times New Roman"/>
          <w:b w:val="false"/>
          <w:i w:val="false"/>
          <w:color w:val="000000"/>
          <w:sz w:val="28"/>
        </w:rPr>
        <w:t>
      5. Нысан қазақ немесе орыс тілдерінде толтырылады.</w:t>
      </w:r>
    </w:p>
    <w:p>
      <w:pPr>
        <w:spacing w:after="0"/>
        <w:ind w:left="0"/>
        <w:jc w:val="left"/>
      </w:pPr>
      <w:r>
        <w:rPr>
          <w:rFonts w:ascii="Times New Roman"/>
          <w:b/>
          <w:i w:val="false"/>
          <w:color w:val="000000"/>
        </w:rPr>
        <w:t xml:space="preserve"> 2-тарау. Нысанды толтыру бойынша түсіндірме</w:t>
      </w:r>
    </w:p>
    <w:p>
      <w:pPr>
        <w:spacing w:after="0"/>
        <w:ind w:left="0"/>
        <w:jc w:val="both"/>
      </w:pPr>
      <w:r>
        <w:rPr>
          <w:rFonts w:ascii="Times New Roman"/>
          <w:b w:val="false"/>
          <w:i w:val="false"/>
          <w:color w:val="000000"/>
          <w:sz w:val="28"/>
        </w:rPr>
        <w:t>
      6. 1-бағанда реттік нөмір көрсетіледі.</w:t>
      </w:r>
    </w:p>
    <w:p>
      <w:pPr>
        <w:spacing w:after="0"/>
        <w:ind w:left="0"/>
        <w:jc w:val="both"/>
      </w:pPr>
      <w:r>
        <w:rPr>
          <w:rFonts w:ascii="Times New Roman"/>
          <w:b w:val="false"/>
          <w:i w:val="false"/>
          <w:color w:val="000000"/>
          <w:sz w:val="28"/>
        </w:rPr>
        <w:t>
      7. 2-бағанда инвестордың атауы көрсетіледі.</w:t>
      </w:r>
    </w:p>
    <w:p>
      <w:pPr>
        <w:spacing w:after="0"/>
        <w:ind w:left="0"/>
        <w:jc w:val="both"/>
      </w:pPr>
      <w:r>
        <w:rPr>
          <w:rFonts w:ascii="Times New Roman"/>
          <w:b w:val="false"/>
          <w:i w:val="false"/>
          <w:color w:val="000000"/>
          <w:sz w:val="28"/>
        </w:rPr>
        <w:t>
      8. 3-бағанда инвестордың жеке сәйкестендіру нөмірі/бизнес сәйкестендіру нөмірі көрсетіледі.</w:t>
      </w:r>
    </w:p>
    <w:p>
      <w:pPr>
        <w:spacing w:after="0"/>
        <w:ind w:left="0"/>
        <w:jc w:val="both"/>
      </w:pPr>
      <w:r>
        <w:rPr>
          <w:rFonts w:ascii="Times New Roman"/>
          <w:b w:val="false"/>
          <w:i w:val="false"/>
          <w:color w:val="000000"/>
          <w:sz w:val="28"/>
        </w:rPr>
        <w:t>
      9. 4-бағанда Қазақстан Республикасы Су ресурстары және ирригация министрінің міндетін атқарушының 2025 жылғы 26 маусымдағы № 153-НҚ бұйрығымен бекітілген 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 қағидаларына сәйкес жоба паспортының атауы көрсетіледі.</w:t>
      </w:r>
    </w:p>
    <w:p>
      <w:pPr>
        <w:spacing w:after="0"/>
        <w:ind w:left="0"/>
        <w:jc w:val="both"/>
      </w:pPr>
      <w:r>
        <w:rPr>
          <w:rFonts w:ascii="Times New Roman"/>
          <w:b w:val="false"/>
          <w:i w:val="false"/>
          <w:color w:val="000000"/>
          <w:sz w:val="28"/>
        </w:rPr>
        <w:t>
      10. 5, 6, 7, 8-бағандарда инвестордан алынған ақпараттар және заттай және құндық мәнде өндірілген өнімдерді түрлері бойынша өткізуді растайтын бастапқы құжаттар негізінде кәсіпорынның өндірістік қуаты көрсетіледі.</w:t>
      </w:r>
    </w:p>
    <w:p>
      <w:pPr>
        <w:spacing w:after="0"/>
        <w:ind w:left="0"/>
        <w:jc w:val="both"/>
      </w:pPr>
      <w:r>
        <w:rPr>
          <w:rFonts w:ascii="Times New Roman"/>
          <w:b w:val="false"/>
          <w:i w:val="false"/>
          <w:color w:val="000000"/>
          <w:sz w:val="28"/>
        </w:rPr>
        <w:t>
      11. 9-бағанда тұрақты жұмыс орындарының саны көрсетіледі.</w:t>
      </w:r>
    </w:p>
    <w:p>
      <w:pPr>
        <w:spacing w:after="0"/>
        <w:ind w:left="0"/>
        <w:jc w:val="both"/>
      </w:pPr>
      <w:r>
        <w:rPr>
          <w:rFonts w:ascii="Times New Roman"/>
          <w:b w:val="false"/>
          <w:i w:val="false"/>
          <w:color w:val="000000"/>
          <w:sz w:val="28"/>
        </w:rPr>
        <w:t>
      12. 10, 11-бағандарда жобаның жалпы құны, оның ішінде субсидиялауға жататыны көрсетіледі.</w:t>
      </w:r>
    </w:p>
    <w:p>
      <w:pPr>
        <w:spacing w:after="0"/>
        <w:ind w:left="0"/>
        <w:jc w:val="both"/>
      </w:pPr>
      <w:r>
        <w:rPr>
          <w:rFonts w:ascii="Times New Roman"/>
          <w:b w:val="false"/>
          <w:i w:val="false"/>
          <w:color w:val="000000"/>
          <w:sz w:val="28"/>
        </w:rPr>
        <w:t>
      13. 12-бағанда инвестициялық жобаның паспортына сәйкес өтеу үлесі көрсетіледі.</w:t>
      </w:r>
    </w:p>
    <w:p>
      <w:pPr>
        <w:spacing w:after="0"/>
        <w:ind w:left="0"/>
        <w:jc w:val="both"/>
      </w:pPr>
      <w:r>
        <w:rPr>
          <w:rFonts w:ascii="Times New Roman"/>
          <w:b w:val="false"/>
          <w:i w:val="false"/>
          <w:color w:val="000000"/>
          <w:sz w:val="28"/>
        </w:rPr>
        <w:t>
      14. 13-бағанда төленген субсидиялар сомасы көрсетіледі.</w:t>
      </w:r>
    </w:p>
    <w:p>
      <w:pPr>
        <w:spacing w:after="0"/>
        <w:ind w:left="0"/>
        <w:jc w:val="both"/>
      </w:pPr>
      <w:r>
        <w:rPr>
          <w:rFonts w:ascii="Times New Roman"/>
          <w:b w:val="false"/>
          <w:i w:val="false"/>
          <w:color w:val="000000"/>
          <w:sz w:val="28"/>
        </w:rPr>
        <w:t>
      15. 14-бағанда инвестициялық жобаны пайдалануға енгізу күні көрсетіледі.</w:t>
      </w:r>
    </w:p>
    <w:p>
      <w:pPr>
        <w:spacing w:after="0"/>
        <w:ind w:left="0"/>
        <w:jc w:val="both"/>
      </w:pPr>
      <w:r>
        <w:rPr>
          <w:rFonts w:ascii="Times New Roman"/>
          <w:b w:val="false"/>
          <w:i w:val="false"/>
          <w:color w:val="000000"/>
          <w:sz w:val="28"/>
        </w:rPr>
        <w:t>
      16. 15-бағанда жұмыс органы шешімінің күні мен нөмірі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