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dca0" w14:textId="015d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жүйесі органдарының ерекше үй-жайларына арналған алаңдар нормаларын бекіту туралы" 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басшысының 2015 жылғы 12 наурыздағы № 157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Сот әкімшілігі басшысының 2025 жылғы 11 маусымдағы № 3 бұйрығы. Қазақстан Республикасының Әділет министрлігінде 2025 жылғы 13 маусымда № 36273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жүйесі органдарының ерекше үй-жайларына арналған алаңдар нормаларын бекіту туралы" 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басшысының 2015 жылғы 12 наурыздағы № 157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10748 болып тіркелген).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Сот әкімшілігінің (бұдан әрі – Сот әкімшілігі) Соттардың инфрақұрылымын дамыту бөлімі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 Қазақстан Республикасы Жоғарғы Сотының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Сот әкімшілігі басшысының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әкімшілігінің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