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1665" w14:textId="44f1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жағдайларын жақсартуға бағытталған мемлекеттік қолдау шараларын іске асыру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30 мамырдағы № 187 бұйрығы. Қазақстан Республикасының Әділет министрлігінде 2025 жылғы 30 мамырда № 36186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10-2-бабының </w:t>
      </w:r>
      <w:r>
        <w:rPr>
          <w:rFonts w:ascii="Times New Roman"/>
          <w:b w:val="false"/>
          <w:i w:val="false"/>
          <w:color w:val="000000"/>
          <w:sz w:val="28"/>
        </w:rPr>
        <w:t>10-33) тармақшасына</w:t>
      </w:r>
      <w:r>
        <w:rPr>
          <w:rFonts w:ascii="Times New Roman"/>
          <w:b w:val="false"/>
          <w:i w:val="false"/>
          <w:color w:val="000000"/>
          <w:sz w:val="28"/>
        </w:rPr>
        <w:t xml:space="preserve"> және 10-8- бабының 1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10-бабының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04.03.2026 </w:t>
      </w:r>
      <w:r>
        <w:rPr>
          <w:rFonts w:ascii="Times New Roman"/>
          <w:b w:val="false"/>
          <w:i w:val="false"/>
          <w:color w:val="ff0000"/>
          <w:sz w:val="28"/>
        </w:rPr>
        <w:t>№ 79</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жағдайларын жақсартуға бағытталған мемлекеттік қолдау шараларын іске асыру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Күші жойылған кейбір бұйрықтардың тізбесі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30 мамырдағы</w:t>
            </w:r>
            <w:r>
              <w:br/>
            </w:r>
            <w:r>
              <w:rPr>
                <w:rFonts w:ascii="Times New Roman"/>
                <w:b w:val="false"/>
                <w:i w:val="false"/>
                <w:color w:val="000000"/>
                <w:sz w:val="20"/>
              </w:rPr>
              <w:t xml:space="preserve">№ 187 Бұйрыққа </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Тұрғын үй жағдайларын жақсартуға бағытталған мемлекеттік қолдау шараларын іске асыру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Тұрғын үй жағдайларын жақсартуға бағытталған мемлекеттік қолдау шараларын іске асыру қағидалары (бұдан әрі – Қағидалар)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"Мемлекеттік және әлеуметтік жауапкершілігі бар көрсетілетін қызметтер туралы" Қазақстан Республикасының Заңына сәйкес әзірленді және коммуналдық тұрғын үй қорынан тұрғынжайды немесе жеке тұрғын үй қорынан жергілікті атқарушы орган жалдаған тұрғынжайды беру, тұрғын үй құрылысы жинақ ақшасы жүйесі арқылы жеңілдікті ипотекалық тұрғын үй қарыздарын беру, тұрғын үй сертификаттарын беру және пайдалану тәртібін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04.03.2026 </w:t>
      </w:r>
      <w:r>
        <w:rPr>
          <w:rFonts w:ascii="Times New Roman"/>
          <w:b w:val="false"/>
          <w:i w:val="false"/>
          <w:color w:val="ff0000"/>
          <w:sz w:val="28"/>
        </w:rPr>
        <w:t>№ 79</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1) тармақшасы жаңа редакцияда көзделген - ҚР Өнеркәсіп және құрылыс министрінің 16.03.2026 </w:t>
      </w:r>
      <w:r>
        <w:rPr>
          <w:rFonts w:ascii="Times New Roman"/>
          <w:b w:val="false"/>
          <w:i w:val="false"/>
          <w:color w:val="ff0000"/>
          <w:sz w:val="28"/>
        </w:rPr>
        <w:t>№ 100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ақпараттық жүйенің веб-порталы (бұдан әрі – веб-портал) – ақпараттық жүйеге қол жеткізуді ұсынатын Интернет желісінде орналастырылған интернет-ресурс;</w:t>
      </w:r>
    </w:p>
    <w:bookmarkStart w:name="z16" w:id="13"/>
    <w:p>
      <w:pPr>
        <w:spacing w:after="0"/>
        <w:ind w:left="0"/>
        <w:jc w:val="both"/>
      </w:pPr>
      <w:r>
        <w:rPr>
          <w:rFonts w:ascii="Times New Roman"/>
          <w:b w:val="false"/>
          <w:i w:val="false"/>
          <w:color w:val="000000"/>
          <w:sz w:val="28"/>
        </w:rPr>
        <w:t xml:space="preserve">
      2) алдын ала тұрғын үй заемы – шарттық соманы алғанға дейiн негiзгi борышты өтеу талабынсыз, тұрғын үй жағдайларын жақсарту мақсатында шарттық соманың шегiнде салымшыға тұрғын үй құрылысы жинақ банкi беретiн нысаналы заем, ол бойынша қалдық осы </w:t>
      </w:r>
      <w:r>
        <w:rPr>
          <w:rFonts w:ascii="Times New Roman"/>
          <w:b w:val="false"/>
          <w:i w:val="false"/>
          <w:color w:val="000000"/>
          <w:sz w:val="28"/>
        </w:rPr>
        <w:t>Заңға</w:t>
      </w:r>
      <w:r>
        <w:rPr>
          <w:rFonts w:ascii="Times New Roman"/>
          <w:b w:val="false"/>
          <w:i w:val="false"/>
          <w:color w:val="000000"/>
          <w:sz w:val="28"/>
        </w:rPr>
        <w:t>, банктiң iшкi кредиттiк саясатына және банктiк заем шартының талаптарына сәйкес шарттық соманың есебiнен өтеледi;</w:t>
      </w:r>
    </w:p>
    <w:bookmarkEnd w:id="13"/>
    <w:bookmarkStart w:name="z17" w:id="14"/>
    <w:p>
      <w:pPr>
        <w:spacing w:after="0"/>
        <w:ind w:left="0"/>
        <w:jc w:val="both"/>
      </w:pPr>
      <w:r>
        <w:rPr>
          <w:rFonts w:ascii="Times New Roman"/>
          <w:b w:val="false"/>
          <w:i w:val="false"/>
          <w:color w:val="000000"/>
          <w:sz w:val="28"/>
        </w:rPr>
        <w:t xml:space="preserve">
      3) аралық тұрғын үй заемы – жинақталған ақшаның ең төменгi қажеттi мөлшерiн жинақтау талабымен тұрғын үй жағдайларын жақсарту мақсатында салымшыға тұрғын үй құрылысы жинақ банкi беретiн нысаналы заем, ол бойынша қалдық осы </w:t>
      </w:r>
      <w:r>
        <w:rPr>
          <w:rFonts w:ascii="Times New Roman"/>
          <w:b w:val="false"/>
          <w:i w:val="false"/>
          <w:color w:val="000000"/>
          <w:sz w:val="28"/>
        </w:rPr>
        <w:t>Заңға</w:t>
      </w:r>
      <w:r>
        <w:rPr>
          <w:rFonts w:ascii="Times New Roman"/>
          <w:b w:val="false"/>
          <w:i w:val="false"/>
          <w:color w:val="000000"/>
          <w:sz w:val="28"/>
        </w:rPr>
        <w:t>, банктiң iшкi кредиттiк саясатына және банктiк заем шартының талаптарына сәйкес тұрғын үй құрылысы жинақ ақшасы туралы шарт бойынша шарттық соманың есебiнен өтеледi;</w:t>
      </w:r>
    </w:p>
    <w:bookmarkEnd w:id="14"/>
    <w:bookmarkStart w:name="z18" w:id="15"/>
    <w:p>
      <w:pPr>
        <w:spacing w:after="0"/>
        <w:ind w:left="0"/>
        <w:jc w:val="both"/>
      </w:pPr>
      <w:r>
        <w:rPr>
          <w:rFonts w:ascii="Times New Roman"/>
          <w:b w:val="false"/>
          <w:i w:val="false"/>
          <w:color w:val="000000"/>
          <w:sz w:val="28"/>
        </w:rPr>
        <w:t xml:space="preserve">
      4) бірыңғай республикалық электрондық база – </w:t>
      </w:r>
      <w:r>
        <w:rPr>
          <w:rFonts w:ascii="Times New Roman"/>
          <w:b w:val="false"/>
          <w:i w:val="false"/>
          <w:color w:val="000000"/>
          <w:sz w:val="28"/>
        </w:rPr>
        <w:t>Заңға</w:t>
      </w:r>
      <w:r>
        <w:rPr>
          <w:rFonts w:ascii="Times New Roman"/>
          <w:b w:val="false"/>
          <w:i w:val="false"/>
          <w:color w:val="000000"/>
          <w:sz w:val="28"/>
        </w:rPr>
        <w:t xml:space="preserve"> сәйкес жергілікті атқарушы органдар тұрғынжайға мұқтаждар есебіне қойған Қазақстан Республикасының азаматтары, қандастар туралы мәліметтерді қамтитын электрондық дерекқор;</w:t>
      </w:r>
    </w:p>
    <w:bookmarkEnd w:id="15"/>
    <w:bookmarkStart w:name="z19" w:id="16"/>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6"/>
    <w:bookmarkStart w:name="z20" w:id="17"/>
    <w:p>
      <w:pPr>
        <w:spacing w:after="0"/>
        <w:ind w:left="0"/>
        <w:jc w:val="both"/>
      </w:pPr>
      <w:r>
        <w:rPr>
          <w:rFonts w:ascii="Times New Roman"/>
          <w:b w:val="false"/>
          <w:i w:val="false"/>
          <w:color w:val="000000"/>
          <w:sz w:val="28"/>
        </w:rPr>
        <w:t>
      6) жесір әйелдер (тұл ер адамдар) –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тұлғалар;</w:t>
      </w:r>
    </w:p>
    <w:bookmarkEnd w:id="17"/>
    <w:bookmarkStart w:name="z21" w:id="18"/>
    <w:p>
      <w:pPr>
        <w:spacing w:after="0"/>
        <w:ind w:left="0"/>
        <w:jc w:val="both"/>
      </w:pPr>
      <w:r>
        <w:rPr>
          <w:rFonts w:ascii="Times New Roman"/>
          <w:b w:val="false"/>
          <w:i w:val="false"/>
          <w:color w:val="000000"/>
          <w:sz w:val="28"/>
        </w:rPr>
        <w:t xml:space="preserve">
      7) заем бойынша сыйақы ставкасы (бұдан әрі - ставка) – тұрғын үй құрылысы жинақ банкіне тиесілі ақшаның жылдық мөлшерін есептеуден негізгі борышқа проценттік қатынаста тұрғын үй құрылысы жинақ банкі берген заем үшін тұрғын үй құрылысы жинақ ақшасы мен банк заемы туралы шарттар бойынша салымшы төлейтін проценттік ставка; </w:t>
      </w:r>
    </w:p>
    <w:bookmarkEnd w:id="18"/>
    <w:bookmarkStart w:name="z22" w:id="19"/>
    <w:p>
      <w:pPr>
        <w:spacing w:after="0"/>
        <w:ind w:left="0"/>
        <w:jc w:val="both"/>
      </w:pPr>
      <w:r>
        <w:rPr>
          <w:rFonts w:ascii="Times New Roman"/>
          <w:b w:val="false"/>
          <w:i w:val="false"/>
          <w:color w:val="000000"/>
          <w:sz w:val="28"/>
        </w:rPr>
        <w:t>
      8) ипотекалық тұрғын үй қарызы – тұрғынжай салу не оны сатып алу және (немесе) жөндеу мақсатында берiлетiн ипотекалық банктік қарыз;</w:t>
      </w:r>
    </w:p>
    <w:bookmarkEnd w:id="19"/>
    <w:bookmarkStart w:name="z23" w:id="20"/>
    <w:p>
      <w:pPr>
        <w:spacing w:after="0"/>
        <w:ind w:left="0"/>
        <w:jc w:val="both"/>
      </w:pPr>
      <w:r>
        <w:rPr>
          <w:rFonts w:ascii="Times New Roman"/>
          <w:b w:val="false"/>
          <w:i w:val="false"/>
          <w:color w:val="000000"/>
          <w:sz w:val="28"/>
        </w:rPr>
        <w:t>
      9) коммуналдық тұрғын үй қоры – тұрғын үйлерді пайдалануға беру жөніндегі арнайы мемлекеттік мекемеге бекітілген, жергілікті атқарушы органдардың қарауындағы тұрғын үйлер;</w:t>
      </w:r>
    </w:p>
    <w:bookmarkEnd w:id="20"/>
    <w:bookmarkStart w:name="z24" w:id="21"/>
    <w:p>
      <w:pPr>
        <w:spacing w:after="0"/>
        <w:ind w:left="0"/>
        <w:jc w:val="both"/>
      </w:pPr>
      <w:r>
        <w:rPr>
          <w:rFonts w:ascii="Times New Roman"/>
          <w:b w:val="false"/>
          <w:i w:val="false"/>
          <w:color w:val="000000"/>
          <w:sz w:val="28"/>
        </w:rPr>
        <w:t>
      10) көпбалалы отбасы – көпбалалы отбасы –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отбасы;</w:t>
      </w:r>
    </w:p>
    <w:bookmarkEnd w:id="21"/>
    <w:bookmarkStart w:name="z25" w:id="22"/>
    <w:p>
      <w:pPr>
        <w:spacing w:after="0"/>
        <w:ind w:left="0"/>
        <w:jc w:val="both"/>
      </w:pPr>
      <w:r>
        <w:rPr>
          <w:rFonts w:ascii="Times New Roman"/>
          <w:b w:val="false"/>
          <w:i w:val="false"/>
          <w:color w:val="000000"/>
          <w:sz w:val="28"/>
        </w:rPr>
        <w:t>
      11)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bookmarkEnd w:id="22"/>
    <w:bookmarkStart w:name="z26" w:id="23"/>
    <w:p>
      <w:pPr>
        <w:spacing w:after="0"/>
        <w:ind w:left="0"/>
        <w:jc w:val="both"/>
      </w:pPr>
      <w:r>
        <w:rPr>
          <w:rFonts w:ascii="Times New Roman"/>
          <w:b w:val="false"/>
          <w:i w:val="false"/>
          <w:color w:val="000000"/>
          <w:sz w:val="28"/>
        </w:rPr>
        <w:t>
      12) қатысушылар – Қазақстан Республикасының азаматтары, қандастар, тұрғын үйге мұқтаж адамдар ретінде "Орталық тұрғын үйге қолжетімділік" электронды базасына тіркелгендер;</w:t>
      </w:r>
    </w:p>
    <w:bookmarkEnd w:id="23"/>
    <w:bookmarkStart w:name="z27" w:id="24"/>
    <w:p>
      <w:pPr>
        <w:spacing w:after="0"/>
        <w:ind w:left="0"/>
        <w:jc w:val="both"/>
      </w:pPr>
      <w:r>
        <w:rPr>
          <w:rFonts w:ascii="Times New Roman"/>
          <w:b w:val="false"/>
          <w:i w:val="false"/>
          <w:color w:val="000000"/>
          <w:sz w:val="28"/>
        </w:rPr>
        <w:t>
      13)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тұрғынжай, пәтер, жатақханадағы бөлме, модульдік (мобильді) тұрғынжай).</w:t>
      </w:r>
    </w:p>
    <w:bookmarkEnd w:id="24"/>
    <w:p>
      <w:pPr>
        <w:spacing w:after="0"/>
        <w:ind w:left="0"/>
        <w:jc w:val="both"/>
      </w:pPr>
      <w:r>
        <w:rPr>
          <w:rFonts w:ascii="Times New Roman"/>
          <w:b w:val="false"/>
          <w:i w:val="false"/>
          <w:color w:val="000000"/>
          <w:sz w:val="28"/>
        </w:rPr>
        <w:t>
      Модульдік (мобильді) тұрғын үй деп арнаулы мемлекеттік органдар қызметкерлерінің, әскери қызметшілер мен олардың отбасы мүшелерінің тұруына арналған және соған пайдаланылатын, жабық және оқшауланған әскери қалашықтарда, шекара бөлімшелерінде және өзге де жабық объектілерде орналасқан объект түсініледі;</w:t>
      </w:r>
    </w:p>
    <w:bookmarkStart w:name="z28" w:id="25"/>
    <w:p>
      <w:pPr>
        <w:spacing w:after="0"/>
        <w:ind w:left="0"/>
        <w:jc w:val="both"/>
      </w:pPr>
      <w:r>
        <w:rPr>
          <w:rFonts w:ascii="Times New Roman"/>
          <w:b w:val="false"/>
          <w:i w:val="false"/>
          <w:color w:val="000000"/>
          <w:sz w:val="28"/>
        </w:rPr>
        <w:t xml:space="preserve">
      14) "Тұрғын үймен қамтамасыз ету орталығы" электрондық базасы –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ұлттық даму институты мәртебесіне ие тұрғын үй құрылыс жинақ банкі тұрғын үйге мұқтаждарды есепке қойған Қазақстан Республикасының азаматтары, қандастар туралы мәліметтерді қамтитын электрондық дерекқор;</w:t>
      </w:r>
    </w:p>
    <w:bookmarkEnd w:id="25"/>
    <w:bookmarkStart w:name="z29" w:id="26"/>
    <w:p>
      <w:pPr>
        <w:spacing w:after="0"/>
        <w:ind w:left="0"/>
        <w:jc w:val="both"/>
      </w:pPr>
      <w:r>
        <w:rPr>
          <w:rFonts w:ascii="Times New Roman"/>
          <w:b w:val="false"/>
          <w:i w:val="false"/>
          <w:color w:val="000000"/>
          <w:sz w:val="28"/>
        </w:rPr>
        <w:t xml:space="preserve">
      15) тұрғын үй сертификаты – Қазақстан Республикасының Ұлттық Банкі бекіткен ипотекалық бағдарлама шеңберінде және осы </w:t>
      </w:r>
      <w:r>
        <w:rPr>
          <w:rFonts w:ascii="Times New Roman"/>
          <w:b w:val="false"/>
          <w:i w:val="false"/>
          <w:color w:val="000000"/>
          <w:sz w:val="28"/>
        </w:rPr>
        <w:t>Заңға</w:t>
      </w:r>
      <w:r>
        <w:rPr>
          <w:rFonts w:ascii="Times New Roman"/>
          <w:b w:val="false"/>
          <w:i w:val="false"/>
          <w:color w:val="000000"/>
          <w:sz w:val="28"/>
        </w:rPr>
        <w:t xml:space="preserve"> сәйкес тұрғынжай сатып алу кезінде ипотекалық тұрғын үй қарыздары бойынша бастапқы жарнаның бір бөлігін жабу үшін Қазақстан Республикасының азаматтарына берілетін жергілікті атқарушы органның ақшалай міндеттемесінің нысаны;</w:t>
      </w:r>
    </w:p>
    <w:bookmarkEnd w:id="26"/>
    <w:bookmarkStart w:name="z30" w:id="27"/>
    <w:p>
      <w:pPr>
        <w:spacing w:after="0"/>
        <w:ind w:left="0"/>
        <w:jc w:val="both"/>
      </w:pPr>
      <w:r>
        <w:rPr>
          <w:rFonts w:ascii="Times New Roman"/>
          <w:b w:val="false"/>
          <w:i w:val="false"/>
          <w:color w:val="000000"/>
          <w:sz w:val="28"/>
        </w:rPr>
        <w:t>
      16) уәкілетті орган – тұрғын үй қатынастары саласында басшылықты және салааралық үйлестіруді жүзеге асыратын орталық атқарушы орган;</w:t>
      </w:r>
    </w:p>
    <w:bookmarkEnd w:id="27"/>
    <w:bookmarkStart w:name="z31" w:id="28"/>
    <w:p>
      <w:pPr>
        <w:spacing w:after="0"/>
        <w:ind w:left="0"/>
        <w:jc w:val="both"/>
      </w:pPr>
      <w:r>
        <w:rPr>
          <w:rFonts w:ascii="Times New Roman"/>
          <w:b w:val="false"/>
          <w:i w:val="false"/>
          <w:color w:val="000000"/>
          <w:sz w:val="28"/>
        </w:rPr>
        <w:t>
      17) Ұлттық даму институты мәртебесіне ие тұрғын үй құрылысы жинақ банкі (бұдан – әрі Отбасы банк) – Қазақстан Республикасы Үкіметінің шешімімен құрылған, қызметін Қазақстан Республикасының заңнамасына сәйкес жүзеге асыратын заңды тұлға;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18) тармақшасы жаңа редакцияда көзделген - ҚР Өнеркәсіп және құрылыс министрінің 16.03.2026 </w:t>
      </w:r>
      <w:r>
        <w:rPr>
          <w:rFonts w:ascii="Times New Roman"/>
          <w:b w:val="false"/>
          <w:i w:val="false"/>
          <w:color w:val="ff0000"/>
          <w:sz w:val="28"/>
        </w:rPr>
        <w:t>№ 100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Start w:name="z33" w:id="29"/>
    <w:p>
      <w:pPr>
        <w:spacing w:after="0"/>
        <w:ind w:left="0"/>
        <w:jc w:val="both"/>
      </w:pPr>
      <w:r>
        <w:rPr>
          <w:rFonts w:ascii="Times New Roman"/>
          <w:b w:val="false"/>
          <w:i w:val="false"/>
          <w:color w:val="000000"/>
          <w:sz w:val="28"/>
        </w:rPr>
        <w:t>
      19) электрондық цифрлық қолтаңба (бұдан әрі – ЭЦҚ) –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9"/>
    <w:bookmarkStart w:name="z34" w:id="30"/>
    <w:p>
      <w:pPr>
        <w:spacing w:after="0"/>
        <w:ind w:left="0"/>
        <w:jc w:val="left"/>
      </w:pPr>
      <w:r>
        <w:rPr>
          <w:rFonts w:ascii="Times New Roman"/>
          <w:b/>
          <w:i w:val="false"/>
          <w:color w:val="000000"/>
        </w:rPr>
        <w:t xml:space="preserve"> 2-тарау. Тұрғын үй жағдайларын жақсартуға бағытталған мемлекеттік қолдау шараларын іске асыру тәртібі</w:t>
      </w:r>
    </w:p>
    <w:bookmarkEnd w:id="30"/>
    <w:bookmarkStart w:name="z35" w:id="31"/>
    <w:p>
      <w:pPr>
        <w:spacing w:after="0"/>
        <w:ind w:left="0"/>
        <w:jc w:val="left"/>
      </w:pPr>
      <w:r>
        <w:rPr>
          <w:rFonts w:ascii="Times New Roman"/>
          <w:b/>
          <w:i w:val="false"/>
          <w:color w:val="000000"/>
        </w:rPr>
        <w:t xml:space="preserve"> 1-параграф. Коммуналдық тұрғын үй қорынан тұрғынжай немесе жеке тұрғын үй қорынан жергілікті атқарушы орган жалдаған тұрғынжай беру тәртібі</w:t>
      </w:r>
    </w:p>
    <w:bookmarkEnd w:id="3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Өнеркәсіп және құрылыс министрінің 16.03.2026 </w:t>
      </w:r>
      <w:r>
        <w:rPr>
          <w:rFonts w:ascii="Times New Roman"/>
          <w:b w:val="false"/>
          <w:i w:val="false"/>
          <w:color w:val="ff0000"/>
          <w:sz w:val="28"/>
        </w:rPr>
        <w:t>№ 100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3. Коммуналдық тұрғын үй қорынан тұрғынжайды немесе жеке тұрғын үй қорынан жергілікті атқарушы орган жалдаған тұрғынжайды беру "Тұрғын үймен қамтамасыз ету орталығы" электрондық базада бірыңғай республикалық электрондық базасында тұрғынжайға мұқтаждардың есебінде тұрған Қазақстан Республикасының азаматтарына, қандастарға, табыс деңгейіне және тұрғынжайға мұқтаждарды есепке қою күніне байланысты автоматты түрде Отбасы банкінің ақпараттық жүйесі арқылы жүзеге асырылады.</w:t>
      </w:r>
    </w:p>
    <w:bookmarkStart w:name="z37"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Бөлiнетiн жыл шеңберiнде коммуналдық тұрғын үй қорынан немесе жеке тұрғын үй қорынан жергiлiктi атқарушы орган жалдаған тұрғынжайдың жалпы көлемiнiң кемiнде жетпiс пайызы:</w:t>
      </w:r>
    </w:p>
    <w:bookmarkEnd w:id="32"/>
    <w:bookmarkStart w:name="z231" w:id="33"/>
    <w:p>
      <w:pPr>
        <w:spacing w:after="0"/>
        <w:ind w:left="0"/>
        <w:jc w:val="both"/>
      </w:pPr>
      <w:r>
        <w:rPr>
          <w:rFonts w:ascii="Times New Roman"/>
          <w:b w:val="false"/>
          <w:i w:val="false"/>
          <w:color w:val="000000"/>
          <w:sz w:val="28"/>
        </w:rPr>
        <w:t>
      1) Ұлы Отан соғысының ардагерлеріне;</w:t>
      </w:r>
    </w:p>
    <w:bookmarkEnd w:id="33"/>
    <w:bookmarkStart w:name="z232" w:id="34"/>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ардагерлеріне;</w:t>
      </w:r>
    </w:p>
    <w:bookmarkEnd w:id="34"/>
    <w:bookmarkStart w:name="z233" w:id="35"/>
    <w:p>
      <w:pPr>
        <w:spacing w:after="0"/>
        <w:ind w:left="0"/>
        <w:jc w:val="both"/>
      </w:pPr>
      <w:r>
        <w:rPr>
          <w:rFonts w:ascii="Times New Roman"/>
          <w:b w:val="false"/>
          <w:i w:val="false"/>
          <w:color w:val="000000"/>
          <w:sz w:val="28"/>
        </w:rPr>
        <w:t>
      3) басқа мемлекеттердің аумағындағы ұрыс қимылдарының ардагерлеріне;</w:t>
      </w:r>
    </w:p>
    <w:bookmarkEnd w:id="35"/>
    <w:bookmarkStart w:name="z234" w:id="36"/>
    <w:p>
      <w:pPr>
        <w:spacing w:after="0"/>
        <w:ind w:left="0"/>
        <w:jc w:val="both"/>
      </w:pPr>
      <w:r>
        <w:rPr>
          <w:rFonts w:ascii="Times New Roman"/>
          <w:b w:val="false"/>
          <w:i w:val="false"/>
          <w:color w:val="000000"/>
          <w:sz w:val="28"/>
        </w:rPr>
        <w:t>
      4) бірінші және екінші топтардағы мүгедектігі бар адамдарға;</w:t>
      </w:r>
    </w:p>
    <w:bookmarkEnd w:id="36"/>
    <w:bookmarkStart w:name="z235" w:id="37"/>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отбасыларға;</w:t>
      </w:r>
    </w:p>
    <w:bookmarkEnd w:id="37"/>
    <w:bookmarkStart w:name="z236" w:id="38"/>
    <w:p>
      <w:pPr>
        <w:spacing w:after="0"/>
        <w:ind w:left="0"/>
        <w:jc w:val="both"/>
      </w:pPr>
      <w:r>
        <w:rPr>
          <w:rFonts w:ascii="Times New Roman"/>
          <w:b w:val="false"/>
          <w:i w:val="false"/>
          <w:color w:val="000000"/>
          <w:sz w:val="28"/>
        </w:rPr>
        <w:t>
      6) жесір әйелдер (тұл ер адамдар);</w:t>
      </w:r>
    </w:p>
    <w:bookmarkEnd w:id="38"/>
    <w:bookmarkStart w:name="z237" w:id="39"/>
    <w:p>
      <w:pPr>
        <w:spacing w:after="0"/>
        <w:ind w:left="0"/>
        <w:jc w:val="both"/>
      </w:pPr>
      <w:r>
        <w:rPr>
          <w:rFonts w:ascii="Times New Roman"/>
          <w:b w:val="false"/>
          <w:i w:val="false"/>
          <w:color w:val="000000"/>
          <w:sz w:val="28"/>
        </w:rPr>
        <w:t>
      7)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көпбалалы отбасыларға;</w:t>
      </w:r>
    </w:p>
    <w:bookmarkEnd w:id="39"/>
    <w:bookmarkStart w:name="z238" w:id="40"/>
    <w:p>
      <w:pPr>
        <w:spacing w:after="0"/>
        <w:ind w:left="0"/>
        <w:jc w:val="both"/>
      </w:pPr>
      <w:r>
        <w:rPr>
          <w:rFonts w:ascii="Times New Roman"/>
          <w:b w:val="false"/>
          <w:i w:val="false"/>
          <w:color w:val="000000"/>
          <w:sz w:val="28"/>
        </w:rPr>
        <w:t>
      8) жетiм балаларға, ата-анасының қамқорлығынсыз қалған балаларға беріледі.</w:t>
      </w:r>
    </w:p>
    <w:bookmarkEnd w:id="40"/>
    <w:bookmarkStart w:name="z239" w:id="41"/>
    <w:p>
      <w:pPr>
        <w:spacing w:after="0"/>
        <w:ind w:left="0"/>
        <w:jc w:val="both"/>
      </w:pPr>
      <w:r>
        <w:rPr>
          <w:rFonts w:ascii="Times New Roman"/>
          <w:b w:val="false"/>
          <w:i w:val="false"/>
          <w:color w:val="000000"/>
          <w:sz w:val="28"/>
        </w:rPr>
        <w:t>
      Коммуналдық тұрғын үй қорынан тұрғынжайлардың немесе жеке тұрғын үй қорынан жергілікті атқарушы орган жалдаған тұрғынжайлардың жалпы санының кемінде жиырма пайызы жетім балаларға және ата-анасының қамқорлығынсыз қалған балаларға бөлінеді.</w:t>
      </w:r>
    </w:p>
    <w:bookmarkEnd w:id="41"/>
    <w:bookmarkStart w:name="z240" w:id="42"/>
    <w:p>
      <w:pPr>
        <w:spacing w:after="0"/>
        <w:ind w:left="0"/>
        <w:jc w:val="both"/>
      </w:pPr>
      <w:r>
        <w:rPr>
          <w:rFonts w:ascii="Times New Roman"/>
          <w:b w:val="false"/>
          <w:i w:val="false"/>
          <w:color w:val="000000"/>
          <w:sz w:val="28"/>
        </w:rPr>
        <w:t>
      Жетім балалар, ата-анасының қамқорлығынсыз қалған балалар тұрғынжайға мұқтаждар есебінде болмаған жағдайда, не олар коммуналдық тұрғын үй қорынан берілген тұрғынжаймен немесе жергілікті атқарушы орган жеке тұрғын үй қорынан жалға алынған тұрғынжаймен толық қамтамасыз етілген жағдайда, осы тармақта бекітілген олардың үлесі тұрғынжайға мұқтаж ретінде есепке қою күні мен табыс деңгейіне байланысты, осы тармақтың бірінші бөлігінің 1) – 7) тармақшасында көзделген адамдар арасында қайта бөлінеді.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04.03.2026 </w:t>
      </w:r>
      <w:r>
        <w:rPr>
          <w:rFonts w:ascii="Times New Roman"/>
          <w:b w:val="false"/>
          <w:i w:val="false"/>
          <w:color w:val="ff0000"/>
          <w:sz w:val="28"/>
        </w:rPr>
        <w:t>№ 79</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xml:space="preserve">
      5. Коммуналдық тұрғын үй қорынан немесе жеке тұрғын үй қорынан жергілікті атқарушы орган жалдаған тұрғынжайдың жалпы көлемінен қалған тұрғынжай үлесі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жатпайтын тұрғынжайға мұқтаж адамдарға беріледі. </w:t>
      </w:r>
    </w:p>
    <w:bookmarkEnd w:id="43"/>
    <w:bookmarkStart w:name="z47"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Коммуналдық тұрғын үй қорынан немесе жеке тұрғын үй қорынан жергілікті атқарушы орган жалдаған тұрғынжай тұрғын үйге мұқтаждардың есебінде тұрған Қазақстан Республикасының азаматтарға, қандастарға:</w:t>
      </w:r>
    </w:p>
    <w:bookmarkEnd w:id="44"/>
    <w:bookmarkStart w:name="z242" w:id="45"/>
    <w:p>
      <w:pPr>
        <w:spacing w:after="0"/>
        <w:ind w:left="0"/>
        <w:jc w:val="both"/>
      </w:pPr>
      <w:r>
        <w:rPr>
          <w:rFonts w:ascii="Times New Roman"/>
          <w:b w:val="false"/>
          <w:i w:val="false"/>
          <w:color w:val="000000"/>
          <w:sz w:val="28"/>
        </w:rPr>
        <w:t>
      1) бірыңғай республикалық электрондық базада немесе "Тұрғын үймен қамтамасыз ету орталығы" электрондық базасында есепке қою күні бойынша;</w:t>
      </w:r>
    </w:p>
    <w:bookmarkEnd w:id="45"/>
    <w:bookmarkStart w:name="z243" w:id="46"/>
    <w:p>
      <w:pPr>
        <w:spacing w:after="0"/>
        <w:ind w:left="0"/>
        <w:jc w:val="both"/>
      </w:pPr>
      <w:r>
        <w:rPr>
          <w:rFonts w:ascii="Times New Roman"/>
          <w:b w:val="false"/>
          <w:i w:val="false"/>
          <w:color w:val="000000"/>
          <w:sz w:val="28"/>
        </w:rPr>
        <w:t>
      2) бірыңғай республикалық электрондық базаның немесе "Тұрғын үймен қамтамасыз ету орталығы" электрондық базасының деректеріне сәйкес отбасы құрамында үш адамнан артық болған кезде отбасының соңғы 6 (алты) айдағы жиынтық табысымен отбасының әрбір мүшесіне ағымдағы қаржы жылына заңнамада белгіленген айына ең төменгі күнкөріс деңгейінің 2 (екі) – көрсеткішінен аспайтын табыс немесе оның болмауы;</w:t>
      </w:r>
    </w:p>
    <w:bookmarkEnd w:id="46"/>
    <w:bookmarkStart w:name="z244" w:id="47"/>
    <w:p>
      <w:pPr>
        <w:spacing w:after="0"/>
        <w:ind w:left="0"/>
        <w:jc w:val="both"/>
      </w:pPr>
      <w:r>
        <w:rPr>
          <w:rFonts w:ascii="Times New Roman"/>
          <w:b w:val="false"/>
          <w:i w:val="false"/>
          <w:color w:val="000000"/>
          <w:sz w:val="28"/>
        </w:rPr>
        <w:t>
      3) бірыңғай республикалық электрондық базаның немесе "Тұрғын үймен қамтамасыз ету орталығы" электрондық базасының деректеріне сәйкес отбасы құрамында екі адамнан артық болмаған кезде екі адамнан тұратын отбасы құрамы соңғы 6 (алты) айдағы жиынтық табысымен отбасының әрбір мүшесіне ағымдағы қаржы жылына заңнамада белгіленген айына ең төменгі күнкөріс деңгейінің 3,5 (үш жарым) – көрсеткішінен аспайтын табыс немесе оның болмауы;</w:t>
      </w:r>
    </w:p>
    <w:bookmarkEnd w:id="47"/>
    <w:bookmarkStart w:name="z245" w:id="48"/>
    <w:p>
      <w:pPr>
        <w:spacing w:after="0"/>
        <w:ind w:left="0"/>
        <w:jc w:val="both"/>
      </w:pPr>
      <w:r>
        <w:rPr>
          <w:rFonts w:ascii="Times New Roman"/>
          <w:b w:val="false"/>
          <w:i w:val="false"/>
          <w:color w:val="000000"/>
          <w:sz w:val="28"/>
        </w:rPr>
        <w:t>
      4) бірыңғай республикалық электрондық базаның немесе "Тұрғын үймен қамтамасыз ету орталығы" электрондық базасының деректеріне сәйкес отбасы мүшелері болмаған кезде азаматтың соңғы 6 (алты) айдағы табысы тиісті қаржы жылына арналған республикалық бюджет туралы заңмен бекітілген ең төменгі күнкөріс деңгейінің 5,5 (бес жарым) – көрсеткішінен аспайтын табыс немесе оның болмауы;</w:t>
      </w:r>
    </w:p>
    <w:bookmarkEnd w:id="48"/>
    <w:bookmarkStart w:name="z246" w:id="49"/>
    <w:p>
      <w:pPr>
        <w:spacing w:after="0"/>
        <w:ind w:left="0"/>
        <w:jc w:val="both"/>
      </w:pPr>
      <w:r>
        <w:rPr>
          <w:rFonts w:ascii="Times New Roman"/>
          <w:b w:val="false"/>
          <w:i w:val="false"/>
          <w:color w:val="000000"/>
          <w:sz w:val="28"/>
        </w:rPr>
        <w:t>
      Отбасының (азаматтың) жиынтық табысын есептеу кезінде Қазақстан Республикасында алынған:</w:t>
      </w:r>
    </w:p>
    <w:bookmarkEnd w:id="49"/>
    <w:bookmarkStart w:name="z247" w:id="50"/>
    <w:p>
      <w:pPr>
        <w:spacing w:after="0"/>
        <w:ind w:left="0"/>
        <w:jc w:val="both"/>
      </w:pPr>
      <w:r>
        <w:rPr>
          <w:rFonts w:ascii="Times New Roman"/>
          <w:b w:val="false"/>
          <w:i w:val="false"/>
          <w:color w:val="000000"/>
          <w:sz w:val="28"/>
        </w:rPr>
        <w:t>
      еңбекақы түрінде алынатын табыстар, атап айтқанда: еңбекақы төлеу жүйесіне сәйкес жалақының барлық түрлері, оның ішінде кесімді, уақытпен төленетін, сондай-ақ сыйлықақылар, қосымша ақылар, үстемеақылар, сондай-ақ ақшалай нысандағы ынталандыру және өтемақы төлемдері (Қазақстан Республикасының еңбек заңнамасына, сондай-ақ келісімдерге, еңбек, ұжымдық шарттарға және жұмыс берушінің актілеріне сәйкес қызметкерлерге төленетін ақшалай сомаларды қоса алғанда, қаржыландыру көзіне қарамастан);</w:t>
      </w:r>
    </w:p>
    <w:bookmarkEnd w:id="50"/>
    <w:bookmarkStart w:name="z248" w:id="51"/>
    <w:p>
      <w:pPr>
        <w:spacing w:after="0"/>
        <w:ind w:left="0"/>
        <w:jc w:val="both"/>
      </w:pPr>
      <w:r>
        <w:rPr>
          <w:rFonts w:ascii="Times New Roman"/>
          <w:b w:val="false"/>
          <w:i w:val="false"/>
          <w:color w:val="000000"/>
          <w:sz w:val="28"/>
        </w:rPr>
        <w:t>
      кәсіпкерлік қызметтен түскен кірістер.</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04.03.2026 </w:t>
      </w:r>
      <w:r>
        <w:rPr>
          <w:rFonts w:ascii="Times New Roman"/>
          <w:b w:val="false"/>
          <w:i w:val="false"/>
          <w:color w:val="ff0000"/>
          <w:sz w:val="28"/>
        </w:rPr>
        <w:t>№ 79</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51" w:id="52"/>
    <w:p>
      <w:pPr>
        <w:spacing w:after="0"/>
        <w:ind w:left="0"/>
        <w:jc w:val="both"/>
      </w:pPr>
      <w:r>
        <w:rPr>
          <w:rFonts w:ascii="Times New Roman"/>
          <w:b w:val="false"/>
          <w:i w:val="false"/>
          <w:color w:val="000000"/>
          <w:sz w:val="28"/>
        </w:rPr>
        <w:t>
      7. Коммуналдық тұрғын үй қорынан тұрғынжай немесе жеке тұрғын үй қорынан жергілікті атқарушы орган жалдаған тұрғынжай берілген кезде мүгедектігі бар балаларды күтіп-бағуды жүзеге асыратын адамдар алатын әлеуметтік төлемдер, зейнетақы төлемдері, білім беру ұйымдарында жетім балалар, ата-аналарының қамқорлығынсыз қалған балалар алатын мемлекеттік стипендиялар Қазақстан Республикасы азаматтарының, қандастардың кірісіне қосылмайды.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Өнеркәсіп және құрылыс министрінің 21.11.2025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3"/>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75 бабының</w:t>
      </w:r>
      <w:r>
        <w:rPr>
          <w:rFonts w:ascii="Times New Roman"/>
          <w:b w:val="false"/>
          <w:i w:val="false"/>
          <w:color w:val="000000"/>
          <w:sz w:val="28"/>
        </w:rPr>
        <w:t xml:space="preserve"> нормаларына сәйкес келетін тұрғынжай болмаған жағдайда немесе тұрғынжайға мұқтаж адамдардың есебінде тұрған Қазақстан Республикасының азаматтары коммуналдық тұрғын үй қорынан ұсынылған тұрғын үйден немесе жеке тұрғын үй қорынан жергілікті атқарушы орган жалдаған тұрғын үйден бас тартқан жағдайда, бұл тұрғын үй осы Қағиданың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тармақтарына</w:t>
      </w:r>
      <w:r>
        <w:rPr>
          <w:rFonts w:ascii="Times New Roman"/>
          <w:b w:val="false"/>
          <w:i w:val="false"/>
          <w:color w:val="000000"/>
          <w:sz w:val="28"/>
        </w:rPr>
        <w:t xml:space="preserve"> сәйкес мұқтаж адамдардың есебінде тұрған Қазақстан Республикасының азаматтарына, қандастарға бөлінеді.</w:t>
      </w:r>
    </w:p>
    <w:bookmarkEnd w:id="53"/>
    <w:bookmarkStart w:name="z54" w:id="54"/>
    <w:p>
      <w:pPr>
        <w:spacing w:after="0"/>
        <w:ind w:left="0"/>
        <w:jc w:val="both"/>
      </w:pPr>
      <w:r>
        <w:rPr>
          <w:rFonts w:ascii="Times New Roman"/>
          <w:b w:val="false"/>
          <w:i w:val="false"/>
          <w:color w:val="000000"/>
          <w:sz w:val="28"/>
        </w:rPr>
        <w:t>
      10. Коммуналдық тұрғын үй қорынан тұрғынжайды немесе жеке тұрғын үй қорынан жергілікті атқарушы орган жалдаған тұрғынжайды бөлуді Отбасы банкі осы қағидалардың талаптарын ескере отырып жүзеге асырады.</w:t>
      </w:r>
    </w:p>
    <w:bookmarkEnd w:id="54"/>
    <w:p>
      <w:pPr>
        <w:spacing w:after="0"/>
        <w:ind w:left="0"/>
        <w:jc w:val="both"/>
      </w:pPr>
      <w:r>
        <w:rPr>
          <w:rFonts w:ascii="Times New Roman"/>
          <w:b w:val="false"/>
          <w:i w:val="false"/>
          <w:color w:val="000000"/>
          <w:sz w:val="28"/>
        </w:rPr>
        <w:t>
      Мемлекеттік бюджет есебінен салынған және (немесе) сатып алынған коммуналдық тұрғын үй қорынан тұрғынжайды немесе жеке тұрғын үй қорынан жергілікті атқарушы орган жалдаған тұрғынжай Қазақстан Республикасының бюджет заңнамасында айқындалған нысаналы мақсатына сәйкес үйлестіріледі.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21.11.2025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5"/>
    <w:p>
      <w:pPr>
        <w:spacing w:after="0"/>
        <w:ind w:left="0"/>
        <w:jc w:val="both"/>
      </w:pPr>
      <w:r>
        <w:rPr>
          <w:rFonts w:ascii="Times New Roman"/>
          <w:b w:val="false"/>
          <w:i w:val="false"/>
          <w:color w:val="000000"/>
          <w:sz w:val="28"/>
        </w:rPr>
        <w:t xml:space="preserve">
      11. Тұрғынжайға мұқтаждардың есебінде тұрған Қазақстан Республикасының азаматтары, қандастар ЭЦҚ арқылы Отбасы банкінің интернет-ресурсындағы жеке кабинетінен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коммуналдық тұрғын үй қорынан бөлінетін тұрғынжайды немесе жеке тұрғын үй қорынан жалға алынған тұрғынжайды алуға келісу туралы өтінішке қол қояды.</w:t>
      </w:r>
    </w:p>
    <w:bookmarkEnd w:id="55"/>
    <w:p>
      <w:pPr>
        <w:spacing w:after="0"/>
        <w:ind w:left="0"/>
        <w:jc w:val="both"/>
      </w:pPr>
      <w:r>
        <w:rPr>
          <w:rFonts w:ascii="Times New Roman"/>
          <w:b w:val="false"/>
          <w:i w:val="false"/>
          <w:color w:val="000000"/>
          <w:sz w:val="28"/>
        </w:rPr>
        <w:t>
      Бес жұмыс күні ішінде келісім болмаған жағдайда коммуналдық тұрғын үй қорынан тұрғынжайды немесе жеке тұрғын үй қорынан жергілікті атқарушы орган жалдаған тұрғынжай осы Қағидалардың талаптарына сәйкес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азаматтарына, қандастарға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21.11.2025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6"/>
    <w:p>
      <w:pPr>
        <w:spacing w:after="0"/>
        <w:ind w:left="0"/>
        <w:jc w:val="both"/>
      </w:pPr>
      <w:r>
        <w:rPr>
          <w:rFonts w:ascii="Times New Roman"/>
          <w:b w:val="false"/>
          <w:i w:val="false"/>
          <w:color w:val="000000"/>
          <w:sz w:val="28"/>
        </w:rPr>
        <w:t xml:space="preserve">
      12. Коммуналдық тұрғын үй қорынан бөлінетін тұрғынжайдан немесе жеке тұрғын үй қорынан жалға алынған тұрғынжайдан бас тартылған жағдайда, мұқтаждардың есебінде ЭЦҚ арқылы тұрған Қазақстан Республикасының азаматтары, қандастар Отбасы банкінің интернет-ресурсындағы жеке кабинетінде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бес жұмыс күн ішінде бас тарту туралы өтінішке қол қояды.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21.11.2025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57"/>
    <w:p>
      <w:pPr>
        <w:spacing w:after="0"/>
        <w:ind w:left="0"/>
        <w:jc w:val="both"/>
      </w:pPr>
      <w:r>
        <w:rPr>
          <w:rFonts w:ascii="Times New Roman"/>
          <w:b w:val="false"/>
          <w:i w:val="false"/>
          <w:color w:val="000000"/>
          <w:sz w:val="28"/>
        </w:rPr>
        <w:t xml:space="preserve">
      12-1. Қазақстан Республикасының азаматтары, қандастар коммуналдық тұрғын үй қорынан бөлінетін тұрғын жайды немесе жеке тұрғын үй қорынан жалға алынған тұрғын жайды алуға келісім беру туралы өтінішке қол қойылған күннен бастап 2 (екі) жұмыс күні ішінде www.orken.otbasybank.kz мекенжайы бойынша "Тұрғын үймен қамтамасыз ету орталығы" электрондық базасының (бұдан әрі - Электрондық база) жеке кабинетінде тұрғын үй беру туралы шешім негізінде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жергілікті атқарушы органмен коммуналдық тұрғын үй қорынан тұрғын жайды немесе жеке тұрғын үй қорынан жалға алынған тұрғын жайды жалдау шартын (бұдан әрі - Жалдау шарты) жасасады.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Өнеркәсіп және құрылыс министрінің 21.11.2025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58"/>
    <w:p>
      <w:pPr>
        <w:spacing w:after="0"/>
        <w:ind w:left="0"/>
        <w:jc w:val="both"/>
      </w:pPr>
      <w:r>
        <w:rPr>
          <w:rFonts w:ascii="Times New Roman"/>
          <w:b w:val="false"/>
          <w:i w:val="false"/>
          <w:color w:val="000000"/>
          <w:sz w:val="28"/>
        </w:rPr>
        <w:t>
      12-2. Қазақстан Республикасының азаматтары, қандастар Жалдау шартына қол қойғаннан кейін отбасының кәмелетке толған мүшелері (бар болса) Жалдау шартына Электрондық базада электрондық цифрлық қолтаңба (бұдан әрі - ЭЦҚ) арқылы 2 (екі) жұмыс күні ішінде қол қояды.</w:t>
      </w:r>
    </w:p>
    <w:bookmarkEnd w:id="58"/>
    <w:p>
      <w:pPr>
        <w:spacing w:after="0"/>
        <w:ind w:left="0"/>
        <w:jc w:val="both"/>
      </w:pPr>
      <w:r>
        <w:rPr>
          <w:rFonts w:ascii="Times New Roman"/>
          <w:b w:val="false"/>
          <w:i w:val="false"/>
          <w:color w:val="000000"/>
          <w:sz w:val="28"/>
        </w:rPr>
        <w:t>
      Осы Қағидалардың 12-1, 12-2-тармақтарында белгіленген мерзімдер бұзылған жағдайда, коммуналдық тұрғын үй қорынан берілетін тұрғынжай немесе жергілікті атқарушы орган жеке тұрғын үй қорынан жалға алған тұрғынжай тұрғынжайға мұқтаждардың бірыңғай республикалық электрондық базада, "Тұрғын үймен қамтамасыз ету орталығы" электрондық базасында тұрғынжайға мұқтаждар есебінде тұрған келесі Қазақстан Республикасының азаматтарына, қандастарға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12-2-тармақпен толықтырылды - ҚР Өнеркәсіп және құрылыс министрінің 21.11.2025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Өнеркәсіп және құрылыс министрінің 04.03.2026 </w:t>
      </w:r>
      <w:r>
        <w:rPr>
          <w:rFonts w:ascii="Times New Roman"/>
          <w:b w:val="false"/>
          <w:i w:val="false"/>
          <w:color w:val="ff0000"/>
          <w:sz w:val="28"/>
        </w:rPr>
        <w:t>№ 79</w:t>
      </w:r>
      <w:r>
        <w:rPr>
          <w:rFonts w:ascii="Times New Roman"/>
          <w:b w:val="false"/>
          <w:i w:val="false"/>
          <w:color w:val="ff0000"/>
          <w:sz w:val="28"/>
        </w:rPr>
        <w:t xml:space="preserve"> (12.03.2026 бастап қолданысқа енгізіледі) бұйрықтарымен.</w:t>
      </w:r>
      <w:r>
        <w:br/>
      </w:r>
      <w:r>
        <w:rPr>
          <w:rFonts w:ascii="Times New Roman"/>
          <w:b w:val="false"/>
          <w:i w:val="false"/>
          <w:color w:val="000000"/>
          <w:sz w:val="28"/>
        </w:rPr>
        <w:t>
</w:t>
      </w:r>
    </w:p>
    <w:bookmarkStart w:name="z220" w:id="59"/>
    <w:p>
      <w:pPr>
        <w:spacing w:after="0"/>
        <w:ind w:left="0"/>
        <w:jc w:val="both"/>
      </w:pPr>
      <w:r>
        <w:rPr>
          <w:rFonts w:ascii="Times New Roman"/>
          <w:b w:val="false"/>
          <w:i w:val="false"/>
          <w:color w:val="000000"/>
          <w:sz w:val="28"/>
        </w:rPr>
        <w:t>
      12-3. Жергілікті атқарушы орган Қазақстан Республикасының азаматтары, қандастар және олардың кәмелетке толған отбасы мүшелері (бар болса) Жалдау шартына қол қойғаннан кейін 2 (екі) жұмыс күні ішінде Жалдау шартында қамтылған толтырылған деректердің (мәліметтердің) дұрыстығын тексереді және ЭЦҚ арқылы оған қол қояды не оған қол қоюдан бас тартады.</w:t>
      </w:r>
    </w:p>
    <w:bookmarkEnd w:id="59"/>
    <w:p>
      <w:pPr>
        <w:spacing w:after="0"/>
        <w:ind w:left="0"/>
        <w:jc w:val="both"/>
      </w:pPr>
      <w:r>
        <w:rPr>
          <w:rFonts w:ascii="Times New Roman"/>
          <w:b w:val="false"/>
          <w:i w:val="false"/>
          <w:color w:val="000000"/>
          <w:sz w:val="28"/>
        </w:rPr>
        <w:t>
      Жергілікті атқарушы орган Қазақстан Республикасының азаматтарына, қандастарға Жалдау шартында дәйексіз деректер толтырылған жағдайда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12-3-тармақпен толықтырылды - ҚР Өнеркәсіп және құрылыс министрінің 21.11.2025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60"/>
    <w:p>
      <w:pPr>
        <w:spacing w:after="0"/>
        <w:ind w:left="0"/>
        <w:jc w:val="both"/>
      </w:pPr>
      <w:r>
        <w:rPr>
          <w:rFonts w:ascii="Times New Roman"/>
          <w:b w:val="false"/>
          <w:i w:val="false"/>
          <w:color w:val="000000"/>
          <w:sz w:val="28"/>
        </w:rPr>
        <w:t xml:space="preserve">
      12-4. Қазақстан Республикасының азаматтары, қандастар Жалдау шартына өзгеріс енгізу үшін Электрондық базаның жеке кабинетінде Жалдау шартына өзгеріс енгізу негізін растайтын құжаттарды қоса бере отырып,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Жалдау шартын өзгертуге өтініш береді.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12-4-тармақпен толықтырылды - ҚР Өнеркәсіп және құрылыс министрінің 21.11.2025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61"/>
    <w:p>
      <w:pPr>
        <w:spacing w:after="0"/>
        <w:ind w:left="0"/>
        <w:jc w:val="both"/>
      </w:pPr>
      <w:r>
        <w:rPr>
          <w:rFonts w:ascii="Times New Roman"/>
          <w:b w:val="false"/>
          <w:i w:val="false"/>
          <w:color w:val="000000"/>
          <w:sz w:val="28"/>
        </w:rPr>
        <w:t>
      12-5. Қазақстан Республикасы азаматтарының, кандастарының кәмелетке толған отбасы мүшелері (бар болса) ЭЦҚ арқылы Электрондық базада Заңның 92-бабына сәйкес 2 (екі) жұмыс күні ішінде Жалдау шартын өзгертуге өтінішті келіседі.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12-5-тармақпен толықтырылды - ҚР Өнеркәсіп және құрылыс министрінің 21.11.2025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62"/>
    <w:p>
      <w:pPr>
        <w:spacing w:after="0"/>
        <w:ind w:left="0"/>
        <w:jc w:val="both"/>
      </w:pPr>
      <w:r>
        <w:rPr>
          <w:rFonts w:ascii="Times New Roman"/>
          <w:b w:val="false"/>
          <w:i w:val="false"/>
          <w:color w:val="000000"/>
          <w:sz w:val="28"/>
        </w:rPr>
        <w:t>
      12-6. Жергілікті атқарушы орган Жалдау шартын өзгертуге өтініш келіп түскен күннен бастап 2 (екі) жұмыс күні ішінде Жалдау шартына өзгеріс енгізу мақсатын растайтын ұсынылған құжаттарды қарайды.</w:t>
      </w:r>
    </w:p>
    <w:bookmarkEnd w:id="62"/>
    <w:bookmarkStart w:name="z224" w:id="63"/>
    <w:p>
      <w:pPr>
        <w:spacing w:after="0"/>
        <w:ind w:left="0"/>
        <w:jc w:val="both"/>
      </w:pPr>
      <w:r>
        <w:rPr>
          <w:rFonts w:ascii="Times New Roman"/>
          <w:b w:val="false"/>
          <w:i w:val="false"/>
          <w:color w:val="000000"/>
          <w:sz w:val="28"/>
        </w:rPr>
        <w:t>
      Жалдау шартын өзгертуге өтінішті және Жалдау шартына өзгеріс енгізу негізін растайтын құжаттарды қарау қорытындылары бойынша жергілікті атқарушы орган мынадай шешімдердің бірін қабылдайды:</w:t>
      </w:r>
    </w:p>
    <w:bookmarkEnd w:id="63"/>
    <w:bookmarkStart w:name="z225" w:id="64"/>
    <w:p>
      <w:pPr>
        <w:spacing w:after="0"/>
        <w:ind w:left="0"/>
        <w:jc w:val="both"/>
      </w:pPr>
      <w:r>
        <w:rPr>
          <w:rFonts w:ascii="Times New Roman"/>
          <w:b w:val="false"/>
          <w:i w:val="false"/>
          <w:color w:val="000000"/>
          <w:sz w:val="28"/>
        </w:rPr>
        <w:t>
      1) Қазақстан Республикасы азаматының, қандастың жеке кабинетіне Жалдау шартына қол қойылған қосымша келісімді жолдайды;</w:t>
      </w:r>
    </w:p>
    <w:bookmarkEnd w:id="64"/>
    <w:bookmarkStart w:name="z226" w:id="65"/>
    <w:p>
      <w:pPr>
        <w:spacing w:after="0"/>
        <w:ind w:left="0"/>
        <w:jc w:val="both"/>
      </w:pPr>
      <w:r>
        <w:rPr>
          <w:rFonts w:ascii="Times New Roman"/>
          <w:b w:val="false"/>
          <w:i w:val="false"/>
          <w:color w:val="000000"/>
          <w:sz w:val="28"/>
        </w:rPr>
        <w:t>
      2) дәлелді бас тарту шығарады.</w:t>
      </w:r>
    </w:p>
    <w:bookmarkEnd w:id="65"/>
    <w:bookmarkStart w:name="z227" w:id="66"/>
    <w:p>
      <w:pPr>
        <w:spacing w:after="0"/>
        <w:ind w:left="0"/>
        <w:jc w:val="both"/>
      </w:pPr>
      <w:r>
        <w:rPr>
          <w:rFonts w:ascii="Times New Roman"/>
          <w:b w:val="false"/>
          <w:i w:val="false"/>
          <w:color w:val="000000"/>
          <w:sz w:val="28"/>
        </w:rPr>
        <w:t>
      Жергілікті атқарушы орган Қазақстан Республикасының азаматтары, қандастар дұрыс емес деректерді толтырған не Жалдау шартына өзгеріс енгізу негізін растайтын құжаттар болмаған жағдайда, Жалдау шартына қосымша келісім жасасудан бас тартады.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12-6-тармақпен толықтырылды - ҚР Өнеркәсіп және құрылыс министрінің 21.11.2025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67"/>
    <w:p>
      <w:pPr>
        <w:spacing w:after="0"/>
        <w:ind w:left="0"/>
        <w:jc w:val="left"/>
      </w:pPr>
      <w:r>
        <w:rPr>
          <w:rFonts w:ascii="Times New Roman"/>
          <w:b/>
          <w:i w:val="false"/>
          <w:color w:val="000000"/>
        </w:rPr>
        <w:t xml:space="preserve"> 2-параграф. Тұрғын үй құрылысы жинақ ақшасы жүйесі арқылы жеңілдікті ипотекалық тұрғын үй қарыздарын беру тәртібі</w:t>
      </w:r>
    </w:p>
    <w:bookmarkEnd w:id="67"/>
    <w:bookmarkStart w:name="z58" w:id="68"/>
    <w:p>
      <w:pPr>
        <w:spacing w:after="0"/>
        <w:ind w:left="0"/>
        <w:jc w:val="both"/>
      </w:pPr>
      <w:r>
        <w:rPr>
          <w:rFonts w:ascii="Times New Roman"/>
          <w:b w:val="false"/>
          <w:i w:val="false"/>
          <w:color w:val="000000"/>
          <w:sz w:val="28"/>
        </w:rPr>
        <w:t>
      13. Жеңілдікті ипотекалық тұрғын үй қарыздарын беру қатысушыларға кіріс деңгейіне және тұрғын үйге мұқтаждарды есепке қою күніне байланысты тұрғын үй құрылысы жинақ ақшасы жүйесі арқылы іске асырылады.</w:t>
      </w:r>
    </w:p>
    <w:bookmarkEnd w:id="68"/>
    <w:bookmarkStart w:name="z59"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Бөлiнетiн жыл шеңберiнде коммуналдық тұрғын үй қорынан немесе жеке тұрғын үй қорынан жергiлiктi атқарушы орган жалдаған тұрғынжайдың жалпы көлемiнiң кемiнде жетпiс пайызы:</w:t>
      </w:r>
    </w:p>
    <w:bookmarkEnd w:id="69"/>
    <w:bookmarkStart w:name="z250" w:id="70"/>
    <w:p>
      <w:pPr>
        <w:spacing w:after="0"/>
        <w:ind w:left="0"/>
        <w:jc w:val="both"/>
      </w:pPr>
      <w:r>
        <w:rPr>
          <w:rFonts w:ascii="Times New Roman"/>
          <w:b w:val="false"/>
          <w:i w:val="false"/>
          <w:color w:val="000000"/>
          <w:sz w:val="28"/>
        </w:rPr>
        <w:t>
      1) Ұлы Отан соғысының ардагерлеріне;</w:t>
      </w:r>
    </w:p>
    <w:bookmarkEnd w:id="70"/>
    <w:bookmarkStart w:name="z251" w:id="71"/>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ардагерлеріне;</w:t>
      </w:r>
    </w:p>
    <w:bookmarkEnd w:id="71"/>
    <w:bookmarkStart w:name="z252" w:id="72"/>
    <w:p>
      <w:pPr>
        <w:spacing w:after="0"/>
        <w:ind w:left="0"/>
        <w:jc w:val="both"/>
      </w:pPr>
      <w:r>
        <w:rPr>
          <w:rFonts w:ascii="Times New Roman"/>
          <w:b w:val="false"/>
          <w:i w:val="false"/>
          <w:color w:val="000000"/>
          <w:sz w:val="28"/>
        </w:rPr>
        <w:t>
      3) басқа мемлекеттердің аумағындағы ұрыс қимылдарының ардагерлеріне;</w:t>
      </w:r>
    </w:p>
    <w:bookmarkEnd w:id="72"/>
    <w:bookmarkStart w:name="z253" w:id="73"/>
    <w:p>
      <w:pPr>
        <w:spacing w:after="0"/>
        <w:ind w:left="0"/>
        <w:jc w:val="both"/>
      </w:pPr>
      <w:r>
        <w:rPr>
          <w:rFonts w:ascii="Times New Roman"/>
          <w:b w:val="false"/>
          <w:i w:val="false"/>
          <w:color w:val="000000"/>
          <w:sz w:val="28"/>
        </w:rPr>
        <w:t>
      4) бірінші және екінші топтардағы мүгедектігі бар адамдарға;</w:t>
      </w:r>
    </w:p>
    <w:bookmarkEnd w:id="73"/>
    <w:bookmarkStart w:name="z254" w:id="74"/>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отбасыларға;</w:t>
      </w:r>
    </w:p>
    <w:bookmarkEnd w:id="74"/>
    <w:bookmarkStart w:name="z255" w:id="75"/>
    <w:p>
      <w:pPr>
        <w:spacing w:after="0"/>
        <w:ind w:left="0"/>
        <w:jc w:val="both"/>
      </w:pPr>
      <w:r>
        <w:rPr>
          <w:rFonts w:ascii="Times New Roman"/>
          <w:b w:val="false"/>
          <w:i w:val="false"/>
          <w:color w:val="000000"/>
          <w:sz w:val="28"/>
        </w:rPr>
        <w:t>
      6) жесір әйелдер (тұл ер адамдар);</w:t>
      </w:r>
    </w:p>
    <w:bookmarkEnd w:id="75"/>
    <w:bookmarkStart w:name="z256" w:id="76"/>
    <w:p>
      <w:pPr>
        <w:spacing w:after="0"/>
        <w:ind w:left="0"/>
        <w:jc w:val="both"/>
      </w:pPr>
      <w:r>
        <w:rPr>
          <w:rFonts w:ascii="Times New Roman"/>
          <w:b w:val="false"/>
          <w:i w:val="false"/>
          <w:color w:val="000000"/>
          <w:sz w:val="28"/>
        </w:rPr>
        <w:t>
      7)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көпбалалы отбасыларға;</w:t>
      </w:r>
    </w:p>
    <w:bookmarkEnd w:id="76"/>
    <w:bookmarkStart w:name="z257" w:id="77"/>
    <w:p>
      <w:pPr>
        <w:spacing w:after="0"/>
        <w:ind w:left="0"/>
        <w:jc w:val="both"/>
      </w:pPr>
      <w:r>
        <w:rPr>
          <w:rFonts w:ascii="Times New Roman"/>
          <w:b w:val="false"/>
          <w:i w:val="false"/>
          <w:color w:val="000000"/>
          <w:sz w:val="28"/>
        </w:rPr>
        <w:t>
      8) жетiм балаларға, ата-анасының қамқорлығынсыз қалған балаларға беріледі.</w:t>
      </w:r>
    </w:p>
    <w:bookmarkEnd w:id="77"/>
    <w:bookmarkStart w:name="z258" w:id="78"/>
    <w:p>
      <w:pPr>
        <w:spacing w:after="0"/>
        <w:ind w:left="0"/>
        <w:jc w:val="both"/>
      </w:pPr>
      <w:r>
        <w:rPr>
          <w:rFonts w:ascii="Times New Roman"/>
          <w:b w:val="false"/>
          <w:i w:val="false"/>
          <w:color w:val="000000"/>
          <w:sz w:val="28"/>
        </w:rPr>
        <w:t>
      Коммуналдық тұрғын үй қорынан тұрғынжайлардың немесе жеке тұрғын үй қорынан жергілікті атқарушы орган жалдаған тұрғынжайлардың жалпы санының кемінде жиырма пайызы жетім балаларға және ата-анасының қамқорлығынсыз қалған балаларға бөлінеді.</w:t>
      </w:r>
    </w:p>
    <w:bookmarkEnd w:id="78"/>
    <w:bookmarkStart w:name="z259" w:id="79"/>
    <w:p>
      <w:pPr>
        <w:spacing w:after="0"/>
        <w:ind w:left="0"/>
        <w:jc w:val="both"/>
      </w:pPr>
      <w:r>
        <w:rPr>
          <w:rFonts w:ascii="Times New Roman"/>
          <w:b w:val="false"/>
          <w:i w:val="false"/>
          <w:color w:val="000000"/>
          <w:sz w:val="28"/>
        </w:rPr>
        <w:t>
      Жетім балалар, ата-анасының қамқорлығынсыз қалған балалар тұрғынжайға мұқтаждар есебінде болмаған жағдайда, не олар коммуналдық тұрғын үй қорынан берілген тұрғынжаймен немесе жергілікті атқарушы орган жеке тұрғын үй қорынан жалға алынған тұрғынжаймен толық қамтамасыз етілген жағдайда, осы тармақта бекітілген олардың үлесі тұрғынжайға мұқтаж ретінде есепке қою күні мен табыс деңгейіне байланысты, осы тармақтың бірінші бөлігінің 1) – 7) тармақшасында көзделген адамдар арасында қайта бөлінеді.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Өнеркәсіп және құрылыс министрінің 04.03.2026 </w:t>
      </w:r>
      <w:r>
        <w:rPr>
          <w:rFonts w:ascii="Times New Roman"/>
          <w:b w:val="false"/>
          <w:i w:val="false"/>
          <w:color w:val="ff0000"/>
          <w:sz w:val="28"/>
        </w:rPr>
        <w:t>№ 79</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68" w:id="80"/>
    <w:p>
      <w:pPr>
        <w:spacing w:after="0"/>
        <w:ind w:left="0"/>
        <w:jc w:val="both"/>
      </w:pPr>
      <w:r>
        <w:rPr>
          <w:rFonts w:ascii="Times New Roman"/>
          <w:b w:val="false"/>
          <w:i w:val="false"/>
          <w:color w:val="000000"/>
          <w:sz w:val="28"/>
        </w:rPr>
        <w:t xml:space="preserve">
      15. Тұрғын үй құрылысы жинақ ақшасы жүйесі арқылы жеңілдікті ипотекалық тұрғын үй қарыздары беру бойынша тұрғынжайлардың жалпы көлемінен қалған тұрғынжай үлесі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тұлғаларға жатпайтын тұрғынжайға мұқтаж адамдарға беріледі.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Өнеркәсіп және құрылыс министрінің 16.03.2026 </w:t>
      </w:r>
      <w:r>
        <w:rPr>
          <w:rFonts w:ascii="Times New Roman"/>
          <w:b w:val="false"/>
          <w:i w:val="false"/>
          <w:color w:val="ff0000"/>
          <w:sz w:val="28"/>
        </w:rPr>
        <w:t>№ 100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Тұрғынжайды бөлу және тұрғынжай беру жөнінде шешім қабылдау процесі осы Қағидалардың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 </w:t>
      </w:r>
      <w:r>
        <w:rPr>
          <w:rFonts w:ascii="Times New Roman"/>
          <w:b w:val="false"/>
          <w:i w:val="false"/>
          <w:color w:val="000000"/>
          <w:sz w:val="28"/>
        </w:rPr>
        <w:t>15-тармақтарының</w:t>
      </w:r>
      <w:r>
        <w:rPr>
          <w:rFonts w:ascii="Times New Roman"/>
          <w:b w:val="false"/>
          <w:i w:val="false"/>
          <w:color w:val="000000"/>
          <w:sz w:val="28"/>
        </w:rPr>
        <w:t xml:space="preserve"> талаптарын ескере отырып, автоматты түрде Отбасы банкінің автоматтандырылған ақпараттық жүйесімен жүзеге асырылады.</w:t>
      </w:r>
    </w:p>
    <w:bookmarkStart w:name="z70" w:id="81"/>
    <w:p>
      <w:pPr>
        <w:spacing w:after="0"/>
        <w:ind w:left="0"/>
        <w:jc w:val="both"/>
      </w:pPr>
      <w:r>
        <w:rPr>
          <w:rFonts w:ascii="Times New Roman"/>
          <w:b w:val="false"/>
          <w:i w:val="false"/>
          <w:color w:val="000000"/>
          <w:sz w:val="28"/>
        </w:rPr>
        <w:t>
      17. Тұрғынжайға мұқтаждардың есебінде тұрған Қазақстан Республикасының азаматтары, қандастар "Тұрғын үймен қамтамасыз ету орталығы" бірыңғай республикалық электрондық базасында тұрғынжайға мұқтаж азаматтардың есебінде тұрған жеңілдікті ипотекалық тұрғын үй қарыздары бойынша ұсынылатын тұрғынжайдан 2% (екі пайыз) және 5% (бес пайыз) ставкалары бойынша бос тұрғын үй болған кезде 5% (бес пайыз) және 7% (жеті пайыз) ставкалары бойынша жеңілдікті ипотекалық тұрғын үй қарыздары бойынша тұрғын үйдің пайдасына бас тартуға рұқсат етіледі.</w:t>
      </w:r>
    </w:p>
    <w:bookmarkEnd w:id="81"/>
    <w:bookmarkStart w:name="z71" w:id="82"/>
    <w:p>
      <w:pPr>
        <w:spacing w:after="0"/>
        <w:ind w:left="0"/>
        <w:jc w:val="left"/>
      </w:pPr>
      <w:r>
        <w:rPr>
          <w:rFonts w:ascii="Times New Roman"/>
          <w:b/>
          <w:i w:val="false"/>
          <w:color w:val="000000"/>
        </w:rPr>
        <w:t xml:space="preserve"> 1-бөлім. 2% (екі пайыз) ставкасы бойынша жеңілдікті ипотекалық тұрғын үй қарызы</w:t>
      </w:r>
    </w:p>
    <w:bookmarkEnd w:id="82"/>
    <w:bookmarkStart w:name="z72" w:id="83"/>
    <w:p>
      <w:pPr>
        <w:spacing w:after="0"/>
        <w:ind w:left="0"/>
        <w:jc w:val="both"/>
      </w:pPr>
      <w:r>
        <w:rPr>
          <w:rFonts w:ascii="Times New Roman"/>
          <w:b w:val="false"/>
          <w:i w:val="false"/>
          <w:color w:val="000000"/>
          <w:sz w:val="28"/>
        </w:rPr>
        <w:t xml:space="preserve">
      18. Еңбек және (немесе) кәсіпкерлік қызметтен соңғы 6 (алты) айда отбасылық жиынтық табысы отбасының әрбір мүшесіне 5 (бес) ең төменгі күнкөріс деңгейінен аспайтын, Заңның 74-бабы </w:t>
      </w:r>
      <w:r>
        <w:rPr>
          <w:rFonts w:ascii="Times New Roman"/>
          <w:b w:val="false"/>
          <w:i w:val="false"/>
          <w:color w:val="000000"/>
          <w:sz w:val="28"/>
        </w:rPr>
        <w:t>1-тармағының</w:t>
      </w:r>
      <w:r>
        <w:rPr>
          <w:rFonts w:ascii="Times New Roman"/>
          <w:b w:val="false"/>
          <w:i w:val="false"/>
          <w:color w:val="000000"/>
          <w:sz w:val="28"/>
        </w:rPr>
        <w:t xml:space="preserve"> 3-бөлігінде айқындалған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 қандастар жылдық 2% (екі пайыз) ставкасы бойынша жеңілдікті ипотекалық тұрғын үй қарызының қатысушылары болып табылады.</w:t>
      </w:r>
    </w:p>
    <w:bookmarkEnd w:id="83"/>
    <w:p>
      <w:pPr>
        <w:spacing w:after="0"/>
        <w:ind w:left="0"/>
        <w:jc w:val="both"/>
      </w:pPr>
      <w:r>
        <w:rPr>
          <w:rFonts w:ascii="Times New Roman"/>
          <w:b w:val="false"/>
          <w:i w:val="false"/>
          <w:color w:val="000000"/>
          <w:sz w:val="28"/>
        </w:rPr>
        <w:t>
      Отбасының (азаматтың) жиынтық табысын есептеу кезінде Қазақстан Республикасында алынған мынадай табыс ескеріледі:</w:t>
      </w:r>
    </w:p>
    <w:p>
      <w:pPr>
        <w:spacing w:after="0"/>
        <w:ind w:left="0"/>
        <w:jc w:val="both"/>
      </w:pPr>
      <w:r>
        <w:rPr>
          <w:rFonts w:ascii="Times New Roman"/>
          <w:b w:val="false"/>
          <w:i w:val="false"/>
          <w:color w:val="000000"/>
          <w:sz w:val="28"/>
        </w:rPr>
        <w:t>
      еңбекке ақы төлеу түрінде алынатын кірістер, атап айтқанда: еңбекке ақы төлеу жүйесіне сәйкес жалақының барлық түрлері, оның ішінде кесімді, уақытына қарай, сондай-ақ сыйлықақылар, қосымша ақылар, үстемеақылар, сондай-ақ ақшалай нысандағы ынталандырушы және өтемақы төлемдері (қаржыландыру көзіне қарамастан, Қазақстан Республикасының еңбек заңнамасына, сондай-ақ келісімдерге, еңбек, ұжымдық шарттарға және жұмыс берушінің актілеріне сәйкес жұмыскерлерге төленетін ақшалай сомаларды қоса алғанда);</w:t>
      </w:r>
    </w:p>
    <w:p>
      <w:pPr>
        <w:spacing w:after="0"/>
        <w:ind w:left="0"/>
        <w:jc w:val="both"/>
      </w:pPr>
      <w:r>
        <w:rPr>
          <w:rFonts w:ascii="Times New Roman"/>
          <w:b w:val="false"/>
          <w:i w:val="false"/>
          <w:color w:val="000000"/>
          <w:sz w:val="28"/>
        </w:rPr>
        <w:t>
      кәсіпкерлік қызметтен түсетін табыс.</w:t>
      </w:r>
    </w:p>
    <w:bookmarkStart w:name="z73" w:id="84"/>
    <w:p>
      <w:pPr>
        <w:spacing w:after="0"/>
        <w:ind w:left="0"/>
        <w:jc w:val="both"/>
      </w:pPr>
      <w:r>
        <w:rPr>
          <w:rFonts w:ascii="Times New Roman"/>
          <w:b w:val="false"/>
          <w:i w:val="false"/>
          <w:color w:val="000000"/>
          <w:sz w:val="28"/>
        </w:rPr>
        <w:t>
      19. Жеңілдікті ипотекалық тұрғын үй қарызын берген кезде мүгедектігі бар балаларды күтіп-бағуды жүзеге асыратын адамдар алатын әлеуметтік төлемдер, зейнетақы төлемдері, білім беру ұйымдарында жетім балалар, ата-аналарының қамқорлығынсыз қалған балалар алатын мемлекеттік стипендиялар Қазақстан Республикасы азаматтарының, қандастардың кірісіне қосылмайды.</w:t>
      </w:r>
    </w:p>
    <w:bookmarkEnd w:id="84"/>
    <w:bookmarkStart w:name="z74" w:id="85"/>
    <w:p>
      <w:pPr>
        <w:spacing w:after="0"/>
        <w:ind w:left="0"/>
        <w:jc w:val="both"/>
      </w:pPr>
      <w:r>
        <w:rPr>
          <w:rFonts w:ascii="Times New Roman"/>
          <w:b w:val="false"/>
          <w:i w:val="false"/>
          <w:color w:val="000000"/>
          <w:sz w:val="28"/>
        </w:rPr>
        <w:t>
      20. Тұрғынжай бірыңғай республикалық электрондық базада, "Тұрғын үймен қамтамасыз ету орталығы" электрондық базасында тұрғынжайға мұқтаждарды есепке қою күнінің бірінші кезектілік қағидаты бойынша бөлінеді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жаңа редакцияда көзделген - ҚР Өнеркәсіп және құрылыс министрінің 16.03.2026 </w:t>
      </w:r>
      <w:r>
        <w:rPr>
          <w:rFonts w:ascii="Times New Roman"/>
          <w:b w:val="false"/>
          <w:i w:val="false"/>
          <w:color w:val="ff0000"/>
          <w:sz w:val="28"/>
        </w:rPr>
        <w:t>№ 100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Тұрғын үйге мұқтаждарды бірыңғай республикалық электрондық базада, "Тұрғын үймен қамтамасыз ету орталығы" электрондық базасында есепке қою күні сәйкес келген кезде іріктеу жеңілдікті ипотекалық тұрғын үй қарыздарын беруге өтініш беру күні мен уақыты бойынша Отбасы банкінің автоматтандырылған ақпараттық жүйесі арқылы жүзеге асырылады.</w:t>
      </w:r>
    </w:p>
    <w:bookmarkStart w:name="z76" w:id="86"/>
    <w:p>
      <w:pPr>
        <w:spacing w:after="0"/>
        <w:ind w:left="0"/>
        <w:jc w:val="both"/>
      </w:pPr>
      <w:r>
        <w:rPr>
          <w:rFonts w:ascii="Times New Roman"/>
          <w:b w:val="false"/>
          <w:i w:val="false"/>
          <w:color w:val="000000"/>
          <w:sz w:val="28"/>
        </w:rPr>
        <w:t>
      22. Жылдық 2% (екі пайыз) ставка бойынша жеңілдікті ипотекалық тұрғын үй қарыздарын беру шарттары:</w:t>
      </w:r>
    </w:p>
    <w:bookmarkEnd w:id="86"/>
    <w:bookmarkStart w:name="z77" w:id="87"/>
    <w:p>
      <w:pPr>
        <w:spacing w:after="0"/>
        <w:ind w:left="0"/>
        <w:jc w:val="both"/>
      </w:pPr>
      <w:r>
        <w:rPr>
          <w:rFonts w:ascii="Times New Roman"/>
          <w:b w:val="false"/>
          <w:i w:val="false"/>
          <w:color w:val="000000"/>
          <w:sz w:val="28"/>
        </w:rPr>
        <w:t>
      1) кредит беру мерзімі - 20 (жиырма) жылға дейін;</w:t>
      </w:r>
    </w:p>
    <w:bookmarkEnd w:id="87"/>
    <w:bookmarkStart w:name="z78" w:id="88"/>
    <w:p>
      <w:pPr>
        <w:spacing w:after="0"/>
        <w:ind w:left="0"/>
        <w:jc w:val="both"/>
      </w:pPr>
      <w:r>
        <w:rPr>
          <w:rFonts w:ascii="Times New Roman"/>
          <w:b w:val="false"/>
          <w:i w:val="false"/>
          <w:color w:val="000000"/>
          <w:sz w:val="28"/>
        </w:rPr>
        <w:t>
      2) бастапқы жарна - қарыз сомасының кемінде 10% (он пайызы).</w:t>
      </w:r>
    </w:p>
    <w:bookmarkEnd w:id="88"/>
    <w:bookmarkStart w:name="z79" w:id="89"/>
    <w:p>
      <w:pPr>
        <w:spacing w:after="0"/>
        <w:ind w:left="0"/>
        <w:jc w:val="both"/>
      </w:pPr>
      <w:r>
        <w:rPr>
          <w:rFonts w:ascii="Times New Roman"/>
          <w:b w:val="false"/>
          <w:i w:val="false"/>
          <w:color w:val="000000"/>
          <w:sz w:val="28"/>
        </w:rPr>
        <w:t xml:space="preserve">
      23. Бастапқы жарна немесе оның бір бөлігі осы Қағидалардың 3-параграфының талаптарына сәйкес тұрғын үй сертификатымен немесе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күшінің ұтқырлығын арттыру үшін адамдардың ерікті түрде қоныс аудару қағидаларын бекіту туралы қағидаларына сәйкес экономикалық ұтқырлық сертификатына сәйкес тұрғын үй сертификатымен жабылуы мүмкін. (Нормативтік құқықтық актілерді мемлекеттік тіркеу тізілімінде № 32880 болып тіркелген).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Өнеркәсіп және құрылыс министрінің 04.03.2026 </w:t>
      </w:r>
      <w:r>
        <w:rPr>
          <w:rFonts w:ascii="Times New Roman"/>
          <w:b w:val="false"/>
          <w:i w:val="false"/>
          <w:color w:val="ff0000"/>
          <w:sz w:val="28"/>
        </w:rPr>
        <w:t>№ 79</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80" w:id="90"/>
    <w:p>
      <w:pPr>
        <w:spacing w:after="0"/>
        <w:ind w:left="0"/>
        <w:jc w:val="left"/>
      </w:pPr>
      <w:r>
        <w:rPr>
          <w:rFonts w:ascii="Times New Roman"/>
          <w:b/>
          <w:i w:val="false"/>
          <w:color w:val="000000"/>
        </w:rPr>
        <w:t xml:space="preserve"> 2-бөлім. 5% (бес пайыз) ставка бойынша жеңілдікті ипотекалық тұрғын үй қарызы</w:t>
      </w:r>
    </w:p>
    <w:bookmarkEnd w:id="90"/>
    <w:bookmarkStart w:name="z81" w:id="91"/>
    <w:p>
      <w:pPr>
        <w:spacing w:after="0"/>
        <w:ind w:left="0"/>
        <w:jc w:val="both"/>
      </w:pPr>
      <w:r>
        <w:rPr>
          <w:rFonts w:ascii="Times New Roman"/>
          <w:b w:val="false"/>
          <w:i w:val="false"/>
          <w:color w:val="000000"/>
          <w:sz w:val="28"/>
        </w:rPr>
        <w:t>
      24. Жылдық 5% (бес пайыз) мөлшерлеме бойынша жеңілдікті ипотекалық тұрғын үй қарызының қатысушылары осы Қағидалардың 6-тармағында белгіленген табыс деңгейіне қойылатын талаптардан асатын соңғы 6 (алты) айдағы еңбек және (немесе) кәсіпкерлік қызметтен түскен жиынтық отбасылық табысы бар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 қандастар болып табылады.</w:t>
      </w:r>
    </w:p>
    <w:bookmarkEnd w:id="91"/>
    <w:p>
      <w:pPr>
        <w:spacing w:after="0"/>
        <w:ind w:left="0"/>
        <w:jc w:val="both"/>
      </w:pPr>
      <w:r>
        <w:rPr>
          <w:rFonts w:ascii="Times New Roman"/>
          <w:b w:val="false"/>
          <w:i w:val="false"/>
          <w:color w:val="000000"/>
          <w:sz w:val="28"/>
        </w:rPr>
        <w:t>
      Отбасының (азаматтың) жиынтық табысын есептеу кезінде Қазақстан Республикасында алынған:</w:t>
      </w:r>
    </w:p>
    <w:p>
      <w:pPr>
        <w:spacing w:after="0"/>
        <w:ind w:left="0"/>
        <w:jc w:val="both"/>
      </w:pPr>
      <w:r>
        <w:rPr>
          <w:rFonts w:ascii="Times New Roman"/>
          <w:b w:val="false"/>
          <w:i w:val="false"/>
          <w:color w:val="000000"/>
          <w:sz w:val="28"/>
        </w:rPr>
        <w:t>
      еңбекақы түрінде алынатын, атап айтқанда: еңбекақы төлеу жүйесіне сәйкес жалақының барлық түрлері, оның ішінде кесімді, уақытына қарай, сондай-ақ сыйлықақылар, қосымша төлемдер, үстемеақылар, сондай-ақ ақшалай нысандағы ынталандыру және өтемақы төлемдері (Қазақстан Республикасының еңбек заңнамасына, сондай-ақ келісімдерге, еңбек ұжымдық шарттармен және жұмыс берушінің актілерімен);</w:t>
      </w:r>
    </w:p>
    <w:p>
      <w:pPr>
        <w:spacing w:after="0"/>
        <w:ind w:left="0"/>
        <w:jc w:val="both"/>
      </w:pPr>
      <w:r>
        <w:rPr>
          <w:rFonts w:ascii="Times New Roman"/>
          <w:b w:val="false"/>
          <w:i w:val="false"/>
          <w:color w:val="000000"/>
          <w:sz w:val="28"/>
        </w:rPr>
        <w:t>
      кәсіпкерлік қызметтен түсетін табыс.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Өнеркәсіп және құрылыс министрінің 04.03.2026 </w:t>
      </w:r>
      <w:r>
        <w:rPr>
          <w:rFonts w:ascii="Times New Roman"/>
          <w:b w:val="false"/>
          <w:i w:val="false"/>
          <w:color w:val="ff0000"/>
          <w:sz w:val="28"/>
        </w:rPr>
        <w:t>№ 79</w:t>
      </w:r>
      <w:r>
        <w:rPr>
          <w:rFonts w:ascii="Times New Roman"/>
          <w:b w:val="false"/>
          <w:i w:val="false"/>
          <w:color w:val="ff0000"/>
          <w:sz w:val="28"/>
        </w:rPr>
        <w:t xml:space="preserve"> (12.03.2026 бастап қолданысқа енгізіледі) бұйрығымен; өзгеріс енгізілді - ҚР Өнеркәсіп және құрылыс министрінің 16.03.2026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92"/>
    <w:p>
      <w:pPr>
        <w:spacing w:after="0"/>
        <w:ind w:left="0"/>
        <w:jc w:val="both"/>
      </w:pPr>
      <w:r>
        <w:rPr>
          <w:rFonts w:ascii="Times New Roman"/>
          <w:b w:val="false"/>
          <w:i w:val="false"/>
          <w:color w:val="000000"/>
          <w:sz w:val="28"/>
        </w:rPr>
        <w:t>
      25. Жеңілдікті ипотекалық тұрғын үй қарызын берген кезде мүгедектігі бар балаларды күтіп-бағуды жүзеге асыратын адамдар алатын әлеуметтік төлемдер, зейнетақы төлемдері, білім беру ұйымдарында жетім балалар, ата-аналарының қамқорлығынсыз қалған балалар алатын мемлекеттік стипендиялар Қазақстан Республикасы азаматтарының, қандастардың кірісіне қосылмайды.</w:t>
      </w:r>
    </w:p>
    <w:bookmarkEnd w:id="92"/>
    <w:bookmarkStart w:name="z83" w:id="93"/>
    <w:p>
      <w:pPr>
        <w:spacing w:after="0"/>
        <w:ind w:left="0"/>
        <w:jc w:val="both"/>
      </w:pPr>
      <w:r>
        <w:rPr>
          <w:rFonts w:ascii="Times New Roman"/>
          <w:b w:val="false"/>
          <w:i w:val="false"/>
          <w:color w:val="000000"/>
          <w:sz w:val="28"/>
        </w:rPr>
        <w:t>
      26. Тұрғын үй бiрыңғай республикалық электрондық базада, "Тұрғын үймен қамтамасыз ету орталығы" электрондық базасында тұрғын үйге мұқтаждарды есепке қою күнiнiң бiрiншi кезектiлiгi қағидаты бойынша бөлiнедi.</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27-тармақ жаңа редакцияда көзделген - ҚР Өнеркәсіп және құрылыс министрінің 16.03.2026 </w:t>
      </w:r>
      <w:r>
        <w:rPr>
          <w:rFonts w:ascii="Times New Roman"/>
          <w:b w:val="false"/>
          <w:i w:val="false"/>
          <w:color w:val="ff0000"/>
          <w:sz w:val="28"/>
        </w:rPr>
        <w:t>№ 100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Тұрғын үйге мұқтаждарды бірыңғай республикалық электрондық базада, "Тұрғын үймен қамтамасыз ету орталығы" электрондық базасында есепке қою күні сәйкес келген кезде іріктеу банктің Отбасы автоматтандырылған ақпараттық жүйесі арқылы өтініш беру күні мен уақыты бойынша жүзеге асырылады.</w:t>
      </w:r>
    </w:p>
    <w:bookmarkStart w:name="z85" w:id="94"/>
    <w:p>
      <w:pPr>
        <w:spacing w:after="0"/>
        <w:ind w:left="0"/>
        <w:jc w:val="both"/>
      </w:pPr>
      <w:r>
        <w:rPr>
          <w:rFonts w:ascii="Times New Roman"/>
          <w:b w:val="false"/>
          <w:i w:val="false"/>
          <w:color w:val="000000"/>
          <w:sz w:val="28"/>
        </w:rPr>
        <w:t>
      28. Жылдық 5% (бес пайыз) ставка бойынша жеңілдікті ипотекалық тұрғын үй қарыздарын беру шарттары:</w:t>
      </w:r>
    </w:p>
    <w:bookmarkEnd w:id="94"/>
    <w:bookmarkStart w:name="z86" w:id="95"/>
    <w:p>
      <w:pPr>
        <w:spacing w:after="0"/>
        <w:ind w:left="0"/>
        <w:jc w:val="both"/>
      </w:pPr>
      <w:r>
        <w:rPr>
          <w:rFonts w:ascii="Times New Roman"/>
          <w:b w:val="false"/>
          <w:i w:val="false"/>
          <w:color w:val="000000"/>
          <w:sz w:val="28"/>
        </w:rPr>
        <w:t>
      1) кредит беру мерзімі - 20 (жиырма) жылға дейін;</w:t>
      </w:r>
    </w:p>
    <w:bookmarkEnd w:id="95"/>
    <w:bookmarkStart w:name="z87" w:id="96"/>
    <w:p>
      <w:pPr>
        <w:spacing w:after="0"/>
        <w:ind w:left="0"/>
        <w:jc w:val="both"/>
      </w:pPr>
      <w:r>
        <w:rPr>
          <w:rFonts w:ascii="Times New Roman"/>
          <w:b w:val="false"/>
          <w:i w:val="false"/>
          <w:color w:val="000000"/>
          <w:sz w:val="28"/>
        </w:rPr>
        <w:t>
      2) бастапқы жарна - қарыз сомасының кемінде 10% (он пайызы).</w:t>
      </w:r>
    </w:p>
    <w:bookmarkEnd w:id="96"/>
    <w:bookmarkStart w:name="z88" w:id="97"/>
    <w:p>
      <w:pPr>
        <w:spacing w:after="0"/>
        <w:ind w:left="0"/>
        <w:jc w:val="both"/>
      </w:pPr>
      <w:r>
        <w:rPr>
          <w:rFonts w:ascii="Times New Roman"/>
          <w:b w:val="false"/>
          <w:i w:val="false"/>
          <w:color w:val="000000"/>
          <w:sz w:val="28"/>
        </w:rPr>
        <w:t xml:space="preserve">
      29. Бастапқы жарна немесе оның бір бөлігі осы Қағидалардың 3-параграфының талаптарына сәйкес тұрғын үй сертификатымен немесе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күшінің ұтқырлығын арттыру үшін адамдардың ерікті түрде қоныс аудару қағидаларын бекіту туралы қағидаларына сәйкес экономикалық ұтқырлық сертификатына сәйкес тұрғын үй сертификатымен жабылуы мүмкін. (Нормативтік құқықтық актілерді мемлекеттік тіркеу тізілімінде № 32880 болып тіркелген).</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Өнеркәсіп және құрылыс министрінің 04.03.2026 </w:t>
      </w:r>
      <w:r>
        <w:rPr>
          <w:rFonts w:ascii="Times New Roman"/>
          <w:b w:val="false"/>
          <w:i w:val="false"/>
          <w:color w:val="ff0000"/>
          <w:sz w:val="28"/>
        </w:rPr>
        <w:t>№ 79</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89" w:id="98"/>
    <w:p>
      <w:pPr>
        <w:spacing w:after="0"/>
        <w:ind w:left="0"/>
        <w:jc w:val="left"/>
      </w:pPr>
      <w:r>
        <w:rPr>
          <w:rFonts w:ascii="Times New Roman"/>
          <w:b/>
          <w:i w:val="false"/>
          <w:color w:val="000000"/>
        </w:rPr>
        <w:t xml:space="preserve"> 3-бөлім. 7% (жеті пайыз) ставка бойынша жеңілдікті ипотекалық тұрғын үй қарызы</w:t>
      </w:r>
    </w:p>
    <w:bookmarkEnd w:id="98"/>
    <w:bookmarkStart w:name="z90" w:id="99"/>
    <w:p>
      <w:pPr>
        <w:spacing w:after="0"/>
        <w:ind w:left="0"/>
        <w:jc w:val="both"/>
      </w:pPr>
      <w:r>
        <w:rPr>
          <w:rFonts w:ascii="Times New Roman"/>
          <w:b w:val="false"/>
          <w:i w:val="false"/>
          <w:color w:val="000000"/>
          <w:sz w:val="28"/>
        </w:rPr>
        <w:t xml:space="preserve">
      30. Заңның </w:t>
      </w:r>
      <w:r>
        <w:rPr>
          <w:rFonts w:ascii="Times New Roman"/>
          <w:b w:val="false"/>
          <w:i w:val="false"/>
          <w:color w:val="000000"/>
          <w:sz w:val="28"/>
        </w:rPr>
        <w:t>68-бабында</w:t>
      </w:r>
      <w:r>
        <w:rPr>
          <w:rFonts w:ascii="Times New Roman"/>
          <w:b w:val="false"/>
          <w:i w:val="false"/>
          <w:color w:val="000000"/>
          <w:sz w:val="28"/>
        </w:rPr>
        <w:t xml:space="preserve"> айқындалған бірыңғай республикалық электрондық базада, "Тұрғын үймен қамтамасыз ету орталығы" электрондық базасында тұрғын үйге мұқтаждардың есебінде тұрған, отбасының еңбек және (немесе) кәсіпкерлік қызметтен жиынтық табысы бар Қазақстан Республикасының азаматтары жылдық 7% (жеті пайыз) ставка бойынша жеңілдікті ипотекалық тұрғын үй қарызының қатысушылары болып табылады.</w:t>
      </w:r>
    </w:p>
    <w:bookmarkEnd w:id="99"/>
    <w:p>
      <w:pPr>
        <w:spacing w:after="0"/>
        <w:ind w:left="0"/>
        <w:jc w:val="both"/>
      </w:pPr>
      <w:r>
        <w:rPr>
          <w:rFonts w:ascii="Times New Roman"/>
          <w:b w:val="false"/>
          <w:i w:val="false"/>
          <w:color w:val="000000"/>
          <w:sz w:val="28"/>
        </w:rPr>
        <w:t>
      Отбасының (азаматтың) жиынтық табысын есептеу кезінде Қазақстан Республикасында алынған:</w:t>
      </w:r>
    </w:p>
    <w:p>
      <w:pPr>
        <w:spacing w:after="0"/>
        <w:ind w:left="0"/>
        <w:jc w:val="both"/>
      </w:pPr>
      <w:r>
        <w:rPr>
          <w:rFonts w:ascii="Times New Roman"/>
          <w:b w:val="false"/>
          <w:i w:val="false"/>
          <w:color w:val="000000"/>
          <w:sz w:val="28"/>
        </w:rPr>
        <w:t>
      еңбекақы түрінде алынатын, атап айтқанда: еңбекақы төлеу жүйесіне сәйкес жалақының барлық түрлері, оның ішінде кесімді, уақытына қарай, сондай-ақ сыйлықақылар, қосымша төлемдер, үстемеақылар, сондай-ақ ақшалай нысандағы ынталандыру және өтемақы төлемдері (Қазақстан Республикасының еңбек заңнамасына, сондай-ақ келісімдерге, еңбек ұжымдық шарттармен және жұмыс берушінің актілерімен);</w:t>
      </w:r>
    </w:p>
    <w:p>
      <w:pPr>
        <w:spacing w:after="0"/>
        <w:ind w:left="0"/>
        <w:jc w:val="both"/>
      </w:pPr>
      <w:r>
        <w:rPr>
          <w:rFonts w:ascii="Times New Roman"/>
          <w:b w:val="false"/>
          <w:i w:val="false"/>
          <w:color w:val="000000"/>
          <w:sz w:val="28"/>
        </w:rPr>
        <w:t>
      кәсіпкерлік қызметтен.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Өнеркәсіп және құрылыс министрінің 04.03.2026 </w:t>
      </w:r>
      <w:r>
        <w:rPr>
          <w:rFonts w:ascii="Times New Roman"/>
          <w:b w:val="false"/>
          <w:i w:val="false"/>
          <w:color w:val="ff0000"/>
          <w:sz w:val="28"/>
        </w:rPr>
        <w:t>№ 79</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91" w:id="100"/>
    <w:p>
      <w:pPr>
        <w:spacing w:after="0"/>
        <w:ind w:left="0"/>
        <w:jc w:val="both"/>
      </w:pPr>
      <w:r>
        <w:rPr>
          <w:rFonts w:ascii="Times New Roman"/>
          <w:b w:val="false"/>
          <w:i w:val="false"/>
          <w:color w:val="000000"/>
          <w:sz w:val="28"/>
        </w:rPr>
        <w:t>
      31. Жеңілдікті ипотекалық тұрғын үй қарызын берген кезде мүгедектігі бар балаларды күтіп-бағуды жүзеге асыратын адамдар алатын әлеуметтік төлемдер, зейнетақы төлемдері, білім беру ұйымдарында жетім балалар, ата-аналарының қамқорлығынсыз қалған балалар алатын мемлекеттік стипендиялар Қазақстан Республикасы азаматтарының, қандастардың кірісіне қосылмайды.</w:t>
      </w:r>
    </w:p>
    <w:bookmarkEnd w:id="100"/>
    <w:bookmarkStart w:name="z92" w:id="101"/>
    <w:p>
      <w:pPr>
        <w:spacing w:after="0"/>
        <w:ind w:left="0"/>
        <w:jc w:val="both"/>
      </w:pPr>
      <w:r>
        <w:rPr>
          <w:rFonts w:ascii="Times New Roman"/>
          <w:b w:val="false"/>
          <w:i w:val="false"/>
          <w:color w:val="000000"/>
          <w:sz w:val="28"/>
        </w:rPr>
        <w:t>
      32. Тұрғын үй бiрыңғай республикалық электрондық базада, "Тұрғын үймен қамтамасыз ету орталығы" электрондық базасында тұрғын үйге мұқтаждарды есепке қою күнiнiң бiрiншi кезектiлiгi қағидаты бойынша бөлiнедi.</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 жаңа редакцияда көзделген - ҚР Өнеркәсіп және құрылыс министрінің 16.03.2026 </w:t>
      </w:r>
      <w:r>
        <w:rPr>
          <w:rFonts w:ascii="Times New Roman"/>
          <w:b w:val="false"/>
          <w:i w:val="false"/>
          <w:color w:val="ff0000"/>
          <w:sz w:val="28"/>
        </w:rPr>
        <w:t>№ 100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Тұрғын үйге мұқтаждарды бірыңғай республикалық электрондық базада, "Тұрғын үймен қамтамасыз ету орталығы" электрондық базасында есепке қою күні сәйкес келген кезде іріктеу банктің Отбасы автоматтандырылған ақпараттық жүйесі арқылы өтініш беру күні мен уақыты бойынша жүзеге асырылады.</w:t>
      </w:r>
    </w:p>
    <w:bookmarkStart w:name="z94" w:id="102"/>
    <w:p>
      <w:pPr>
        <w:spacing w:after="0"/>
        <w:ind w:left="0"/>
        <w:jc w:val="both"/>
      </w:pPr>
      <w:r>
        <w:rPr>
          <w:rFonts w:ascii="Times New Roman"/>
          <w:b w:val="false"/>
          <w:i w:val="false"/>
          <w:color w:val="000000"/>
          <w:sz w:val="28"/>
        </w:rPr>
        <w:t>
      34. Жеңілдікті ипотекалық тұрғын үй қарызына қатысушылар 7% (жеті пайыз) ставкасы бойынша бастапқы нарықтағы, сондай-ақ көп қабатты тұрғын үйлерді қайта жаңарту шеңберінде пайдалануға берілген және 2 (екі) жылдан кешіктірмей пайдалануға берілген жеке кәсіпкерлер салған тұрғын үйді дербес таңдайды.</w:t>
      </w:r>
    </w:p>
    <w:bookmarkEnd w:id="102"/>
    <w:bookmarkStart w:name="z95" w:id="103"/>
    <w:p>
      <w:pPr>
        <w:spacing w:after="0"/>
        <w:ind w:left="0"/>
        <w:jc w:val="both"/>
      </w:pPr>
      <w:r>
        <w:rPr>
          <w:rFonts w:ascii="Times New Roman"/>
          <w:b w:val="false"/>
          <w:i w:val="false"/>
          <w:color w:val="000000"/>
          <w:sz w:val="28"/>
        </w:rPr>
        <w:t>
      35. Моноқалаларда, шағын қалалар мен ауылдық елді мекендерде қайталама тұрғын үй сатып алуға жол беріледі, бірақ қаржы жылында бөлінген қаражаттың жалпы көлемінің 30% -ынан (отыз пайызынан) аспайды.</w:t>
      </w:r>
    </w:p>
    <w:bookmarkEnd w:id="103"/>
    <w:bookmarkStart w:name="z96" w:id="104"/>
    <w:p>
      <w:pPr>
        <w:spacing w:after="0"/>
        <w:ind w:left="0"/>
        <w:jc w:val="both"/>
      </w:pPr>
      <w:r>
        <w:rPr>
          <w:rFonts w:ascii="Times New Roman"/>
          <w:b w:val="false"/>
          <w:i w:val="false"/>
          <w:color w:val="000000"/>
          <w:sz w:val="28"/>
        </w:rPr>
        <w:t>
      36. Жылдық 7% (жеті пайыз) ставка бойынша жеңілдікті ипотекалық тұрғын үй қарыздарын беру шарттары:</w:t>
      </w:r>
    </w:p>
    <w:bookmarkEnd w:id="104"/>
    <w:p>
      <w:pPr>
        <w:spacing w:after="0"/>
        <w:ind w:left="0"/>
        <w:jc w:val="both"/>
      </w:pPr>
      <w:r>
        <w:rPr>
          <w:rFonts w:ascii="Times New Roman"/>
          <w:b w:val="false"/>
          <w:i w:val="false"/>
          <w:color w:val="000000"/>
          <w:sz w:val="28"/>
        </w:rPr>
        <w:t>
      1) кредит беру мерзімі - 19 (он тоғыз) жылға дейін;</w:t>
      </w:r>
    </w:p>
    <w:p>
      <w:pPr>
        <w:spacing w:after="0"/>
        <w:ind w:left="0"/>
        <w:jc w:val="both"/>
      </w:pPr>
      <w:r>
        <w:rPr>
          <w:rFonts w:ascii="Times New Roman"/>
          <w:b w:val="false"/>
          <w:i w:val="false"/>
          <w:color w:val="000000"/>
          <w:sz w:val="28"/>
        </w:rPr>
        <w:t>
      2) бастапқы жарна - қарыз сомасының кемінде 10% (он пайызы).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Өнеркәсіп және құрылыс министрінің 04.03.2026 </w:t>
      </w:r>
      <w:r>
        <w:rPr>
          <w:rFonts w:ascii="Times New Roman"/>
          <w:b w:val="false"/>
          <w:i w:val="false"/>
          <w:color w:val="ff0000"/>
          <w:sz w:val="28"/>
        </w:rPr>
        <w:t>№ 79</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99" w:id="105"/>
    <w:p>
      <w:pPr>
        <w:spacing w:after="0"/>
        <w:ind w:left="0"/>
        <w:jc w:val="both"/>
      </w:pPr>
      <w:r>
        <w:rPr>
          <w:rFonts w:ascii="Times New Roman"/>
          <w:b w:val="false"/>
          <w:i w:val="false"/>
          <w:color w:val="000000"/>
          <w:sz w:val="28"/>
        </w:rPr>
        <w:t xml:space="preserve">
      37. Бастапқы жарна немесе оның бір бөлігі осы Қағидалардың 3-параграфының талаптарына сәйкес тұрғын үй сертификатымен немесе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күшінің ұтқырлығын арттыру үшін адамдардың ерікті түрде қоныс аудару қағидаларын бекіту туралы қағидаларына сәйкес экономикалық ұтқырлық сертификатына сәйкес тұрғын үй сертификатымен жабылуы мүмкін. (Нормативтік құқықтық актілерді мемлекеттік тіркеу тізілімінде № 32880 болып тіркелген).</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Өнеркәсіп және құрылыс министрінің 04.03.2026 </w:t>
      </w:r>
      <w:r>
        <w:rPr>
          <w:rFonts w:ascii="Times New Roman"/>
          <w:b w:val="false"/>
          <w:i w:val="false"/>
          <w:color w:val="ff0000"/>
          <w:sz w:val="28"/>
        </w:rPr>
        <w:t>№ 79</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100" w:id="106"/>
    <w:p>
      <w:pPr>
        <w:spacing w:after="0"/>
        <w:ind w:left="0"/>
        <w:jc w:val="left"/>
      </w:pPr>
      <w:r>
        <w:rPr>
          <w:rFonts w:ascii="Times New Roman"/>
          <w:b/>
          <w:i w:val="false"/>
          <w:color w:val="000000"/>
        </w:rPr>
        <w:t xml:space="preserve"> 4-тарау. Тұрғын үй сертификаттарын беру және мемлекеттік қызмет көрсету тәртібі</w:t>
      </w:r>
    </w:p>
    <w:bookmarkEnd w:id="106"/>
    <w:bookmarkStart w:name="z101" w:id="107"/>
    <w:p>
      <w:pPr>
        <w:spacing w:after="0"/>
        <w:ind w:left="0"/>
        <w:jc w:val="both"/>
      </w:pPr>
      <w:r>
        <w:rPr>
          <w:rFonts w:ascii="Times New Roman"/>
          <w:b w:val="false"/>
          <w:i w:val="false"/>
          <w:color w:val="000000"/>
          <w:sz w:val="28"/>
        </w:rPr>
        <w:t xml:space="preserve">
      38. Қазақстан Республикасы азаматтарының Қазақстан Республикасының Ұлттық Банкі бекіткен ипотекалық бағдарлама шеңберінде ипотекалық тұрғын үй қарызын пайдалана отырып тұрғынжайды меншігіне сатып алу немесе осы </w:t>
      </w:r>
      <w:r>
        <w:rPr>
          <w:rFonts w:ascii="Times New Roman"/>
          <w:b w:val="false"/>
          <w:i w:val="false"/>
          <w:color w:val="000000"/>
          <w:sz w:val="28"/>
        </w:rPr>
        <w:t>Заңға</w:t>
      </w:r>
      <w:r>
        <w:rPr>
          <w:rFonts w:ascii="Times New Roman"/>
          <w:b w:val="false"/>
          <w:i w:val="false"/>
          <w:color w:val="000000"/>
          <w:sz w:val="28"/>
        </w:rPr>
        <w:t xml:space="preserve"> сәйкес тұрғын үй жағдайларын жақсартуға бағытталған мемлекеттік қолдау шараларын алу құқығын іске асыру үшін жергілікті атқарушы органдар тұрғын үй сертификаттарын береді.</w:t>
      </w:r>
    </w:p>
    <w:bookmarkEnd w:id="107"/>
    <w:bookmarkStart w:name="z102" w:id="108"/>
    <w:p>
      <w:pPr>
        <w:spacing w:after="0"/>
        <w:ind w:left="0"/>
        <w:jc w:val="both"/>
      </w:pPr>
      <w:r>
        <w:rPr>
          <w:rFonts w:ascii="Times New Roman"/>
          <w:b w:val="false"/>
          <w:i w:val="false"/>
          <w:color w:val="000000"/>
          <w:sz w:val="28"/>
        </w:rPr>
        <w:t xml:space="preserve">
      39. Заңның 14-1-бабының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тұрғын үй сертификаттарының мөлшері мен оларды алушылар санаттарының тізбесін жергілікті өкілді органдар (мәслихаттар) айқындайды (бұдан әрі - Тізбе).</w:t>
      </w:r>
    </w:p>
    <w:bookmarkEnd w:id="108"/>
    <w:bookmarkStart w:name="z103" w:id="109"/>
    <w:p>
      <w:pPr>
        <w:spacing w:after="0"/>
        <w:ind w:left="0"/>
        <w:jc w:val="both"/>
      </w:pPr>
      <w:r>
        <w:rPr>
          <w:rFonts w:ascii="Times New Roman"/>
          <w:b w:val="false"/>
          <w:i w:val="false"/>
          <w:color w:val="000000"/>
          <w:sz w:val="28"/>
        </w:rPr>
        <w:t>
      40. Мемлекеттік қызметті жеке тұлғаларға (бұдан әрі - көрсетілетін қызметті алушы) Астана, Алматы және Шымкент қалаларының, облыстық маңызы бар қалалар мен аудандардың жергілікті атқарушы органының құрылымдық бөлімшесі (бұдан әрі - көрсетілетін қызметті беруші) тегін көрсетеді.</w:t>
      </w:r>
    </w:p>
    <w:bookmarkEnd w:id="109"/>
    <w:bookmarkStart w:name="z104" w:id="110"/>
    <w:p>
      <w:pPr>
        <w:spacing w:after="0"/>
        <w:ind w:left="0"/>
        <w:jc w:val="both"/>
      </w:pPr>
      <w:r>
        <w:rPr>
          <w:rFonts w:ascii="Times New Roman"/>
          <w:b w:val="false"/>
          <w:i w:val="false"/>
          <w:color w:val="000000"/>
          <w:sz w:val="28"/>
        </w:rPr>
        <w:t xml:space="preserve">
      41. Тұрғын үй сертификаттары көрсетілетін қызметті алушыларға Қазақстан Республикасының Ұлттық Банкі бекіткен ипотекалық бағдарлама шеңберінде тұрғынжай сатып алған немесе </w:t>
      </w:r>
      <w:r>
        <w:rPr>
          <w:rFonts w:ascii="Times New Roman"/>
          <w:b w:val="false"/>
          <w:i w:val="false"/>
          <w:color w:val="000000"/>
          <w:sz w:val="28"/>
        </w:rPr>
        <w:t>Заңға</w:t>
      </w:r>
      <w:r>
        <w:rPr>
          <w:rFonts w:ascii="Times New Roman"/>
          <w:b w:val="false"/>
          <w:i w:val="false"/>
          <w:color w:val="000000"/>
          <w:sz w:val="28"/>
        </w:rPr>
        <w:t xml:space="preserve"> сәйкес тұрғын үй жағдайын жақсартуға бағытталған мемлекеттік қолдау шараларын алған кезде Тізбеге сәйкес өтеусіз және қайтарымсыз негізде ұсынылады.</w:t>
      </w:r>
    </w:p>
    <w:bookmarkEnd w:id="110"/>
    <w:p>
      <w:pPr>
        <w:spacing w:after="0"/>
        <w:ind w:left="0"/>
        <w:jc w:val="both"/>
      </w:pPr>
      <w:r>
        <w:rPr>
          <w:rFonts w:ascii="Times New Roman"/>
          <w:b w:val="false"/>
          <w:i w:val="false"/>
          <w:color w:val="000000"/>
          <w:sz w:val="28"/>
        </w:rPr>
        <w:t>
      Көрсетілетін қызметті алушының тұрғын үй сертификатын бір реттен артық алуына жол берілмейді.</w:t>
      </w:r>
    </w:p>
    <w:bookmarkStart w:name="z105" w:id="111"/>
    <w:p>
      <w:pPr>
        <w:spacing w:after="0"/>
        <w:ind w:left="0"/>
        <w:jc w:val="both"/>
      </w:pPr>
      <w:r>
        <w:rPr>
          <w:rFonts w:ascii="Times New Roman"/>
          <w:b w:val="false"/>
          <w:i w:val="false"/>
          <w:color w:val="000000"/>
          <w:sz w:val="28"/>
        </w:rPr>
        <w:t>
      42. Тұрғын үй сертификаты:</w:t>
      </w:r>
    </w:p>
    <w:bookmarkEnd w:id="111"/>
    <w:bookmarkStart w:name="z106" w:id="112"/>
    <w:p>
      <w:pPr>
        <w:spacing w:after="0"/>
        <w:ind w:left="0"/>
        <w:jc w:val="both"/>
      </w:pPr>
      <w:r>
        <w:rPr>
          <w:rFonts w:ascii="Times New Roman"/>
          <w:b w:val="false"/>
          <w:i w:val="false"/>
          <w:color w:val="000000"/>
          <w:sz w:val="28"/>
        </w:rPr>
        <w:t>
      1) көрсетілетін қызметті алушының және (немесе) онымен тұрақты бірге тұратын отбасы мүшелерінің (жұбайының, кәмелетке толмаған балаларының) табысы болмаған жағдайда;</w:t>
      </w:r>
    </w:p>
    <w:bookmarkEnd w:id="112"/>
    <w:bookmarkStart w:name="z107" w:id="113"/>
    <w:p>
      <w:pPr>
        <w:spacing w:after="0"/>
        <w:ind w:left="0"/>
        <w:jc w:val="both"/>
      </w:pPr>
      <w:r>
        <w:rPr>
          <w:rFonts w:ascii="Times New Roman"/>
          <w:b w:val="false"/>
          <w:i w:val="false"/>
          <w:color w:val="000000"/>
          <w:sz w:val="28"/>
        </w:rPr>
        <w:t>
      2) көрсетілетін қызметті алушыда және (немесе) онымен үнемі бірге тұратын отбасы мүшелерінде (жұбайы (зайыбы), кәмелетке толмаған балалары) отбасының әрбір мүшесіне (зайыбына (жұбайына), кәмелетке толмаған балалардан, оның ішінде негізгі орта, жалпы орта білім беру ұйымдарында күндізгі оқу нысаны бойынша оқитын балалардан аспайтын еңбек және (немесе) кәсіпкерлік қызметтен (зейнетақы аударымдарын, жеке табыс салығын және өзге де міндетті аударымдарды есепке алмағанда), техникалық және кәсіптік, орта білімнен кейінгі, жоғары және жоғары оқу орнынан кейінгі білімнің білім беру бағдарламалары, олар кәмелетке толғаннан кейін білім беру ұйымдарын бітіретін уақытқа дейін (бірақ жиырма үш жасқа толғанға дейін) ағымдағы қаржы жылына заңнамада белгіленген айына ең төменгі күнкөріс деңгейінің 3,1 көрсеткішінен аспайтын соңғы 6 (алты) ай ішінде еңбек және (немесе) кәсіпкерлік қызметтен (зейнетақы аударымдарын, жеке табыс салығын және өзге де міндетті аударымдарды қоспағанда) орташа табысы болған жағдайда беріледі.</w:t>
      </w:r>
    </w:p>
    <w:bookmarkEnd w:id="113"/>
    <w:bookmarkStart w:name="z108" w:id="114"/>
    <w:p>
      <w:pPr>
        <w:spacing w:after="0"/>
        <w:ind w:left="0"/>
        <w:jc w:val="both"/>
      </w:pPr>
      <w:r>
        <w:rPr>
          <w:rFonts w:ascii="Times New Roman"/>
          <w:b w:val="false"/>
          <w:i w:val="false"/>
          <w:color w:val="000000"/>
          <w:sz w:val="28"/>
        </w:rPr>
        <w:t>
      43. Тұрғын үй сертификаттарын ұсыну кезде мүгедектігі бар балаларды күтіп-бағуды жүзеге асыратын адамдар алатын әлеуметтік төлемдер, зейнетақы төлемдері, білім беру ұйымдарында жетім балалар, ата-аналарының қамқорлығынсыз қалған балалар алатын мемлекеттік стипендиялар Қазақстан Республикасы азаматтарының, қандастардың кірісіне қосылмайды.</w:t>
      </w:r>
    </w:p>
    <w:bookmarkEnd w:id="114"/>
    <w:bookmarkStart w:name="z109" w:id="115"/>
    <w:p>
      <w:pPr>
        <w:spacing w:after="0"/>
        <w:ind w:left="0"/>
        <w:jc w:val="both"/>
      </w:pPr>
      <w:r>
        <w:rPr>
          <w:rFonts w:ascii="Times New Roman"/>
          <w:b w:val="false"/>
          <w:i w:val="false"/>
          <w:color w:val="000000"/>
          <w:sz w:val="28"/>
        </w:rPr>
        <w:t>
      44. Көрсетілетін қызметті беруші тиісті қаржы жылына тұрғын үй сертификаттарын берудің жоспарланған сомасын көздейді.</w:t>
      </w:r>
    </w:p>
    <w:bookmarkEnd w:id="115"/>
    <w:bookmarkStart w:name="z110" w:id="116"/>
    <w:p>
      <w:pPr>
        <w:spacing w:after="0"/>
        <w:ind w:left="0"/>
        <w:jc w:val="both"/>
      </w:pPr>
      <w:r>
        <w:rPr>
          <w:rFonts w:ascii="Times New Roman"/>
          <w:b w:val="false"/>
          <w:i w:val="false"/>
          <w:color w:val="000000"/>
          <w:sz w:val="28"/>
        </w:rPr>
        <w:t>
      45. Көрсетілетін қызметті беруші веб-порталында:</w:t>
      </w:r>
    </w:p>
    <w:bookmarkEnd w:id="116"/>
    <w:bookmarkStart w:name="z111" w:id="117"/>
    <w:p>
      <w:pPr>
        <w:spacing w:after="0"/>
        <w:ind w:left="0"/>
        <w:jc w:val="both"/>
      </w:pPr>
      <w:r>
        <w:rPr>
          <w:rFonts w:ascii="Times New Roman"/>
          <w:b w:val="false"/>
          <w:i w:val="false"/>
          <w:color w:val="000000"/>
          <w:sz w:val="28"/>
        </w:rPr>
        <w:t>
      1) тұрғын үй сертификаттарының мөлшері мен алушылар санаттарының тізбесі туралы жергілікті өкілді органның (мәслихаттың) шешімін;</w:t>
      </w:r>
    </w:p>
    <w:bookmarkEnd w:id="117"/>
    <w:bookmarkStart w:name="z112" w:id="118"/>
    <w:p>
      <w:pPr>
        <w:spacing w:after="0"/>
        <w:ind w:left="0"/>
        <w:jc w:val="both"/>
      </w:pPr>
      <w:r>
        <w:rPr>
          <w:rFonts w:ascii="Times New Roman"/>
          <w:b w:val="false"/>
          <w:i w:val="false"/>
          <w:color w:val="000000"/>
          <w:sz w:val="28"/>
        </w:rPr>
        <w:t>
      2) тұрғын үй сертификаттарын беру туралы хабарландыруды жариялауды қамтамасыз етеді.</w:t>
      </w:r>
    </w:p>
    <w:bookmarkEnd w:id="118"/>
    <w:bookmarkStart w:name="z113" w:id="119"/>
    <w:p>
      <w:pPr>
        <w:spacing w:after="0"/>
        <w:ind w:left="0"/>
        <w:jc w:val="both"/>
      </w:pPr>
      <w:r>
        <w:rPr>
          <w:rFonts w:ascii="Times New Roman"/>
          <w:b w:val="false"/>
          <w:i w:val="false"/>
          <w:color w:val="000000"/>
          <w:sz w:val="28"/>
        </w:rPr>
        <w:t>
      46. Тұрғын үй сертификаттарын беру үшін жергілікті бюджетте қаражат жеткіліксіз болған жағдайда, веб-порталда тұрғын үй сертификаттарын беру тоқтатылғаны туралы хабарландыру жарияланады.</w:t>
      </w:r>
    </w:p>
    <w:bookmarkEnd w:id="119"/>
    <w:bookmarkStart w:name="z114" w:id="120"/>
    <w:p>
      <w:pPr>
        <w:spacing w:after="0"/>
        <w:ind w:left="0"/>
        <w:jc w:val="both"/>
      </w:pPr>
      <w:r>
        <w:rPr>
          <w:rFonts w:ascii="Times New Roman"/>
          <w:b w:val="false"/>
          <w:i w:val="false"/>
          <w:color w:val="000000"/>
          <w:sz w:val="28"/>
        </w:rPr>
        <w:t xml:space="preserve">
      47. Мемлекеттік қызмет көрсету ерекшеліктері ескеріле отырып, "Тұрғын үй сертификаттарын беру" мемлекеттік қызмет көрсетуге қойылатын негізгі талаптар тізбесі (бұдан әрі - мемлекеттік көрсетілетін қызметке қойылатын негізгі талаптар тізбесі) осы Қағиданың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48-тармақ жаңа редакцияда көзделген - ҚР Өнеркәсіп және құрылыс министрінің 16.03.2026 </w:t>
      </w:r>
      <w:r>
        <w:rPr>
          <w:rFonts w:ascii="Times New Roman"/>
          <w:b w:val="false"/>
          <w:i w:val="false"/>
          <w:color w:val="ff0000"/>
          <w:sz w:val="28"/>
        </w:rPr>
        <w:t>№ 100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Мемлекеттік қызметті алу үшін өтініш беруші "электрондық үкіметтің" веб-порталы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ЭЦҚ-мен куәландырылған, мемлекеттік көрсетілетін қызметке қойылатын негізгі талаптар тізбесінің 9-тармағында көзделген құжаттарды қоса бере отырып өтініш береді.</w:t>
      </w:r>
    </w:p>
    <w:p>
      <w:pPr>
        <w:spacing w:after="0"/>
        <w:ind w:left="0"/>
        <w:jc w:val="both"/>
      </w:pPr>
      <w:r>
        <w:rPr>
          <w:rFonts w:ascii="Times New Roman"/>
          <w:b w:val="false"/>
          <w:i w:val="false"/>
          <w:color w:val="000000"/>
          <w:sz w:val="28"/>
        </w:rPr>
        <w:t>
      Өтініш берушінің және отбасы мүшелерінің (зайыбының (жұбайының), кәмелетке толмаған балаларының) жеке басын куәландыратын құжаттардың, олардың табыстарының, жылжымайтын мүліктерінің, неке қию немесе бұзу туралы (2008 жылғы 1 маусымнан кейін), қайтыс болуы туралы (2007 жылғы 13 тамыздан кейін), балалардың тууы туралы (2007 жылғы 13 тамыздан кейін), құжаттар, өтініш берушінің халықтың әлеуметтік осал топтарына жататынын растайтын құжаттар көрсетілетін қызметті берушіге "электрондық үкімет" шлюзі (сыртқы шлюзі) арқылы тиісті мемлекеттік ақпараттық жүйелерден отбасының барлық мүшелеріне беріледі.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өтініш беруші мемлекеттік қызмет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 </w:t>
      </w:r>
      <w:r>
        <w:rPr>
          <w:rFonts w:ascii="Times New Roman"/>
          <w:b w:val="false"/>
          <w:i w:val="false"/>
          <w:color w:val="000000"/>
          <w:sz w:val="28"/>
        </w:rPr>
        <w:t>тізбесінің</w:t>
      </w:r>
      <w:r>
        <w:rPr>
          <w:rFonts w:ascii="Times New Roman"/>
          <w:b w:val="false"/>
          <w:i w:val="false"/>
          <w:color w:val="000000"/>
          <w:sz w:val="28"/>
        </w:rPr>
        <w:t xml:space="preserve"> 9-тармағында көрсетілген құжаттарды жұмыс уақыты аяқталғаннан кейін, Қазақстан Республикасының еңбек заңнамасына сәйкес демалыс және мереке күндері берген жағдайда, оларды қабылдау және мемлекеттік қызмет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Өнеркәсіп және құрылыс министрінің 04.03.2026 </w:t>
      </w:r>
      <w:r>
        <w:rPr>
          <w:rFonts w:ascii="Times New Roman"/>
          <w:b w:val="false"/>
          <w:i w:val="false"/>
          <w:color w:val="ff0000"/>
          <w:sz w:val="28"/>
        </w:rPr>
        <w:t>№ 79</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49-тармақ жаңа редакцияда көзделген - ҚР Өнеркәсіп және құрылыс министрінің 16.03.2026 </w:t>
      </w:r>
      <w:r>
        <w:rPr>
          <w:rFonts w:ascii="Times New Roman"/>
          <w:b w:val="false"/>
          <w:i w:val="false"/>
          <w:color w:val="ff0000"/>
          <w:sz w:val="28"/>
        </w:rPr>
        <w:t>№ 100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Көрсетілетін қызметті беруші "Мемлекеттік және әлеуметтік жауапкершілігі бар көрсетілетін қызметтер туралы" Қазақстан Республикасы Заңының 5-бабы 2-тармағының 11) тармақшасына сәйкес ақпараттандыру саласындағы уәкілетті орган белгілеген тәртіппен мемлекеттік көрсетілетін қызметті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Мемлекеттік қызметтер көрсету тәртібі және мемлекеттік қызметтер көрсету тәртібін айқындайтын заңға тәуелді нормативтік құқықтық актілерге енгізілген өзгерістер және (немесе) толықтырулар туралы ақпарат "Мемлекеттік және әлеуметтік жауапкершілігі бар көрсетілетін қызметтер туралы" Қазақстан Республикасы Заңының 10-бабының 13) тармақшасына сәйкес олар бекітілген немесе өзгерген күннен бастап үш жұмыс күні ішінде Мемлекеттік корпорацияға және Бірыңғай байланыс орталығына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Өнеркәсіп және құрылыс министрінің 04.03.2026 </w:t>
      </w:r>
      <w:r>
        <w:rPr>
          <w:rFonts w:ascii="Times New Roman"/>
          <w:b w:val="false"/>
          <w:i w:val="false"/>
          <w:color w:val="ff0000"/>
          <w:sz w:val="28"/>
        </w:rPr>
        <w:t>№ 79</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50-тармақ жаңа редакцияда көзделген - ҚР Өнеркәсіп және құрылыс министрінің 16.03.2026 </w:t>
      </w:r>
      <w:r>
        <w:rPr>
          <w:rFonts w:ascii="Times New Roman"/>
          <w:b w:val="false"/>
          <w:i w:val="false"/>
          <w:color w:val="ff0000"/>
          <w:sz w:val="28"/>
        </w:rPr>
        <w:t>№ 100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Веб-портал арқылы көрсетілетін қызметті берушінің жауапты қызметкері:</w:t>
      </w:r>
    </w:p>
    <w:p>
      <w:pPr>
        <w:spacing w:after="0"/>
        <w:ind w:left="0"/>
        <w:jc w:val="both"/>
      </w:pPr>
      <w:r>
        <w:rPr>
          <w:rFonts w:ascii="Times New Roman"/>
          <w:b w:val="false"/>
          <w:i w:val="false"/>
          <w:color w:val="000000"/>
          <w:sz w:val="28"/>
        </w:rPr>
        <w:t xml:space="preserve">
      1) өтініш берушіден Мемлекеттік қызмет көрсетуге қойылатын негізгі талаптар </w:t>
      </w:r>
      <w:r>
        <w:rPr>
          <w:rFonts w:ascii="Times New Roman"/>
          <w:b w:val="false"/>
          <w:i w:val="false"/>
          <w:color w:val="000000"/>
          <w:sz w:val="28"/>
        </w:rPr>
        <w:t>тізбесінің</w:t>
      </w:r>
      <w:r>
        <w:rPr>
          <w:rFonts w:ascii="Times New Roman"/>
          <w:b w:val="false"/>
          <w:i w:val="false"/>
          <w:color w:val="000000"/>
          <w:sz w:val="28"/>
        </w:rPr>
        <w:t xml:space="preserve"> 9-тармағында көрсетілген өтініш берушінің құжаттары келіп түскен және ақпараттық жүйеде тіркелген күні олардың толықтығын, дұрыстығын және өтініш беруші мәртебесінің Тізбеге сәйкестігін тексереді;</w:t>
      </w:r>
    </w:p>
    <w:p>
      <w:pPr>
        <w:spacing w:after="0"/>
        <w:ind w:left="0"/>
        <w:jc w:val="both"/>
      </w:pPr>
      <w:r>
        <w:rPr>
          <w:rFonts w:ascii="Times New Roman"/>
          <w:b w:val="false"/>
          <w:i w:val="false"/>
          <w:color w:val="000000"/>
          <w:sz w:val="28"/>
        </w:rPr>
        <w:t xml:space="preserve">
      2) 2 (екі) жұмыс күні ішінде қаржы қаражатының қажеттілігін есептеуді жүргізеді және өтініш берушінің веб-порталдағы "Жеке кабинетіне"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тұрғын үй сертификатын беруді мақұлдау туралы шешімі бар, Мемлекеттік қызмет көрсетуге қойылатын негізгі талаптар </w:t>
      </w:r>
      <w:r>
        <w:rPr>
          <w:rFonts w:ascii="Times New Roman"/>
          <w:b w:val="false"/>
          <w:i w:val="false"/>
          <w:color w:val="000000"/>
          <w:sz w:val="28"/>
        </w:rPr>
        <w:t>тізбесінің</w:t>
      </w:r>
      <w:r>
        <w:rPr>
          <w:rFonts w:ascii="Times New Roman"/>
          <w:b w:val="false"/>
          <w:i w:val="false"/>
          <w:color w:val="000000"/>
          <w:sz w:val="28"/>
        </w:rPr>
        <w:t xml:space="preserve"> 10-тармағында көзделген негіздер бойынша түрін, сомасын немесе дәлелді бас тартуды көрсете отырып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Өнеркәсіп және құрылыс министрінің 04.03.2026 </w:t>
      </w:r>
      <w:r>
        <w:rPr>
          <w:rFonts w:ascii="Times New Roman"/>
          <w:b w:val="false"/>
          <w:i w:val="false"/>
          <w:color w:val="ff0000"/>
          <w:sz w:val="28"/>
        </w:rPr>
        <w:t>№ 79</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120" w:id="121"/>
    <w:p>
      <w:pPr>
        <w:spacing w:after="0"/>
        <w:ind w:left="0"/>
        <w:jc w:val="both"/>
      </w:pPr>
      <w:r>
        <w:rPr>
          <w:rFonts w:ascii="Times New Roman"/>
          <w:b w:val="false"/>
          <w:i w:val="false"/>
          <w:color w:val="000000"/>
          <w:sz w:val="28"/>
        </w:rPr>
        <w:t xml:space="preserve">
      51.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күні мен орны (тәсілі) туралы хабардар етеді.</w:t>
      </w:r>
    </w:p>
    <w:bookmarkEnd w:id="121"/>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тұлғасының ЭЦҚ қойылған электрондық құжат нысанында не қағаз жеткізгіште оң нәтиже не мемлекеттік қызметті көрсетуден дәлелді бас тарту 1 (бір) күн ішінде жіберіледі.</w:t>
      </w:r>
    </w:p>
    <w:bookmarkStart w:name="z121" w:id="122"/>
    <w:p>
      <w:pPr>
        <w:spacing w:after="0"/>
        <w:ind w:left="0"/>
        <w:jc w:val="both"/>
      </w:pPr>
      <w:r>
        <w:rPr>
          <w:rFonts w:ascii="Times New Roman"/>
          <w:b w:val="false"/>
          <w:i w:val="false"/>
          <w:color w:val="000000"/>
          <w:sz w:val="28"/>
        </w:rPr>
        <w:t>
      52. Көрсетілетін қызметті беруші оң хабарламамен бірге өтініш берушінің веб-порталдағы "жеке кабинетіне" тұрғын үй сертификатын беру туралы келісімді (бұдан әрі – Келісім) электрондық құжат түрінде жібереді, оған тараптар ЭЦҚ-мен 3 (үш) жұмыс күні ішінде қол қояды.</w:t>
      </w:r>
    </w:p>
    <w:bookmarkEnd w:id="122"/>
    <w:p>
      <w:pPr>
        <w:spacing w:after="0"/>
        <w:ind w:left="0"/>
        <w:jc w:val="both"/>
      </w:pPr>
      <w:r>
        <w:rPr>
          <w:rFonts w:ascii="Times New Roman"/>
          <w:b w:val="false"/>
          <w:i w:val="false"/>
          <w:color w:val="000000"/>
          <w:sz w:val="28"/>
        </w:rPr>
        <w:t>
      Өтінім беруші белгіленген мерзімде Келісімге қол қоймаған жағдайда, көрсетілетін қызметті беруші Келісім жасасудан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53-тармақ жаңа редакцияда көзделген - ҚР Өнеркәсіп және құрылыс министрінің 16.03.2026 </w:t>
      </w:r>
      <w:r>
        <w:rPr>
          <w:rFonts w:ascii="Times New Roman"/>
          <w:b w:val="false"/>
          <w:i w:val="false"/>
          <w:color w:val="ff0000"/>
          <w:sz w:val="28"/>
        </w:rPr>
        <w:t>№ 100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Тұрғын үй сертификатын ұсынған жағдайда Көрсетілетін қызметті беруші келісім жасалған күннен кейін 2 (екі) жұмыс күнінен кешіктірмей тұрғын үй сертификатының сомасын көрсетілетін қызметті алушының эскроу-шотына/жинақ шотына аудару үшін веб-порталда "Қазынашылық-Клиент" ақпараттық жүйесіне жүктелетін төлем шотын қалыптастырады.</w:t>
      </w:r>
    </w:p>
    <w:bookmarkStart w:name="z123" w:id="123"/>
    <w:p>
      <w:pPr>
        <w:spacing w:after="0"/>
        <w:ind w:left="0"/>
        <w:jc w:val="both"/>
      </w:pPr>
      <w:r>
        <w:rPr>
          <w:rFonts w:ascii="Times New Roman"/>
          <w:b w:val="false"/>
          <w:i w:val="false"/>
          <w:color w:val="000000"/>
          <w:sz w:val="28"/>
        </w:rPr>
        <w:t>
      54. Екінші деңгейдегі банк (бұдан әрі - ЕДБ) тұрғын үй сертификатының сомасы көрсетілетін қызметті алушының эскроу-шотына/жинақ шотына түскен жағдайда онымен ішкі тәртіпке сәйкес банктік қарыз шартын, ипотекалық шартты (кепіл шартын) жасасады.</w:t>
      </w:r>
    </w:p>
    <w:bookmarkEnd w:id="123"/>
    <w:bookmarkStart w:name="z124" w:id="124"/>
    <w:p>
      <w:pPr>
        <w:spacing w:after="0"/>
        <w:ind w:left="0"/>
        <w:jc w:val="both"/>
      </w:pPr>
      <w:r>
        <w:rPr>
          <w:rFonts w:ascii="Times New Roman"/>
          <w:b w:val="false"/>
          <w:i w:val="false"/>
          <w:color w:val="000000"/>
          <w:sz w:val="28"/>
        </w:rPr>
        <w:t>
      55. Көрсетілетін қызметті алушы тұрғын үй сертификатын пайдалана отырып, ипотекалық тұрғын үй қарызын ресімдегеннен кейін 5 (бес) жұмыс күні ішінде көрсетілетін қызметті беруші веб-портал арқылы банктік қарыз шартының және ипотекалық шарттың (кепіл шартының) көшірмелерін береді.</w:t>
      </w:r>
    </w:p>
    <w:bookmarkEnd w:id="124"/>
    <w:bookmarkStart w:name="z125" w:id="125"/>
    <w:p>
      <w:pPr>
        <w:spacing w:after="0"/>
        <w:ind w:left="0"/>
        <w:jc w:val="both"/>
      </w:pPr>
      <w:r>
        <w:rPr>
          <w:rFonts w:ascii="Times New Roman"/>
          <w:b w:val="false"/>
          <w:i w:val="false"/>
          <w:color w:val="000000"/>
          <w:sz w:val="28"/>
        </w:rPr>
        <w:t>
      56. Тұрғын үй сертификатының сомасы эскроу-шотқа/жинақ шотына аударылған күннен бастап 15 (он бес) жұмыс күні ішінде ипотекалық тұрғын үй қарызы ресімделмеген жағдайда, қарыз беру туралы шешім қабылдаған ЕДБ соманы жергілікті бюджетке қайтаруды жүзеге асырады.</w:t>
      </w:r>
    </w:p>
    <w:bookmarkEnd w:id="125"/>
    <w:bookmarkStart w:name="z126" w:id="126"/>
    <w:p>
      <w:pPr>
        <w:spacing w:after="0"/>
        <w:ind w:left="0"/>
        <w:jc w:val="both"/>
      </w:pPr>
      <w:r>
        <w:rPr>
          <w:rFonts w:ascii="Times New Roman"/>
          <w:b w:val="false"/>
          <w:i w:val="false"/>
          <w:color w:val="000000"/>
          <w:sz w:val="28"/>
        </w:rPr>
        <w:t xml:space="preserve">
      57. Қазақстан Республикасының Ұлттық Банкі бекіткен ипотекалық бағдарлама шеңберінде тұрғын үй сатып алу кезінде ипотекалық тұрғын үй заемы бойынша бастапқы жарнаның бір бөлігін жабу немесе </w:t>
      </w:r>
      <w:r>
        <w:rPr>
          <w:rFonts w:ascii="Times New Roman"/>
          <w:b w:val="false"/>
          <w:i w:val="false"/>
          <w:color w:val="000000"/>
          <w:sz w:val="28"/>
        </w:rPr>
        <w:t>Заңға</w:t>
      </w:r>
      <w:r>
        <w:rPr>
          <w:rFonts w:ascii="Times New Roman"/>
          <w:b w:val="false"/>
          <w:i w:val="false"/>
          <w:color w:val="000000"/>
          <w:sz w:val="28"/>
        </w:rPr>
        <w:t xml:space="preserve"> сәйкес тұрғын үй жағдайларын жақсартуға бағытталған мемлекеттік қолдау шараларын алу үшін берілген тұрғын үй сертификаты, қала маңы аймақтарында тұрғын үй сатып алу жағдайларын қоспағанда, жергілікті атқарушы органның тиісті аумақтық бірлігі шегінде қолданылады Астана және Алматы қалаларының қала маңы аймақтарында тұрғынжай сатып алу жағдайларын қоспағанда, жергілікті атқарушы органның тиісті аумақтық бірлігі шегінде қолданылады.</w:t>
      </w:r>
    </w:p>
    <w:bookmarkEnd w:id="126"/>
    <w:bookmarkStart w:name="z127" w:id="127"/>
    <w:p>
      <w:pPr>
        <w:spacing w:after="0"/>
        <w:ind w:left="0"/>
        <w:jc w:val="left"/>
      </w:pPr>
      <w:r>
        <w:rPr>
          <w:rFonts w:ascii="Times New Roman"/>
          <w:b/>
          <w:i w:val="false"/>
          <w:color w:val="000000"/>
        </w:rPr>
        <w:t xml:space="preserve"> 1-бөлім.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127"/>
    <w:bookmarkStart w:name="z128" w:id="128"/>
    <w:p>
      <w:pPr>
        <w:spacing w:after="0"/>
        <w:ind w:left="0"/>
        <w:jc w:val="both"/>
      </w:pPr>
      <w:r>
        <w:rPr>
          <w:rFonts w:ascii="Times New Roman"/>
          <w:b w:val="false"/>
          <w:i w:val="false"/>
          <w:color w:val="000000"/>
          <w:sz w:val="28"/>
        </w:rPr>
        <w:t>
      58. Мемлекеттік қызметтер көрсету мәселелері бойынша шағымды қарауды жоғары тұрған әкімшілік орган, лауазымды тұлға, мемлекеттік қызметтер көрсету сапасын бағалау және бақылау жөніндегі орган (бұдан әрі – шағымды қарайтын орган) жүргізеді.</w:t>
      </w:r>
    </w:p>
    <w:bookmarkEnd w:id="12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шағымданатын лауазымды тұлға шағым түскен күннен бастап 3 (үш) жұмыс күнінен кешіктірмей шағымды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шешімге, әрекетке (әрекетсіздікке) шағымданатын лауазымды тұлға, егер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Республикасының Заңы 25-бабының 2-тармағына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Өнеркәсіп және құрылыс министрінің 04.03.2026 </w:t>
      </w:r>
      <w:r>
        <w:rPr>
          <w:rFonts w:ascii="Times New Roman"/>
          <w:b w:val="false"/>
          <w:i w:val="false"/>
          <w:color w:val="ff0000"/>
          <w:sz w:val="28"/>
        </w:rPr>
        <w:t>№ 79</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129" w:id="129"/>
    <w:p>
      <w:pPr>
        <w:spacing w:after="0"/>
        <w:ind w:left="0"/>
        <w:jc w:val="both"/>
      </w:pPr>
      <w:r>
        <w:rPr>
          <w:rFonts w:ascii="Times New Roman"/>
          <w:b w:val="false"/>
          <w:i w:val="false"/>
          <w:color w:val="000000"/>
          <w:sz w:val="28"/>
        </w:rPr>
        <w:t xml:space="preserve">
      59.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Қазақстан Республикасының әкімшілік рәсімдік-процестік кодексінің 91-бабы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Өнеркәсіп және құрылыс министрінің 16.03.2026 </w:t>
      </w:r>
      <w:r>
        <w:rPr>
          <w:rFonts w:ascii="Times New Roman"/>
          <w:b w:val="false"/>
          <w:i w:val="false"/>
          <w:color w:val="ff0000"/>
          <w:sz w:val="28"/>
        </w:rPr>
        <w:t>№ 100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жағдайларын </w:t>
            </w:r>
            <w:r>
              <w:br/>
            </w:r>
            <w:r>
              <w:rPr>
                <w:rFonts w:ascii="Times New Roman"/>
                <w:b w:val="false"/>
                <w:i w:val="false"/>
                <w:color w:val="000000"/>
                <w:sz w:val="20"/>
              </w:rPr>
              <w:t xml:space="preserve">жақсартуға бағытталған </w:t>
            </w:r>
            <w:r>
              <w:br/>
            </w:r>
            <w:r>
              <w:rPr>
                <w:rFonts w:ascii="Times New Roman"/>
                <w:b w:val="false"/>
                <w:i w:val="false"/>
                <w:color w:val="000000"/>
                <w:sz w:val="20"/>
              </w:rPr>
              <w:t>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азаматтан</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сәйкестендіру</w:t>
            </w:r>
            <w:r>
              <w:br/>
            </w:r>
            <w:r>
              <w:rPr>
                <w:rFonts w:ascii="Times New Roman"/>
                <w:b w:val="false"/>
                <w:i w:val="false"/>
                <w:color w:val="000000"/>
                <w:sz w:val="20"/>
              </w:rPr>
              <w:t xml:space="preserve">нөмірі __________________ </w:t>
            </w:r>
          </w:p>
        </w:tc>
      </w:tr>
    </w:tbl>
    <w:bookmarkStart w:name="z131" w:id="130"/>
    <w:p>
      <w:pPr>
        <w:spacing w:after="0"/>
        <w:ind w:left="0"/>
        <w:jc w:val="left"/>
      </w:pPr>
      <w:r>
        <w:rPr>
          <w:rFonts w:ascii="Times New Roman"/>
          <w:b/>
          <w:i w:val="false"/>
          <w:color w:val="000000"/>
        </w:rPr>
        <w:t xml:space="preserve"> Коммуналдық тұрғын үй қорынан бөлінетін тұрғынжайды немесе жеке тұрғын үй қорынан жалға алынған тұрғынжайды алуға келісу туралы өтініш</w:t>
      </w:r>
    </w:p>
    <w:bookmarkEnd w:id="130"/>
    <w:p>
      <w:pPr>
        <w:spacing w:after="0"/>
        <w:ind w:left="0"/>
        <w:jc w:val="both"/>
      </w:pPr>
      <w:r>
        <w:rPr>
          <w:rFonts w:ascii="Times New Roman"/>
          <w:b w:val="false"/>
          <w:i w:val="false"/>
          <w:color w:val="000000"/>
          <w:sz w:val="28"/>
        </w:rPr>
        <w:t xml:space="preserve">
      Мен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коммуналдық тұрғын үй қорынан ___ бөлмелерден тұратын тұрғынжай алуға келісім </w:t>
      </w:r>
    </w:p>
    <w:p>
      <w:pPr>
        <w:spacing w:after="0"/>
        <w:ind w:left="0"/>
        <w:jc w:val="both"/>
      </w:pPr>
      <w:r>
        <w:rPr>
          <w:rFonts w:ascii="Times New Roman"/>
          <w:b w:val="false"/>
          <w:i w:val="false"/>
          <w:color w:val="000000"/>
          <w:sz w:val="28"/>
        </w:rPr>
        <w:t xml:space="preserve">
      беремін _______________________________________________________ </w:t>
      </w:r>
    </w:p>
    <w:p>
      <w:pPr>
        <w:spacing w:after="0"/>
        <w:ind w:left="0"/>
        <w:jc w:val="both"/>
      </w:pPr>
      <w:r>
        <w:rPr>
          <w:rFonts w:ascii="Times New Roman"/>
          <w:b w:val="false"/>
          <w:i w:val="false"/>
          <w:color w:val="000000"/>
          <w:sz w:val="28"/>
        </w:rPr>
        <w:t xml:space="preserve">
      (берілетін тұрғын үйдің мекенжайы көрсетіледі) </w:t>
      </w:r>
    </w:p>
    <w:p>
      <w:pPr>
        <w:spacing w:after="0"/>
        <w:ind w:left="0"/>
        <w:jc w:val="both"/>
      </w:pPr>
      <w:r>
        <w:rPr>
          <w:rFonts w:ascii="Times New Roman"/>
          <w:b w:val="false"/>
          <w:i w:val="false"/>
          <w:color w:val="000000"/>
          <w:sz w:val="28"/>
        </w:rPr>
        <w:t xml:space="preserve">
      ___ қабатта, жалпы ауданы ___ шаршы метр.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"__" __________ 20 __ жыл.</w:t>
      </w:r>
    </w:p>
    <w:p>
      <w:pPr>
        <w:spacing w:after="0"/>
        <w:ind w:left="0"/>
        <w:jc w:val="both"/>
      </w:pPr>
      <w:r>
        <w:rPr>
          <w:rFonts w:ascii="Times New Roman"/>
          <w:b w:val="false"/>
          <w:i w:val="false"/>
          <w:color w:val="000000"/>
          <w:sz w:val="28"/>
        </w:rPr>
        <w:t>
      ЭЦҚ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Өнеркәсіп және құрылыс министрінің 16.03.2026 </w:t>
      </w:r>
      <w:r>
        <w:rPr>
          <w:rFonts w:ascii="Times New Roman"/>
          <w:b w:val="false"/>
          <w:i w:val="false"/>
          <w:color w:val="ff0000"/>
          <w:sz w:val="28"/>
        </w:rPr>
        <w:t>№ 100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жағдайларын </w:t>
            </w:r>
            <w:r>
              <w:br/>
            </w:r>
            <w:r>
              <w:rPr>
                <w:rFonts w:ascii="Times New Roman"/>
                <w:b w:val="false"/>
                <w:i w:val="false"/>
                <w:color w:val="000000"/>
                <w:sz w:val="20"/>
              </w:rPr>
              <w:t xml:space="preserve">жақсартуға бағытталған </w:t>
            </w:r>
            <w:r>
              <w:br/>
            </w:r>
            <w:r>
              <w:rPr>
                <w:rFonts w:ascii="Times New Roman"/>
                <w:b w:val="false"/>
                <w:i w:val="false"/>
                <w:color w:val="000000"/>
                <w:sz w:val="20"/>
              </w:rPr>
              <w:t>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азаматтан</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сәйкестендіру</w:t>
            </w:r>
            <w:r>
              <w:br/>
            </w:r>
            <w:r>
              <w:rPr>
                <w:rFonts w:ascii="Times New Roman"/>
                <w:b w:val="false"/>
                <w:i w:val="false"/>
                <w:color w:val="000000"/>
                <w:sz w:val="20"/>
              </w:rPr>
              <w:t xml:space="preserve">нөмірі __________________ </w:t>
            </w:r>
          </w:p>
        </w:tc>
      </w:tr>
    </w:tbl>
    <w:bookmarkStart w:name="z133" w:id="131"/>
    <w:p>
      <w:pPr>
        <w:spacing w:after="0"/>
        <w:ind w:left="0"/>
        <w:jc w:val="left"/>
      </w:pPr>
      <w:r>
        <w:rPr>
          <w:rFonts w:ascii="Times New Roman"/>
          <w:b/>
          <w:i w:val="false"/>
          <w:color w:val="000000"/>
        </w:rPr>
        <w:t xml:space="preserve"> Бас тарту туралы өтініш</w:t>
      </w:r>
    </w:p>
    <w:bookmarkEnd w:id="131"/>
    <w:p>
      <w:pPr>
        <w:spacing w:after="0"/>
        <w:ind w:left="0"/>
        <w:jc w:val="both"/>
      </w:pPr>
      <w:r>
        <w:rPr>
          <w:rFonts w:ascii="Times New Roman"/>
          <w:b w:val="false"/>
          <w:i w:val="false"/>
          <w:color w:val="000000"/>
          <w:sz w:val="28"/>
        </w:rPr>
        <w:t xml:space="preserve">
      Мен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коммуналдық тұрғын үй қорынан берілетін ___ бөлмеден тұратын тұрғынжайдан </w:t>
      </w:r>
    </w:p>
    <w:p>
      <w:pPr>
        <w:spacing w:after="0"/>
        <w:ind w:left="0"/>
        <w:jc w:val="both"/>
      </w:pPr>
      <w:r>
        <w:rPr>
          <w:rFonts w:ascii="Times New Roman"/>
          <w:b w:val="false"/>
          <w:i w:val="false"/>
          <w:color w:val="000000"/>
          <w:sz w:val="28"/>
        </w:rPr>
        <w:t xml:space="preserve">
      бас тартамын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(берілетін тұрғынжайдың мекенжайы көрсетіледі) </w:t>
      </w:r>
    </w:p>
    <w:p>
      <w:pPr>
        <w:spacing w:after="0"/>
        <w:ind w:left="0"/>
        <w:jc w:val="both"/>
      </w:pPr>
      <w:r>
        <w:rPr>
          <w:rFonts w:ascii="Times New Roman"/>
          <w:b w:val="false"/>
          <w:i w:val="false"/>
          <w:color w:val="000000"/>
          <w:sz w:val="28"/>
        </w:rPr>
        <w:t xml:space="preserve">
      ___ қабатта, жалпы ауданы ___ шаршы метр, себебі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(берілетін тұрғын үйден бас тарту себебі көрсетіледі)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"__" __________ 20 __ жыл.</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жағдайларын </w:t>
            </w:r>
            <w:r>
              <w:br/>
            </w:r>
            <w:r>
              <w:rPr>
                <w:rFonts w:ascii="Times New Roman"/>
                <w:b w:val="false"/>
                <w:i w:val="false"/>
                <w:color w:val="000000"/>
                <w:sz w:val="20"/>
              </w:rPr>
              <w:t xml:space="preserve">жақсартуға бағытталған </w:t>
            </w:r>
            <w:r>
              <w:br/>
            </w:r>
            <w:r>
              <w:rPr>
                <w:rFonts w:ascii="Times New Roman"/>
                <w:b w:val="false"/>
                <w:i w:val="false"/>
                <w:color w:val="000000"/>
                <w:sz w:val="20"/>
              </w:rPr>
              <w:t>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қағидаларына</w:t>
            </w:r>
            <w:r>
              <w:br/>
            </w:r>
            <w:r>
              <w:rPr>
                <w:rFonts w:ascii="Times New Roman"/>
                <w:b w:val="false"/>
                <w:i w:val="false"/>
                <w:color w:val="000000"/>
                <w:sz w:val="20"/>
              </w:rPr>
              <w:t>3- қосымша</w:t>
            </w:r>
          </w:p>
        </w:tc>
      </w:tr>
    </w:tbl>
    <w:bookmarkStart w:name="z135" w:id="132"/>
    <w:p>
      <w:pPr>
        <w:spacing w:after="0"/>
        <w:ind w:left="0"/>
        <w:jc w:val="left"/>
      </w:pPr>
      <w:r>
        <w:rPr>
          <w:rFonts w:ascii="Times New Roman"/>
          <w:b/>
          <w:i w:val="false"/>
          <w:color w:val="000000"/>
        </w:rPr>
        <w:t xml:space="preserve"> Тұрғынжайды жалдаудың үлгілік шарты</w:t>
      </w:r>
    </w:p>
    <w:bookmarkEnd w:id="132"/>
    <w:p>
      <w:pPr>
        <w:spacing w:after="0"/>
        <w:ind w:left="0"/>
        <w:jc w:val="both"/>
      </w:pPr>
      <w:r>
        <w:rPr>
          <w:rFonts w:ascii="Times New Roman"/>
          <w:b w:val="false"/>
          <w:i w:val="false"/>
          <w:color w:val="000000"/>
          <w:sz w:val="28"/>
        </w:rPr>
        <w:t>
      Облыс, "______________" ___ қаласы __________ 20 ___ жыл</w:t>
      </w:r>
    </w:p>
    <w:p>
      <w:pPr>
        <w:spacing w:after="0"/>
        <w:ind w:left="0"/>
        <w:jc w:val="both"/>
      </w:pPr>
      <w:r>
        <w:rPr>
          <w:rFonts w:ascii="Times New Roman"/>
          <w:b w:val="false"/>
          <w:i w:val="false"/>
          <w:color w:val="000000"/>
          <w:sz w:val="28"/>
        </w:rPr>
        <w:t>
      № ________ шарт</w:t>
      </w:r>
    </w:p>
    <w:p>
      <w:pPr>
        <w:spacing w:after="0"/>
        <w:ind w:left="0"/>
        <w:jc w:val="both"/>
      </w:pPr>
      <w:r>
        <w:rPr>
          <w:rFonts w:ascii="Times New Roman"/>
          <w:b w:val="false"/>
          <w:i w:val="false"/>
          <w:color w:val="000000"/>
          <w:sz w:val="28"/>
        </w:rPr>
        <w:t>
      Жалға беруші ______________________________________________________</w:t>
      </w:r>
    </w:p>
    <w:p>
      <w:pPr>
        <w:spacing w:after="0"/>
        <w:ind w:left="0"/>
        <w:jc w:val="both"/>
      </w:pPr>
      <w:r>
        <w:rPr>
          <w:rFonts w:ascii="Times New Roman"/>
          <w:b w:val="false"/>
          <w:i w:val="false"/>
          <w:color w:val="000000"/>
          <w:sz w:val="28"/>
        </w:rPr>
        <w:t>
      (тұрғын үй беретін органның атауы)</w:t>
      </w:r>
    </w:p>
    <w:p>
      <w:pPr>
        <w:spacing w:after="0"/>
        <w:ind w:left="0"/>
        <w:jc w:val="both"/>
      </w:pPr>
      <w:r>
        <w:rPr>
          <w:rFonts w:ascii="Times New Roman"/>
          <w:b w:val="false"/>
          <w:i w:val="false"/>
          <w:color w:val="000000"/>
          <w:sz w:val="28"/>
        </w:rPr>
        <w:t xml:space="preserve">
      ___________________ негізінде әрекет ететін __________________________________ </w:t>
      </w:r>
    </w:p>
    <w:p>
      <w:pPr>
        <w:spacing w:after="0"/>
        <w:ind w:left="0"/>
        <w:jc w:val="both"/>
      </w:pPr>
      <w:r>
        <w:rPr>
          <w:rFonts w:ascii="Times New Roman"/>
          <w:b w:val="false"/>
          <w:i w:val="false"/>
          <w:color w:val="000000"/>
          <w:sz w:val="28"/>
        </w:rPr>
        <w:t>
      атынан</w:t>
      </w:r>
    </w:p>
    <w:p>
      <w:pPr>
        <w:spacing w:after="0"/>
        <w:ind w:left="0"/>
        <w:jc w:val="both"/>
      </w:pPr>
      <w:r>
        <w:rPr>
          <w:rFonts w:ascii="Times New Roman"/>
          <w:b w:val="false"/>
          <w:i w:val="false"/>
          <w:color w:val="000000"/>
          <w:sz w:val="28"/>
        </w:rPr>
        <w:t>
      (құрылтай құжаттары)</w:t>
      </w:r>
    </w:p>
    <w:p>
      <w:pPr>
        <w:spacing w:after="0"/>
        <w:ind w:left="0"/>
        <w:jc w:val="both"/>
      </w:pPr>
      <w:r>
        <w:rPr>
          <w:rFonts w:ascii="Times New Roman"/>
          <w:b w:val="false"/>
          <w:i w:val="false"/>
          <w:color w:val="000000"/>
          <w:sz w:val="28"/>
        </w:rPr>
        <w:t>
      Жалға алушы азамат (ша) атынан _____________________________________________</w:t>
      </w:r>
    </w:p>
    <w:p>
      <w:pPr>
        <w:spacing w:after="0"/>
        <w:ind w:left="0"/>
        <w:jc w:val="both"/>
      </w:pPr>
      <w:r>
        <w:rPr>
          <w:rFonts w:ascii="Times New Roman"/>
          <w:b w:val="false"/>
          <w:i w:val="false"/>
          <w:color w:val="000000"/>
          <w:sz w:val="28"/>
        </w:rPr>
        <w:t>
      (жалдаушының тегі, аты, әкесінің аты (бар болса), жеке куәлігі/паспорты)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(нөмірі, кім және қашан берді)</w:t>
      </w:r>
    </w:p>
    <w:p>
      <w:pPr>
        <w:spacing w:after="0"/>
        <w:ind w:left="0"/>
        <w:jc w:val="both"/>
      </w:pPr>
      <w:r>
        <w:rPr>
          <w:rFonts w:ascii="Times New Roman"/>
          <w:b w:val="false"/>
          <w:i w:val="false"/>
          <w:color w:val="000000"/>
          <w:sz w:val="28"/>
        </w:rPr>
        <w:t xml:space="preserve">
      бұдан әрі бірлесіп "Тараптар" деп аталатын осы Мемлекеттік тұрғын үй қорынан тұрғынжайды немесе жеке тұрғын үй қорынан жергілікті атқарушы орган жалдаған тұрғынжайды жалдау </w:t>
      </w:r>
      <w:r>
        <w:rPr>
          <w:rFonts w:ascii="Times New Roman"/>
          <w:b w:val="false"/>
          <w:i w:val="false"/>
          <w:color w:val="000000"/>
          <w:sz w:val="28"/>
        </w:rPr>
        <w:t>шартын</w:t>
      </w:r>
      <w:r>
        <w:rPr>
          <w:rFonts w:ascii="Times New Roman"/>
          <w:b w:val="false"/>
          <w:i w:val="false"/>
          <w:color w:val="000000"/>
          <w:sz w:val="28"/>
        </w:rPr>
        <w:t xml:space="preserve"> (бұдан әрі - Шарт) жасасты:</w:t>
      </w:r>
    </w:p>
    <w:bookmarkStart w:name="z136" w:id="133"/>
    <w:p>
      <w:pPr>
        <w:spacing w:after="0"/>
        <w:ind w:left="0"/>
        <w:jc w:val="left"/>
      </w:pPr>
      <w:r>
        <w:rPr>
          <w:rFonts w:ascii="Times New Roman"/>
          <w:b/>
          <w:i w:val="false"/>
          <w:color w:val="000000"/>
        </w:rPr>
        <w:t xml:space="preserve"> 1-тарау. Шарттың мәні</w:t>
      </w:r>
    </w:p>
    <w:bookmarkEnd w:id="133"/>
    <w:bookmarkStart w:name="z137" w:id="134"/>
    <w:p>
      <w:pPr>
        <w:spacing w:after="0"/>
        <w:ind w:left="0"/>
        <w:jc w:val="both"/>
      </w:pPr>
      <w:r>
        <w:rPr>
          <w:rFonts w:ascii="Times New Roman"/>
          <w:b w:val="false"/>
          <w:i w:val="false"/>
          <w:color w:val="000000"/>
          <w:sz w:val="28"/>
        </w:rPr>
        <w:t>
      1. Жалға беруші Жалдаушыға және оның отбасы мүшелеріне:</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Мынадай мекенжайда орналасқан:_______________________________________</w:t>
      </w:r>
    </w:p>
    <w:p>
      <w:pPr>
        <w:spacing w:after="0"/>
        <w:ind w:left="0"/>
        <w:jc w:val="both"/>
      </w:pPr>
      <w:r>
        <w:rPr>
          <w:rFonts w:ascii="Times New Roman"/>
          <w:b w:val="false"/>
          <w:i w:val="false"/>
          <w:color w:val="000000"/>
          <w:sz w:val="28"/>
        </w:rPr>
        <w:t>
      _______ бөлмеден тұратын, пайдалы алаңы, _______ шаршы метр, оның iшiнде тұрғын</w:t>
      </w:r>
    </w:p>
    <w:p>
      <w:pPr>
        <w:spacing w:after="0"/>
        <w:ind w:left="0"/>
        <w:jc w:val="both"/>
      </w:pPr>
      <w:r>
        <w:rPr>
          <w:rFonts w:ascii="Times New Roman"/>
          <w:b w:val="false"/>
          <w:i w:val="false"/>
          <w:color w:val="000000"/>
          <w:sz w:val="28"/>
        </w:rPr>
        <w:t>
      алаңы ________ шаршы метр, тұрғын емес алаңы ________ шаршы метр тұрғынжайды жалға (қосымша жалға) береді, оның сипаттамасы осы Шарттың ажырамас бөлігі болып табылатын тұрғынжайды қабылдау-беру актісінде көрсетілген.</w:t>
      </w:r>
    </w:p>
    <w:bookmarkStart w:name="z138" w:id="135"/>
    <w:p>
      <w:pPr>
        <w:spacing w:after="0"/>
        <w:ind w:left="0"/>
        <w:jc w:val="left"/>
      </w:pPr>
      <w:r>
        <w:rPr>
          <w:rFonts w:ascii="Times New Roman"/>
          <w:b/>
          <w:i w:val="false"/>
          <w:color w:val="000000"/>
        </w:rPr>
        <w:t xml:space="preserve"> 2-тарау. Есеп айырысуды жүргізу тәртібі</w:t>
      </w:r>
    </w:p>
    <w:bookmarkEnd w:id="135"/>
    <w:bookmarkStart w:name="z139" w:id="136"/>
    <w:p>
      <w:pPr>
        <w:spacing w:after="0"/>
        <w:ind w:left="0"/>
        <w:jc w:val="both"/>
      </w:pPr>
      <w:r>
        <w:rPr>
          <w:rFonts w:ascii="Times New Roman"/>
          <w:b w:val="false"/>
          <w:i w:val="false"/>
          <w:color w:val="000000"/>
          <w:sz w:val="28"/>
        </w:rPr>
        <w:t xml:space="preserve">
      2. Тұрғынжайды пайдаланғаны үшін төлем айына ____ теңгені құрайды. Төлем мөлшерін есептеу Қазақстан Республикасы Құрылыс және тұрғын үй-коммуналдық шаруашылық істері агенттігі төрағасының 2011 жылғы 26 тамыздағы № 306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тұрғын үй қорындағы тұрғын үйді пайдаланғаны үшін төлемақы мөлшерін есептеу әдістемесін бекіту туралы" (нормативтік құқықтық актілерді мемлекеттік тіркеу тізілімінде № 7163) болып тіркелген Мемлекеттік тұрғын үй қорынан тұрғын үйді пайдаланғаны үшін төлемақы мөлшерін есептеу әдістемесіне сәйкес жүзеге асырылады.</w:t>
      </w:r>
    </w:p>
    <w:bookmarkEnd w:id="136"/>
    <w:p>
      <w:pPr>
        <w:spacing w:after="0"/>
        <w:ind w:left="0"/>
        <w:jc w:val="both"/>
      </w:pPr>
      <w:r>
        <w:rPr>
          <w:rFonts w:ascii="Times New Roman"/>
          <w:b w:val="false"/>
          <w:i w:val="false"/>
          <w:color w:val="000000"/>
          <w:sz w:val="28"/>
        </w:rPr>
        <w:t>
      Мемлекеттiк тұрғын үй қорынан берiлетiн тұрғынжайды немесе жеке тұрғын үй қорынан жергiлiктi атқарушы орган жалдаған тұрғынжайды пайдаланғаны үшін төлем шоттарын Жалға беруші Жалға алушыға береді.</w:t>
      </w:r>
    </w:p>
    <w:p>
      <w:pPr>
        <w:spacing w:after="0"/>
        <w:ind w:left="0"/>
        <w:jc w:val="both"/>
      </w:pPr>
      <w:r>
        <w:rPr>
          <w:rFonts w:ascii="Times New Roman"/>
          <w:b w:val="false"/>
          <w:i w:val="false"/>
          <w:color w:val="000000"/>
          <w:sz w:val="28"/>
        </w:rPr>
        <w:t>
      Мемлекеттік тұрғын үй қорынан берілген тұрғын үйді немесе жеке тұрғын үй қорынан жергілікті атқарушы орган жалдаған тұрғын үйді пайдаланғаны үшін төлемді жалдаушы тиісінше республикалық немесе жергілікті бюджетке аударады.</w:t>
      </w:r>
    </w:p>
    <w:bookmarkStart w:name="z140" w:id="137"/>
    <w:p>
      <w:pPr>
        <w:spacing w:after="0"/>
        <w:ind w:left="0"/>
        <w:jc w:val="both"/>
      </w:pPr>
      <w:r>
        <w:rPr>
          <w:rFonts w:ascii="Times New Roman"/>
          <w:b w:val="false"/>
          <w:i w:val="false"/>
          <w:color w:val="000000"/>
          <w:sz w:val="28"/>
        </w:rPr>
        <w:t>
      3. Кондоминиум объектісінің ортақ мүлкін күтіп-ұстауға жұмсалатын шығыстарды төлеуді Жалға алушы кондоминиум объектісін басқару органының не тұрғын үй (тұрғын ғимарат) иесінің шоттары бойынша жүргізеді.</w:t>
      </w:r>
    </w:p>
    <w:bookmarkEnd w:id="137"/>
    <w:bookmarkStart w:name="z141" w:id="138"/>
    <w:p>
      <w:pPr>
        <w:spacing w:after="0"/>
        <w:ind w:left="0"/>
        <w:jc w:val="both"/>
      </w:pPr>
      <w:r>
        <w:rPr>
          <w:rFonts w:ascii="Times New Roman"/>
          <w:b w:val="false"/>
          <w:i w:val="false"/>
          <w:color w:val="000000"/>
          <w:sz w:val="28"/>
        </w:rPr>
        <w:t>
      4. Жеке шарт бойынша Жалға алушыға көрсетілетін коммуналдық және өзге де қызметтер үшін төлемді тікелей қызмет көрсетуші жүзеге асырады.</w:t>
      </w:r>
    </w:p>
    <w:bookmarkEnd w:id="138"/>
    <w:bookmarkStart w:name="z142" w:id="139"/>
    <w:p>
      <w:pPr>
        <w:spacing w:after="0"/>
        <w:ind w:left="0"/>
        <w:jc w:val="both"/>
      </w:pPr>
      <w:r>
        <w:rPr>
          <w:rFonts w:ascii="Times New Roman"/>
          <w:b w:val="false"/>
          <w:i w:val="false"/>
          <w:color w:val="000000"/>
          <w:sz w:val="28"/>
        </w:rPr>
        <w:t>
      5. Шарт бойынша бүкіл есеп айырысулар мынадай тәртіппен жүргізіледі</w:t>
      </w:r>
    </w:p>
    <w:bookmarkEnd w:id="139"/>
    <w:p>
      <w:pPr>
        <w:spacing w:after="0"/>
        <w:ind w:left="0"/>
        <w:jc w:val="both"/>
      </w:pPr>
      <w:r>
        <w:rPr>
          <w:rFonts w:ascii="Times New Roman"/>
          <w:b w:val="false"/>
          <w:i w:val="false"/>
          <w:color w:val="000000"/>
          <w:sz w:val="28"/>
        </w:rPr>
        <w:t>
      1) Жалға алушы (қосымша жалға алушы) осы Шартты жасасқан сәттен бастап он күнтізбелік күн ішінде тұратын алғашқы айға толық көлемде алдын ала төлем жасайды;</w:t>
      </w:r>
    </w:p>
    <w:p>
      <w:pPr>
        <w:spacing w:after="0"/>
        <w:ind w:left="0"/>
        <w:jc w:val="both"/>
      </w:pPr>
      <w:r>
        <w:rPr>
          <w:rFonts w:ascii="Times New Roman"/>
          <w:b w:val="false"/>
          <w:i w:val="false"/>
          <w:color w:val="000000"/>
          <w:sz w:val="28"/>
        </w:rPr>
        <w:t>
      2) одан кейінгі төлемді Жалға алушы есептесу кезеңінен кейінгі айдың 5-күнінен кешіктірмей жүргізеді. Төлем мерзімдері сақталмаған жағдайда мерзімі өткен әрбір күнге төлем сомасының 0,1 %-ы мөлшерінде өсімпұл есептеледі.</w:t>
      </w:r>
    </w:p>
    <w:bookmarkStart w:name="z143" w:id="140"/>
    <w:p>
      <w:pPr>
        <w:spacing w:after="0"/>
        <w:ind w:left="0"/>
        <w:jc w:val="both"/>
      </w:pPr>
      <w:r>
        <w:rPr>
          <w:rFonts w:ascii="Times New Roman"/>
          <w:b w:val="false"/>
          <w:i w:val="false"/>
          <w:color w:val="000000"/>
          <w:sz w:val="28"/>
        </w:rPr>
        <w:t>
      6. Шарт бойынша бір айдан артық ақы төленбеген жағдайда Жалға беруші соттың шығындардың орнын толтыра отырып, Жалға алушыдан төлемді мәжбүрлеп өндіріп алу туралы сотқа жүгінуге құқылы.</w:t>
      </w:r>
    </w:p>
    <w:bookmarkEnd w:id="140"/>
    <w:bookmarkStart w:name="z144" w:id="141"/>
    <w:p>
      <w:pPr>
        <w:spacing w:after="0"/>
        <w:ind w:left="0"/>
        <w:jc w:val="both"/>
      </w:pPr>
      <w:r>
        <w:rPr>
          <w:rFonts w:ascii="Times New Roman"/>
          <w:b w:val="false"/>
          <w:i w:val="false"/>
          <w:color w:val="000000"/>
          <w:sz w:val="28"/>
        </w:rPr>
        <w:t>
      7. Жалға алушы тұрғын үйді, инженерлік желілерді және ортақ пайдаланылатын орындарды тұрғынжай, тұрғын үй (тұрғын ғимарат) элементтерінің техникалық сипаттамасының нашарлауына, ақауына, бүлінуіне, қирауына алып келетіндей күтіп ұстамаған кезде Жалға беруші Жалға алушы өтеуге тиіс келтірілген зиян мөлшерін көрсете отырып, акт жасайды. Келтірілген зиянның көрсетілген мөлшерінің құнына Жалға алушы келісім берген кезде Тараптар актіге қол қояды. Жалға алушы өтеуге жататын келтірілген зиянның құнымен келіспеген жағдайда өндіріп алу сот тәртібінде жүргізіледі.</w:t>
      </w:r>
    </w:p>
    <w:bookmarkEnd w:id="141"/>
    <w:bookmarkStart w:name="z145" w:id="142"/>
    <w:p>
      <w:pPr>
        <w:spacing w:after="0"/>
        <w:ind w:left="0"/>
        <w:jc w:val="left"/>
      </w:pPr>
      <w:r>
        <w:rPr>
          <w:rFonts w:ascii="Times New Roman"/>
          <w:b/>
          <w:i w:val="false"/>
          <w:color w:val="000000"/>
        </w:rPr>
        <w:t xml:space="preserve"> 3-тарау. Тараптардың құқықтары</w:t>
      </w:r>
    </w:p>
    <w:bookmarkEnd w:id="142"/>
    <w:bookmarkStart w:name="z146" w:id="143"/>
    <w:p>
      <w:pPr>
        <w:spacing w:after="0"/>
        <w:ind w:left="0"/>
        <w:jc w:val="both"/>
      </w:pPr>
      <w:r>
        <w:rPr>
          <w:rFonts w:ascii="Times New Roman"/>
          <w:b w:val="false"/>
          <w:i w:val="false"/>
          <w:color w:val="000000"/>
          <w:sz w:val="28"/>
        </w:rPr>
        <w:t>
      8. Жалға беруші:</w:t>
      </w:r>
    </w:p>
    <w:bookmarkEnd w:id="143"/>
    <w:bookmarkStart w:name="z147" w:id="144"/>
    <w:p>
      <w:pPr>
        <w:spacing w:after="0"/>
        <w:ind w:left="0"/>
        <w:jc w:val="both"/>
      </w:pPr>
      <w:r>
        <w:rPr>
          <w:rFonts w:ascii="Times New Roman"/>
          <w:b w:val="false"/>
          <w:i w:val="false"/>
          <w:color w:val="000000"/>
          <w:sz w:val="28"/>
        </w:rPr>
        <w:t>
      1) Жалға алушының немесе Жалға алушы отбасының кәмелетке толған мүшесінің келісімі бойынша және қатысуымен берілген тұрғынжайдың тұрғын және қосымша үй-жайларының техникалық қондырғылары конструкцияларының жай-күйіне тексеру жүргізуге;</w:t>
      </w:r>
    </w:p>
    <w:bookmarkEnd w:id="144"/>
    <w:bookmarkStart w:name="z148" w:id="145"/>
    <w:p>
      <w:pPr>
        <w:spacing w:after="0"/>
        <w:ind w:left="0"/>
        <w:jc w:val="both"/>
      </w:pPr>
      <w:r>
        <w:rPr>
          <w:rFonts w:ascii="Times New Roman"/>
          <w:b w:val="false"/>
          <w:i w:val="false"/>
          <w:color w:val="000000"/>
          <w:sz w:val="28"/>
        </w:rPr>
        <w:t xml:space="preserve">
      2) осы Шартты "Тұрғын үй қатынастары туралы" Қазақстан Республикасының 1997 жылғы 16 сәуірдегі Заңының (бұдан әрі – Заң) </w:t>
      </w:r>
      <w:r>
        <w:rPr>
          <w:rFonts w:ascii="Times New Roman"/>
          <w:b w:val="false"/>
          <w:i w:val="false"/>
          <w:color w:val="000000"/>
          <w:sz w:val="28"/>
        </w:rPr>
        <w:t>103-бабының</w:t>
      </w:r>
      <w:r>
        <w:rPr>
          <w:rFonts w:ascii="Times New Roman"/>
          <w:b w:val="false"/>
          <w:i w:val="false"/>
          <w:color w:val="000000"/>
          <w:sz w:val="28"/>
        </w:rPr>
        <w:t xml:space="preserve"> негізінде бұзуға;</w:t>
      </w:r>
    </w:p>
    <w:bookmarkEnd w:id="145"/>
    <w:bookmarkStart w:name="z149" w:id="146"/>
    <w:p>
      <w:pPr>
        <w:spacing w:after="0"/>
        <w:ind w:left="0"/>
        <w:jc w:val="both"/>
      </w:pPr>
      <w:r>
        <w:rPr>
          <w:rFonts w:ascii="Times New Roman"/>
          <w:b w:val="false"/>
          <w:i w:val="false"/>
          <w:color w:val="000000"/>
          <w:sz w:val="28"/>
        </w:rPr>
        <w:t xml:space="preserve">
      3) Жалға алушыны және онымен бірге тұратын адамдарды Заңның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108-баптарында</w:t>
      </w:r>
      <w:r>
        <w:rPr>
          <w:rFonts w:ascii="Times New Roman"/>
          <w:b w:val="false"/>
          <w:i w:val="false"/>
          <w:color w:val="000000"/>
          <w:sz w:val="28"/>
        </w:rPr>
        <w:t xml:space="preserve"> көзделген негіздер бойынша басқа тұрғын үй берместен одан шығаруға;</w:t>
      </w:r>
    </w:p>
    <w:bookmarkEnd w:id="146"/>
    <w:bookmarkStart w:name="z150" w:id="147"/>
    <w:p>
      <w:pPr>
        <w:spacing w:after="0"/>
        <w:ind w:left="0"/>
        <w:jc w:val="both"/>
      </w:pPr>
      <w:r>
        <w:rPr>
          <w:rFonts w:ascii="Times New Roman"/>
          <w:b w:val="false"/>
          <w:i w:val="false"/>
          <w:color w:val="000000"/>
          <w:sz w:val="28"/>
        </w:rPr>
        <w:t>
      4) тұрғын үйді пайдаланғаны үшін уақытында және толық аударым жасауға бақылауды жүзеге асыруға;</w:t>
      </w:r>
    </w:p>
    <w:bookmarkEnd w:id="147"/>
    <w:bookmarkStart w:name="z151" w:id="148"/>
    <w:p>
      <w:pPr>
        <w:spacing w:after="0"/>
        <w:ind w:left="0"/>
        <w:jc w:val="both"/>
      </w:pPr>
      <w:r>
        <w:rPr>
          <w:rFonts w:ascii="Times New Roman"/>
          <w:b w:val="false"/>
          <w:i w:val="false"/>
          <w:color w:val="000000"/>
          <w:sz w:val="28"/>
        </w:rPr>
        <w:t>
      5) тұрғын үйді мақсатты пайдалануға бақылауды жүзеге асыруға құқылы.</w:t>
      </w:r>
    </w:p>
    <w:bookmarkEnd w:id="148"/>
    <w:bookmarkStart w:name="z152" w:id="149"/>
    <w:p>
      <w:pPr>
        <w:spacing w:after="0"/>
        <w:ind w:left="0"/>
        <w:jc w:val="both"/>
      </w:pPr>
      <w:r>
        <w:rPr>
          <w:rFonts w:ascii="Times New Roman"/>
          <w:b w:val="false"/>
          <w:i w:val="false"/>
          <w:color w:val="000000"/>
          <w:sz w:val="28"/>
        </w:rPr>
        <w:t>
      9. Жалға алушы:</w:t>
      </w:r>
    </w:p>
    <w:bookmarkEnd w:id="149"/>
    <w:bookmarkStart w:name="z153" w:id="150"/>
    <w:p>
      <w:pPr>
        <w:spacing w:after="0"/>
        <w:ind w:left="0"/>
        <w:jc w:val="both"/>
      </w:pPr>
      <w:r>
        <w:rPr>
          <w:rFonts w:ascii="Times New Roman"/>
          <w:b w:val="false"/>
          <w:i w:val="false"/>
          <w:color w:val="000000"/>
          <w:sz w:val="28"/>
        </w:rPr>
        <w:t>
      1) өзі және (немесе) өзінің отбасы мүшелері алты айдан артық мерзімде болмаған кезде Жалға берушіні бұл туралы жазбаша хабардар еткен және осы Шарт бойынша міндеттемелерін орындаған жағдайда тұрғын үйді пайдалану құқығын өзіне қалдыруға;</w:t>
      </w:r>
    </w:p>
    <w:bookmarkEnd w:id="150"/>
    <w:bookmarkStart w:name="z154" w:id="151"/>
    <w:p>
      <w:pPr>
        <w:spacing w:after="0"/>
        <w:ind w:left="0"/>
        <w:jc w:val="both"/>
      </w:pPr>
      <w:r>
        <w:rPr>
          <w:rFonts w:ascii="Times New Roman"/>
          <w:b w:val="false"/>
          <w:i w:val="false"/>
          <w:color w:val="000000"/>
          <w:sz w:val="28"/>
        </w:rPr>
        <w:t>
      2) Жалға алушы уақытша болмайтын тұрғын үйде тұрып жатқан Жалға алушының отбасы мүшелері бұрынғы талаптар бойынша тұрғын үйді пайдалануға құқылы. Бұл ретте олар осы Шарт бойынша құқықтарды жүзеге асырады және міндетті болады;</w:t>
      </w:r>
    </w:p>
    <w:bookmarkEnd w:id="151"/>
    <w:bookmarkStart w:name="z155" w:id="152"/>
    <w:p>
      <w:pPr>
        <w:spacing w:after="0"/>
        <w:ind w:left="0"/>
        <w:jc w:val="both"/>
      </w:pPr>
      <w:r>
        <w:rPr>
          <w:rFonts w:ascii="Times New Roman"/>
          <w:b w:val="false"/>
          <w:i w:val="false"/>
          <w:color w:val="000000"/>
          <w:sz w:val="28"/>
        </w:rPr>
        <w:t>
      3) қажет болған жағдайда, Жалға берушіден тексеру актісін жасай отырып, берілген тұрғын үйдің, оның ішінде конструкциялар мен техникалық құрылғылардың жай-күйіне жоспардан тыс тексеру жүргізуді талап етуге;</w:t>
      </w:r>
    </w:p>
    <w:bookmarkEnd w:id="152"/>
    <w:bookmarkStart w:name="z156" w:id="153"/>
    <w:p>
      <w:pPr>
        <w:spacing w:after="0"/>
        <w:ind w:left="0"/>
        <w:jc w:val="both"/>
      </w:pPr>
      <w:r>
        <w:rPr>
          <w:rFonts w:ascii="Times New Roman"/>
          <w:b w:val="false"/>
          <w:i w:val="false"/>
          <w:color w:val="000000"/>
          <w:sz w:val="28"/>
        </w:rPr>
        <w:t>
      4) тұрғын үйді пайдаланғаны үшін аванспен төлемдер жасауға құқылы.</w:t>
      </w:r>
    </w:p>
    <w:bookmarkEnd w:id="153"/>
    <w:bookmarkStart w:name="z157" w:id="154"/>
    <w:p>
      <w:pPr>
        <w:spacing w:after="0"/>
        <w:ind w:left="0"/>
        <w:jc w:val="left"/>
      </w:pPr>
      <w:r>
        <w:rPr>
          <w:rFonts w:ascii="Times New Roman"/>
          <w:b/>
          <w:i w:val="false"/>
          <w:color w:val="000000"/>
        </w:rPr>
        <w:t xml:space="preserve"> 4-тарау. Тараптардың міндеттері</w:t>
      </w:r>
    </w:p>
    <w:bookmarkEnd w:id="154"/>
    <w:bookmarkStart w:name="z158" w:id="155"/>
    <w:p>
      <w:pPr>
        <w:spacing w:after="0"/>
        <w:ind w:left="0"/>
        <w:jc w:val="both"/>
      </w:pPr>
      <w:r>
        <w:rPr>
          <w:rFonts w:ascii="Times New Roman"/>
          <w:b w:val="false"/>
          <w:i w:val="false"/>
          <w:color w:val="000000"/>
          <w:sz w:val="28"/>
        </w:rPr>
        <w:t>
      10. Жалға беруші:</w:t>
      </w:r>
    </w:p>
    <w:bookmarkEnd w:id="155"/>
    <w:bookmarkStart w:name="z159" w:id="156"/>
    <w:p>
      <w:pPr>
        <w:spacing w:after="0"/>
        <w:ind w:left="0"/>
        <w:jc w:val="both"/>
      </w:pPr>
      <w:r>
        <w:rPr>
          <w:rFonts w:ascii="Times New Roman"/>
          <w:b w:val="false"/>
          <w:i w:val="false"/>
          <w:color w:val="000000"/>
          <w:sz w:val="28"/>
        </w:rPr>
        <w:t>
      1) осы Шартқа Тараптар қол қойғаннан кейін күнтізбелік он бес күн ішінде Жалға алушыға қабылдау-беру актісі бойынша белгіленген техникалық, санитариялық-эпидемиологиялық және басқа да міндетті талаптарға жауап беретін жай-күйдегі тұрғынжай беруге;</w:t>
      </w:r>
    </w:p>
    <w:bookmarkEnd w:id="156"/>
    <w:bookmarkStart w:name="z160" w:id="157"/>
    <w:p>
      <w:pPr>
        <w:spacing w:after="0"/>
        <w:ind w:left="0"/>
        <w:jc w:val="both"/>
      </w:pPr>
      <w:r>
        <w:rPr>
          <w:rFonts w:ascii="Times New Roman"/>
          <w:b w:val="false"/>
          <w:i w:val="false"/>
          <w:color w:val="000000"/>
          <w:sz w:val="28"/>
        </w:rPr>
        <w:t>
      2) тұрғынжайға күрделі жөндеу жүргізуге;</w:t>
      </w:r>
    </w:p>
    <w:bookmarkEnd w:id="157"/>
    <w:bookmarkStart w:name="z161" w:id="158"/>
    <w:p>
      <w:pPr>
        <w:spacing w:after="0"/>
        <w:ind w:left="0"/>
        <w:jc w:val="both"/>
      </w:pPr>
      <w:r>
        <w:rPr>
          <w:rFonts w:ascii="Times New Roman"/>
          <w:b w:val="false"/>
          <w:i w:val="false"/>
          <w:color w:val="000000"/>
          <w:sz w:val="28"/>
        </w:rPr>
        <w:t>
      3) Жалға алушы (оның талабы бойынша) тұрғынжайды күтіп-ұстауға және коммуналдық қызметтерге арналған тарифтермен және есептемелермен таныстыруға;</w:t>
      </w:r>
    </w:p>
    <w:bookmarkEnd w:id="158"/>
    <w:bookmarkStart w:name="z162" w:id="159"/>
    <w:p>
      <w:pPr>
        <w:spacing w:after="0"/>
        <w:ind w:left="0"/>
        <w:jc w:val="both"/>
      </w:pPr>
      <w:r>
        <w:rPr>
          <w:rFonts w:ascii="Times New Roman"/>
          <w:b w:val="false"/>
          <w:i w:val="false"/>
          <w:color w:val="000000"/>
          <w:sz w:val="28"/>
        </w:rPr>
        <w:t>
      4) егер тұрғынжай не тұрғын үй (тұрғын ғимарат) Тараптарға байланысы жоқ мән-жайлардың әсерінен мақсаты бойынша пайдалануға жарамсыз жай-күйге, авариялық жай-күйге түссе немесе бұзылуға тиіс болса, Жалға беруші үш ай мерзім ішінде Жалға алушымен өзге тұрғын үй-жайды жалдау шартын жасасуға не Жалға алушының қалауы бойынша осы Шартты бұзуға;</w:t>
      </w:r>
    </w:p>
    <w:bookmarkEnd w:id="159"/>
    <w:bookmarkStart w:name="z163" w:id="160"/>
    <w:p>
      <w:pPr>
        <w:spacing w:after="0"/>
        <w:ind w:left="0"/>
        <w:jc w:val="both"/>
      </w:pPr>
      <w:r>
        <w:rPr>
          <w:rFonts w:ascii="Times New Roman"/>
          <w:b w:val="false"/>
          <w:i w:val="false"/>
          <w:color w:val="000000"/>
          <w:sz w:val="28"/>
        </w:rPr>
        <w:t>
      5) авариялар болған және форс-мажорлық ахуал туындаған жағдайда, оларды жою үшін дереу барлық қажетті шараларды қабылдауға;</w:t>
      </w:r>
    </w:p>
    <w:bookmarkEnd w:id="160"/>
    <w:bookmarkStart w:name="z164" w:id="161"/>
    <w:p>
      <w:pPr>
        <w:spacing w:after="0"/>
        <w:ind w:left="0"/>
        <w:jc w:val="both"/>
      </w:pPr>
      <w:r>
        <w:rPr>
          <w:rFonts w:ascii="Times New Roman"/>
          <w:b w:val="false"/>
          <w:i w:val="false"/>
          <w:color w:val="000000"/>
          <w:sz w:val="28"/>
        </w:rPr>
        <w:t>
      6) Жалға алушыға осы Шартта белгіленген тәртіпте тұрғынжайға иелік етуге және пайдалануға кедергі келтірмеуге;</w:t>
      </w:r>
    </w:p>
    <w:bookmarkEnd w:id="161"/>
    <w:bookmarkStart w:name="z165" w:id="162"/>
    <w:p>
      <w:pPr>
        <w:spacing w:after="0"/>
        <w:ind w:left="0"/>
        <w:jc w:val="both"/>
      </w:pPr>
      <w:r>
        <w:rPr>
          <w:rFonts w:ascii="Times New Roman"/>
          <w:b w:val="false"/>
          <w:i w:val="false"/>
          <w:color w:val="000000"/>
          <w:sz w:val="28"/>
        </w:rPr>
        <w:t>
      7) осы Шарттың талаптары немесе тұрғынжайды пайдаланғаны үшін төлем мөлшері өзгерген жағдайда тұрғынжайды пайдаланғаны үшін кезекті төлем енгізуге отыз күнтізбелік күн қалғанда Жалға алушыға осы жағдайды хабарлауға;</w:t>
      </w:r>
    </w:p>
    <w:bookmarkEnd w:id="162"/>
    <w:bookmarkStart w:name="z166" w:id="163"/>
    <w:p>
      <w:pPr>
        <w:spacing w:after="0"/>
        <w:ind w:left="0"/>
        <w:jc w:val="both"/>
      </w:pPr>
      <w:r>
        <w:rPr>
          <w:rFonts w:ascii="Times New Roman"/>
          <w:b w:val="false"/>
          <w:i w:val="false"/>
          <w:color w:val="000000"/>
          <w:sz w:val="28"/>
        </w:rPr>
        <w:t>
      8) тұрғынжайды пайдаланғаны үшін кезекті төлем енгізгенге кейін он күнтізбелік күннен кешіктірмей мерзімі өтіп кеткен төлемдер үшін өсімпұл және айыппұл есептелгені туралы Жалға алушыға хабарлауға міндетті.</w:t>
      </w:r>
    </w:p>
    <w:bookmarkEnd w:id="163"/>
    <w:bookmarkStart w:name="z167" w:id="164"/>
    <w:p>
      <w:pPr>
        <w:spacing w:after="0"/>
        <w:ind w:left="0"/>
        <w:jc w:val="both"/>
      </w:pPr>
      <w:r>
        <w:rPr>
          <w:rFonts w:ascii="Times New Roman"/>
          <w:b w:val="false"/>
          <w:i w:val="false"/>
          <w:color w:val="000000"/>
          <w:sz w:val="28"/>
        </w:rPr>
        <w:t>
      10. Жалға алушы:</w:t>
      </w:r>
    </w:p>
    <w:bookmarkEnd w:id="164"/>
    <w:bookmarkStart w:name="z168" w:id="165"/>
    <w:p>
      <w:pPr>
        <w:spacing w:after="0"/>
        <w:ind w:left="0"/>
        <w:jc w:val="both"/>
      </w:pPr>
      <w:r>
        <w:rPr>
          <w:rFonts w:ascii="Times New Roman"/>
          <w:b w:val="false"/>
          <w:i w:val="false"/>
          <w:color w:val="000000"/>
          <w:sz w:val="28"/>
        </w:rPr>
        <w:t>
      1) тұрғынжайды мақсатына сай пайдалануға;</w:t>
      </w:r>
    </w:p>
    <w:bookmarkEnd w:id="165"/>
    <w:bookmarkStart w:name="z169" w:id="166"/>
    <w:p>
      <w:pPr>
        <w:spacing w:after="0"/>
        <w:ind w:left="0"/>
        <w:jc w:val="both"/>
      </w:pPr>
      <w:r>
        <w:rPr>
          <w:rFonts w:ascii="Times New Roman"/>
          <w:b w:val="false"/>
          <w:i w:val="false"/>
          <w:color w:val="000000"/>
          <w:sz w:val="28"/>
        </w:rPr>
        <w:t>
      2) тұрғынжайды техникалық жарамды және тиісті санитариялық- эпидемиологиялық жағдайда күтіп-ұстауға;</w:t>
      </w:r>
    </w:p>
    <w:bookmarkEnd w:id="166"/>
    <w:bookmarkStart w:name="z170" w:id="167"/>
    <w:p>
      <w:pPr>
        <w:spacing w:after="0"/>
        <w:ind w:left="0"/>
        <w:jc w:val="both"/>
      </w:pPr>
      <w:r>
        <w:rPr>
          <w:rFonts w:ascii="Times New Roman"/>
          <w:b w:val="false"/>
          <w:i w:val="false"/>
          <w:color w:val="000000"/>
          <w:sz w:val="28"/>
        </w:rPr>
        <w:t>
      3) тұрғынжайды, ортақ пайдаланылатын орындарды пайдаланудың қағидаларын, кондоминиум объектілерінің ортақ мүлкін және үй маңындағы аумақты күтіп-ұстау қағидаларын, өртке қарсы және техникалық қауіпсіздік қағидаларын сақтауға;</w:t>
      </w:r>
    </w:p>
    <w:bookmarkEnd w:id="167"/>
    <w:bookmarkStart w:name="z171" w:id="168"/>
    <w:p>
      <w:pPr>
        <w:spacing w:after="0"/>
        <w:ind w:left="0"/>
        <w:jc w:val="both"/>
      </w:pPr>
      <w:r>
        <w:rPr>
          <w:rFonts w:ascii="Times New Roman"/>
          <w:b w:val="false"/>
          <w:i w:val="false"/>
          <w:color w:val="000000"/>
          <w:sz w:val="28"/>
        </w:rPr>
        <w:t>
      4) жалға (қосымша жалға) берілген тұрғынжайдың суды, электр энергиясын, жылу энергиясын есептеу аспаптарының, электрмен жабдықтау, сумен жабдықтау жүйелерінің, басқа элементтерінің анықталған ақаулары туралы Жалға берушіге уақтылы хабарлауға;</w:t>
      </w:r>
    </w:p>
    <w:bookmarkEnd w:id="168"/>
    <w:bookmarkStart w:name="z172" w:id="169"/>
    <w:p>
      <w:pPr>
        <w:spacing w:after="0"/>
        <w:ind w:left="0"/>
        <w:jc w:val="both"/>
      </w:pPr>
      <w:r>
        <w:rPr>
          <w:rFonts w:ascii="Times New Roman"/>
          <w:b w:val="false"/>
          <w:i w:val="false"/>
          <w:color w:val="000000"/>
          <w:sz w:val="28"/>
        </w:rPr>
        <w:t>
      5) тұрғынжайды қайта жаңартуды, қайта жоспарлауды және қайта жабдықтауды жүргізбеуге;</w:t>
      </w:r>
    </w:p>
    <w:bookmarkEnd w:id="169"/>
    <w:bookmarkStart w:name="z173" w:id="170"/>
    <w:p>
      <w:pPr>
        <w:spacing w:after="0"/>
        <w:ind w:left="0"/>
        <w:jc w:val="both"/>
      </w:pPr>
      <w:r>
        <w:rPr>
          <w:rFonts w:ascii="Times New Roman"/>
          <w:b w:val="false"/>
          <w:i w:val="false"/>
          <w:color w:val="000000"/>
          <w:sz w:val="28"/>
        </w:rPr>
        <w:t>
      6) тұрып жатқан тұрғынжайды (пәтерді, бөлмені) басқа жалға алушылармен ауыстыруды жүргізбеуге;</w:t>
      </w:r>
    </w:p>
    <w:bookmarkEnd w:id="170"/>
    <w:bookmarkStart w:name="z174" w:id="171"/>
    <w:p>
      <w:pPr>
        <w:spacing w:after="0"/>
        <w:ind w:left="0"/>
        <w:jc w:val="both"/>
      </w:pPr>
      <w:r>
        <w:rPr>
          <w:rFonts w:ascii="Times New Roman"/>
          <w:b w:val="false"/>
          <w:i w:val="false"/>
          <w:color w:val="000000"/>
          <w:sz w:val="28"/>
        </w:rPr>
        <w:t>
      7) осы Шарттың талаптарына сәйкес белгіленген мөлшерде тұрғынжайды пайдаланғаны және коммуналдық қызметтер үшін уақытында төлем енгізуге;</w:t>
      </w:r>
    </w:p>
    <w:bookmarkEnd w:id="171"/>
    <w:bookmarkStart w:name="z175" w:id="172"/>
    <w:p>
      <w:pPr>
        <w:spacing w:after="0"/>
        <w:ind w:left="0"/>
        <w:jc w:val="both"/>
      </w:pPr>
      <w:r>
        <w:rPr>
          <w:rFonts w:ascii="Times New Roman"/>
          <w:b w:val="false"/>
          <w:i w:val="false"/>
          <w:color w:val="000000"/>
          <w:sz w:val="28"/>
        </w:rPr>
        <w:t>
      8) күндізгі уақытта, ал төтенше жағдайлар кезінде түнгі уақытта да тұрғынжайдың элементтерін қарауды және жөндеуді жүргізу үшін Жалға берушінің жұмысшылары мен тұрғынжайға қызмет көрсететін және жөндейтін кәсіпорынның өкілдерін кіргізуге;</w:t>
      </w:r>
    </w:p>
    <w:bookmarkEnd w:id="172"/>
    <w:bookmarkStart w:name="z176" w:id="173"/>
    <w:p>
      <w:pPr>
        <w:spacing w:after="0"/>
        <w:ind w:left="0"/>
        <w:jc w:val="both"/>
      </w:pPr>
      <w:r>
        <w:rPr>
          <w:rFonts w:ascii="Times New Roman"/>
          <w:b w:val="false"/>
          <w:i w:val="false"/>
          <w:color w:val="000000"/>
          <w:sz w:val="28"/>
        </w:rPr>
        <w:t>
      9) Жалға берушіге Жалға алушының немесе онымен бірге тұрып жатқан адамдардың кінәсінен болған тұрғын жайдың, жалпы пайдаланылатын орындардың, тұрғын үй (тұрғын ғимарат) мен оның жабдықтарының бүлінуіне байланысты залалдарды өтеуге;</w:t>
      </w:r>
    </w:p>
    <w:bookmarkEnd w:id="173"/>
    <w:bookmarkStart w:name="z177" w:id="174"/>
    <w:p>
      <w:pPr>
        <w:spacing w:after="0"/>
        <w:ind w:left="0"/>
        <w:jc w:val="both"/>
      </w:pPr>
      <w:r>
        <w:rPr>
          <w:rFonts w:ascii="Times New Roman"/>
          <w:b w:val="false"/>
          <w:i w:val="false"/>
          <w:color w:val="000000"/>
          <w:sz w:val="28"/>
        </w:rPr>
        <w:t>
      10) осы Шарт бойынша өз құқықтарын кепілге бермеуге;</w:t>
      </w:r>
    </w:p>
    <w:bookmarkEnd w:id="174"/>
    <w:bookmarkStart w:name="z178" w:id="175"/>
    <w:p>
      <w:pPr>
        <w:spacing w:after="0"/>
        <w:ind w:left="0"/>
        <w:jc w:val="both"/>
      </w:pPr>
      <w:r>
        <w:rPr>
          <w:rFonts w:ascii="Times New Roman"/>
          <w:b w:val="false"/>
          <w:i w:val="false"/>
          <w:color w:val="000000"/>
          <w:sz w:val="28"/>
        </w:rPr>
        <w:t>
      11) осы Шартты бұзған немесе оның мерзімі өтіп кеткен кезде он күнтізбелік күн ішінде Тараптар қол қойған тұрғынжайды беру актісі бойынша Жалға берушіге тұрғынжайды қайтаруды қамтамасыз етуге міндетті.</w:t>
      </w:r>
    </w:p>
    <w:bookmarkEnd w:id="175"/>
    <w:bookmarkStart w:name="z179" w:id="176"/>
    <w:p>
      <w:pPr>
        <w:spacing w:after="0"/>
        <w:ind w:left="0"/>
        <w:jc w:val="left"/>
      </w:pPr>
      <w:r>
        <w:rPr>
          <w:rFonts w:ascii="Times New Roman"/>
          <w:b/>
          <w:i w:val="false"/>
          <w:color w:val="000000"/>
        </w:rPr>
        <w:t xml:space="preserve"> 5-тарау. Жалдау шартын тоқтатудың негіздері, зардаптары және тәртібі</w:t>
      </w:r>
    </w:p>
    <w:bookmarkEnd w:id="176"/>
    <w:bookmarkStart w:name="z180" w:id="177"/>
    <w:p>
      <w:pPr>
        <w:spacing w:after="0"/>
        <w:ind w:left="0"/>
        <w:jc w:val="both"/>
      </w:pPr>
      <w:r>
        <w:rPr>
          <w:rFonts w:ascii="Times New Roman"/>
          <w:b w:val="false"/>
          <w:i w:val="false"/>
          <w:color w:val="000000"/>
          <w:sz w:val="28"/>
        </w:rPr>
        <w:t>
      11. Осы Шарт Тараптардың бірінің бастамасы бойынша кемінде бір ай бұрын басқа Тарапқа жазбаша ескерте отырып, кез келген уақытта бұзылуы, тоқтатылуы мүмкін.</w:t>
      </w:r>
    </w:p>
    <w:bookmarkEnd w:id="177"/>
    <w:bookmarkStart w:name="z181" w:id="178"/>
    <w:p>
      <w:pPr>
        <w:spacing w:after="0"/>
        <w:ind w:left="0"/>
        <w:jc w:val="both"/>
      </w:pPr>
      <w:r>
        <w:rPr>
          <w:rFonts w:ascii="Times New Roman"/>
          <w:b w:val="false"/>
          <w:i w:val="false"/>
          <w:color w:val="000000"/>
          <w:sz w:val="28"/>
        </w:rPr>
        <w:t>
      12. Осы Шарт мынадай:</w:t>
      </w:r>
    </w:p>
    <w:bookmarkEnd w:id="178"/>
    <w:bookmarkStart w:name="z182" w:id="179"/>
    <w:p>
      <w:pPr>
        <w:spacing w:after="0"/>
        <w:ind w:left="0"/>
        <w:jc w:val="both"/>
      </w:pPr>
      <w:r>
        <w:rPr>
          <w:rFonts w:ascii="Times New Roman"/>
          <w:b w:val="false"/>
          <w:i w:val="false"/>
          <w:color w:val="000000"/>
          <w:sz w:val="28"/>
        </w:rPr>
        <w:t>
      1) Шарт мерзімінің аяқталған;</w:t>
      </w:r>
    </w:p>
    <w:bookmarkEnd w:id="179"/>
    <w:bookmarkStart w:name="z183" w:id="180"/>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107-бабына</w:t>
      </w:r>
      <w:r>
        <w:rPr>
          <w:rFonts w:ascii="Times New Roman"/>
          <w:b w:val="false"/>
          <w:i w:val="false"/>
          <w:color w:val="000000"/>
          <w:sz w:val="28"/>
        </w:rPr>
        <w:t xml:space="preserve"> сәйкес осы Шарттың қолданысы мерзімінен бұрын тоқтатылған;</w:t>
      </w:r>
    </w:p>
    <w:bookmarkEnd w:id="180"/>
    <w:bookmarkStart w:name="z184" w:id="181"/>
    <w:p>
      <w:pPr>
        <w:spacing w:after="0"/>
        <w:ind w:left="0"/>
        <w:jc w:val="both"/>
      </w:pPr>
      <w:r>
        <w:rPr>
          <w:rFonts w:ascii="Times New Roman"/>
          <w:b w:val="false"/>
          <w:i w:val="false"/>
          <w:color w:val="000000"/>
          <w:sz w:val="28"/>
        </w:rPr>
        <w:t>
      3) Жалға алушы және оның отбасы мүшелері басқа жерге тұрғылықты мекенге кеткен жағдайларда өзінің қолданысын тоқтатады.</w:t>
      </w:r>
    </w:p>
    <w:bookmarkEnd w:id="181"/>
    <w:bookmarkStart w:name="z185" w:id="182"/>
    <w:p>
      <w:pPr>
        <w:spacing w:after="0"/>
        <w:ind w:left="0"/>
        <w:jc w:val="both"/>
      </w:pPr>
      <w:r>
        <w:rPr>
          <w:rFonts w:ascii="Times New Roman"/>
          <w:b w:val="false"/>
          <w:i w:val="false"/>
          <w:color w:val="000000"/>
          <w:sz w:val="28"/>
        </w:rPr>
        <w:t xml:space="preserve">
      13. Осы Шарт тоқтатылған жағдайда, Заңның 103-бабының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Жалға алушы және оның отбасының мүшелері басқа тұрғынжай берілместен, шығарылуға тиіс.</w:t>
      </w:r>
    </w:p>
    <w:bookmarkEnd w:id="182"/>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105-бабындағы</w:t>
      </w:r>
      <w:r>
        <w:rPr>
          <w:rFonts w:ascii="Times New Roman"/>
          <w:b w:val="false"/>
          <w:i w:val="false"/>
          <w:color w:val="000000"/>
          <w:sz w:val="28"/>
        </w:rPr>
        <w:t xml:space="preserve"> негіздер бойынша осы Шарттың қолданысы тоқтатылған жағдайда Жалға алушы және оның отбасының мүшелері басқа тұрғынжай беріліп, шығарылуы мүмкін.</w:t>
      </w:r>
    </w:p>
    <w:bookmarkStart w:name="z186" w:id="183"/>
    <w:p>
      <w:pPr>
        <w:spacing w:after="0"/>
        <w:ind w:left="0"/>
        <w:jc w:val="both"/>
      </w:pPr>
      <w:r>
        <w:rPr>
          <w:rFonts w:ascii="Times New Roman"/>
          <w:b w:val="false"/>
          <w:i w:val="false"/>
          <w:color w:val="000000"/>
          <w:sz w:val="28"/>
        </w:rPr>
        <w:t>
      14. Жалға алушының жеке қаражатына жүргізілген жөндеу және үйдің конструкцияларына зиян келтірмей бөліп алынбайтын тұрғынжайды жақсарту Жалға берушіге тұрғын үймен бірге тапсырылады және Жалға берушінің тарапынан өтеуге жатпайды.</w:t>
      </w:r>
    </w:p>
    <w:bookmarkEnd w:id="183"/>
    <w:bookmarkStart w:name="z187" w:id="184"/>
    <w:p>
      <w:pPr>
        <w:spacing w:after="0"/>
        <w:ind w:left="0"/>
        <w:jc w:val="both"/>
      </w:pPr>
      <w:r>
        <w:rPr>
          <w:rFonts w:ascii="Times New Roman"/>
          <w:b w:val="false"/>
          <w:i w:val="false"/>
          <w:color w:val="000000"/>
          <w:sz w:val="28"/>
        </w:rPr>
        <w:t>
      15. Осы Шартты тоқтату, бұзу кезінде екі Тарап өкілдерінің қатысуымен тұрғынжайды Жалға алушыдан Жалға берушіге тапсыру актісі жасалады.</w:t>
      </w:r>
    </w:p>
    <w:bookmarkEnd w:id="184"/>
    <w:bookmarkStart w:name="z188" w:id="185"/>
    <w:p>
      <w:pPr>
        <w:spacing w:after="0"/>
        <w:ind w:left="0"/>
        <w:jc w:val="left"/>
      </w:pPr>
      <w:r>
        <w:rPr>
          <w:rFonts w:ascii="Times New Roman"/>
          <w:b/>
          <w:i w:val="false"/>
          <w:color w:val="000000"/>
        </w:rPr>
        <w:t xml:space="preserve"> 5-тарау. Тұрғынжайды қабылдау-беру мерзімі және тәртібі</w:t>
      </w:r>
    </w:p>
    <w:bookmarkEnd w:id="185"/>
    <w:bookmarkStart w:name="z189" w:id="186"/>
    <w:p>
      <w:pPr>
        <w:spacing w:after="0"/>
        <w:ind w:left="0"/>
        <w:jc w:val="both"/>
      </w:pPr>
      <w:r>
        <w:rPr>
          <w:rFonts w:ascii="Times New Roman"/>
          <w:b w:val="false"/>
          <w:i w:val="false"/>
          <w:color w:val="000000"/>
          <w:sz w:val="28"/>
        </w:rPr>
        <w:t>
      17. Жалға беруші осы Шартқа қол қойғаннан кейін он бес күнтізбелік күн ішінде Жалға алушыға тұрғынжайды қабылдау-беру актісі бойынша тапсырады.</w:t>
      </w:r>
    </w:p>
    <w:bookmarkEnd w:id="186"/>
    <w:bookmarkStart w:name="z190" w:id="187"/>
    <w:p>
      <w:pPr>
        <w:spacing w:after="0"/>
        <w:ind w:left="0"/>
        <w:jc w:val="both"/>
      </w:pPr>
      <w:r>
        <w:rPr>
          <w:rFonts w:ascii="Times New Roman"/>
          <w:b w:val="false"/>
          <w:i w:val="false"/>
          <w:color w:val="000000"/>
          <w:sz w:val="28"/>
        </w:rPr>
        <w:t>
      18. Жалға алушы тұрғын үйді осы Шартты тоқтату, бұзу мерзімдері аяқталған кезден бастап он күнтізбелік күн ішінде Жалға берушіге Тараптар қол қойған тұрғынжайды тапсыру актісі бойынша тапсырады.</w:t>
      </w:r>
    </w:p>
    <w:bookmarkEnd w:id="187"/>
    <w:bookmarkStart w:name="z191" w:id="188"/>
    <w:p>
      <w:pPr>
        <w:spacing w:after="0"/>
        <w:ind w:left="0"/>
        <w:jc w:val="both"/>
      </w:pPr>
      <w:r>
        <w:rPr>
          <w:rFonts w:ascii="Times New Roman"/>
          <w:b w:val="false"/>
          <w:i w:val="false"/>
          <w:color w:val="000000"/>
          <w:sz w:val="28"/>
        </w:rPr>
        <w:t>
      19. Тұрғынжайды қабылдау-беру актісі және тұрғынжайды тапсыру актісі осы Шарттың ажырамас бөлігі болып табылады, онда тұрғынжайдың тиісті актіге қол қойған кездегі санитариялық-эпидемиологиялық, техникалық жай-күйі мен басқа сипаттамалары тіркеледі.</w:t>
      </w:r>
    </w:p>
    <w:bookmarkEnd w:id="188"/>
    <w:bookmarkStart w:name="z192" w:id="189"/>
    <w:p>
      <w:pPr>
        <w:spacing w:after="0"/>
        <w:ind w:left="0"/>
        <w:jc w:val="both"/>
      </w:pPr>
      <w:r>
        <w:rPr>
          <w:rFonts w:ascii="Times New Roman"/>
          <w:b w:val="false"/>
          <w:i w:val="false"/>
          <w:color w:val="000000"/>
          <w:sz w:val="28"/>
        </w:rPr>
        <w:t>
      8. Дауларды қарау тәртібі</w:t>
      </w:r>
    </w:p>
    <w:bookmarkEnd w:id="189"/>
    <w:bookmarkStart w:name="z193" w:id="190"/>
    <w:p>
      <w:pPr>
        <w:spacing w:after="0"/>
        <w:ind w:left="0"/>
        <w:jc w:val="both"/>
      </w:pPr>
      <w:r>
        <w:rPr>
          <w:rFonts w:ascii="Times New Roman"/>
          <w:b w:val="false"/>
          <w:i w:val="false"/>
          <w:color w:val="000000"/>
          <w:sz w:val="28"/>
        </w:rPr>
        <w:t>
      20. Осы Шарттан немесе оған байланысты туындауы мүмкін Тараптардың арасындағы даулар келіссөздер арқылы, ал келісімге қол жеткізбеген жағдайда сот тәртібінде шешіледі.</w:t>
      </w:r>
    </w:p>
    <w:bookmarkEnd w:id="190"/>
    <w:bookmarkStart w:name="z194" w:id="191"/>
    <w:p>
      <w:pPr>
        <w:spacing w:after="0"/>
        <w:ind w:left="0"/>
        <w:jc w:val="both"/>
      </w:pPr>
      <w:r>
        <w:rPr>
          <w:rFonts w:ascii="Times New Roman"/>
          <w:b w:val="false"/>
          <w:i w:val="false"/>
          <w:color w:val="000000"/>
          <w:sz w:val="28"/>
        </w:rPr>
        <w:t>
      9. Қорытынды ережелер</w:t>
      </w:r>
    </w:p>
    <w:bookmarkEnd w:id="191"/>
    <w:bookmarkStart w:name="z195" w:id="192"/>
    <w:p>
      <w:pPr>
        <w:spacing w:after="0"/>
        <w:ind w:left="0"/>
        <w:jc w:val="both"/>
      </w:pPr>
      <w:r>
        <w:rPr>
          <w:rFonts w:ascii="Times New Roman"/>
          <w:b w:val="false"/>
          <w:i w:val="false"/>
          <w:color w:val="000000"/>
          <w:sz w:val="28"/>
        </w:rPr>
        <w:t>
      21. Осы Шарт бірдей заңдық күші бар мемлекеттік және орыс тілдерінде үш данада жасалады. Осы Шарттың бір данасы мемлекеттік мекеменің (мемлекеттік кәсіпорынның) әкімшілігінде сақталады, екіншісі жергілікті атқарушы органға беріліп, қатаң есептілік құжаты ретінде сақталады, ал үшіншісі Жалға алушыға беріледі және мемлекеттік тұрғынжайға қоныстануға құқық беретін бірден-бір құжат болып табылады.</w:t>
      </w:r>
    </w:p>
    <w:bookmarkEnd w:id="192"/>
    <w:bookmarkStart w:name="z196" w:id="193"/>
    <w:p>
      <w:pPr>
        <w:spacing w:after="0"/>
        <w:ind w:left="0"/>
        <w:jc w:val="both"/>
      </w:pPr>
      <w:r>
        <w:rPr>
          <w:rFonts w:ascii="Times New Roman"/>
          <w:b w:val="false"/>
          <w:i w:val="false"/>
          <w:color w:val="000000"/>
          <w:sz w:val="28"/>
        </w:rPr>
        <w:t>
      22. Осы Шартқа барлық өзгерістер мен толықтырулар жазбаша нысанда жазылса және оларға Тараптар қол қойса, олар жарамды болады.</w:t>
      </w:r>
    </w:p>
    <w:bookmarkEnd w:id="193"/>
    <w:bookmarkStart w:name="z197" w:id="194"/>
    <w:p>
      <w:pPr>
        <w:spacing w:after="0"/>
        <w:ind w:left="0"/>
        <w:jc w:val="both"/>
      </w:pPr>
      <w:r>
        <w:rPr>
          <w:rFonts w:ascii="Times New Roman"/>
          <w:b w:val="false"/>
          <w:i w:val="false"/>
          <w:color w:val="000000"/>
          <w:sz w:val="28"/>
        </w:rPr>
        <w:t>
      23. Осы Шарт 20 __ жылғы "___" _________ бастап күшіне енеді және 20 __ жылғы "___" _________ дейін қолданылады.</w:t>
      </w:r>
    </w:p>
    <w:bookmarkEnd w:id="194"/>
    <w:bookmarkStart w:name="z198" w:id="195"/>
    <w:p>
      <w:pPr>
        <w:spacing w:after="0"/>
        <w:ind w:left="0"/>
        <w:jc w:val="left"/>
      </w:pPr>
      <w:r>
        <w:rPr>
          <w:rFonts w:ascii="Times New Roman"/>
          <w:b/>
          <w:i w:val="false"/>
          <w:color w:val="000000"/>
        </w:rPr>
        <w:t xml:space="preserve"> 6-тарау. Тараптардың мекенжайы және деректемелері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берушіь</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Тараптардың қолдары</w:t>
            </w:r>
          </w:p>
          <w:p>
            <w:pPr>
              <w:spacing w:after="20"/>
              <w:ind w:left="20"/>
              <w:jc w:val="both"/>
            </w:pPr>
            <w:r>
              <w:rPr>
                <w:rFonts w:ascii="Times New Roman"/>
                <w:b w:val="false"/>
                <w:i w:val="false"/>
                <w:color w:val="000000"/>
                <w:sz w:val="20"/>
              </w:rPr>
              <w:t>
Жалға беруші 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Жалға алушы 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Осы Шарттың талаптарымен таныстым:</w:t>
      </w:r>
    </w:p>
    <w:p>
      <w:pPr>
        <w:spacing w:after="0"/>
        <w:ind w:left="0"/>
        <w:jc w:val="both"/>
      </w:pPr>
      <w:r>
        <w:rPr>
          <w:rFonts w:ascii="Times New Roman"/>
          <w:b w:val="false"/>
          <w:i w:val="false"/>
          <w:color w:val="000000"/>
          <w:sz w:val="28"/>
        </w:rPr>
        <w:t>
      Жалға алушының отбасы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алушының және отбасының кәмелетке толған, іс-әрекетке қабілетті мүшелерінің аты-жөні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3-1-қосымша жаңа редакцияда көзделген - ҚР Өнеркәсіп және құрылыс министрінің 16.03.2026 </w:t>
      </w:r>
      <w:r>
        <w:rPr>
          <w:rFonts w:ascii="Times New Roman"/>
          <w:b w:val="false"/>
          <w:i w:val="false"/>
          <w:color w:val="ff0000"/>
          <w:sz w:val="28"/>
        </w:rPr>
        <w:t>№ 100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жағдайларын</w:t>
            </w:r>
            <w:r>
              <w:br/>
            </w:r>
            <w:r>
              <w:rPr>
                <w:rFonts w:ascii="Times New Roman"/>
                <w:b w:val="false"/>
                <w:i w:val="false"/>
                <w:color w:val="000000"/>
                <w:sz w:val="20"/>
              </w:rPr>
              <w:t>жақсартуға бағытталған</w:t>
            </w:r>
            <w:r>
              <w:br/>
            </w:r>
            <w:r>
              <w:rPr>
                <w:rFonts w:ascii="Times New Roman"/>
                <w:b w:val="false"/>
                <w:i w:val="false"/>
                <w:color w:val="000000"/>
                <w:sz w:val="20"/>
              </w:rPr>
              <w:t>мемлекеттік қолдау шараларын</w:t>
            </w:r>
            <w:r>
              <w:br/>
            </w:r>
            <w:r>
              <w:rPr>
                <w:rFonts w:ascii="Times New Roman"/>
                <w:b w:val="false"/>
                <w:i w:val="false"/>
                <w:color w:val="000000"/>
                <w:sz w:val="20"/>
              </w:rPr>
              <w:t>іске асыру қағидаларына</w:t>
            </w:r>
            <w:r>
              <w:br/>
            </w:r>
            <w:r>
              <w:rPr>
                <w:rFonts w:ascii="Times New Roman"/>
                <w:b w:val="false"/>
                <w:i w:val="false"/>
                <w:color w:val="000000"/>
                <w:sz w:val="20"/>
              </w:rPr>
              <w:t>3-1-қосымша</w:t>
            </w:r>
            <w:r>
              <w:br/>
            </w:r>
            <w:r>
              <w:rPr>
                <w:rFonts w:ascii="Times New Roman"/>
                <w:b w:val="false"/>
                <w:i w:val="false"/>
                <w:color w:val="000000"/>
                <w:sz w:val="20"/>
              </w:rPr>
              <w:t xml:space="preserve">Азаматтан (азаматшадан) </w:t>
            </w:r>
            <w:r>
              <w:br/>
            </w: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bl>
    <w:bookmarkStart w:name="z229" w:id="196"/>
    <w:p>
      <w:pPr>
        <w:spacing w:after="0"/>
        <w:ind w:left="0"/>
        <w:jc w:val="left"/>
      </w:pPr>
      <w:r>
        <w:rPr>
          <w:rFonts w:ascii="Times New Roman"/>
          <w:b/>
          <w:i w:val="false"/>
          <w:color w:val="000000"/>
        </w:rPr>
        <w:t xml:space="preserve"> Өтініш</w:t>
      </w:r>
    </w:p>
    <w:bookmarkEnd w:id="196"/>
    <w:p>
      <w:pPr>
        <w:spacing w:after="0"/>
        <w:ind w:left="0"/>
        <w:jc w:val="both"/>
      </w:pPr>
      <w:r>
        <w:rPr>
          <w:rFonts w:ascii="Times New Roman"/>
          <w:b w:val="false"/>
          <w:i w:val="false"/>
          <w:color w:val="ff0000"/>
          <w:sz w:val="28"/>
        </w:rPr>
        <w:t xml:space="preserve">
      Ескерту. Қағидалар 3-1-қосымшамен толықтырылды - ҚР Өнеркәсіп және құрылыс министрінің 21.11.2025 </w:t>
      </w:r>
      <w:r>
        <w:rPr>
          <w:rFonts w:ascii="Times New Roman"/>
          <w:b w:val="false"/>
          <w:i w:val="false"/>
          <w:color w:val="ff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Коммуналдық тұрғын үй қорынан тұрғынжайды немесе жеке тұрғын үй қорынан</w:t>
      </w:r>
    </w:p>
    <w:p>
      <w:pPr>
        <w:spacing w:after="0"/>
        <w:ind w:left="0"/>
        <w:jc w:val="both"/>
      </w:pPr>
      <w:r>
        <w:rPr>
          <w:rFonts w:ascii="Times New Roman"/>
          <w:b w:val="false"/>
          <w:i w:val="false"/>
          <w:color w:val="000000"/>
          <w:sz w:val="28"/>
        </w:rPr>
        <w:t>
      жергілікті атқарушы орган жалдаған тұрғынжайды Жалдау шартын өзгертуге өтініш</w:t>
      </w:r>
    </w:p>
    <w:p>
      <w:pPr>
        <w:spacing w:after="0"/>
        <w:ind w:left="0"/>
        <w:jc w:val="both"/>
      </w:pPr>
      <w:r>
        <w:rPr>
          <w:rFonts w:ascii="Times New Roman"/>
          <w:b w:val="false"/>
          <w:i w:val="false"/>
          <w:color w:val="000000"/>
          <w:sz w:val="28"/>
        </w:rPr>
        <w:t>
      Мен, 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 байланысты</w:t>
      </w:r>
    </w:p>
    <w:p>
      <w:pPr>
        <w:spacing w:after="0"/>
        <w:ind w:left="0"/>
        <w:jc w:val="both"/>
      </w:pPr>
      <w:r>
        <w:rPr>
          <w:rFonts w:ascii="Times New Roman"/>
          <w:b w:val="false"/>
          <w:i w:val="false"/>
          <w:color w:val="000000"/>
          <w:sz w:val="28"/>
        </w:rPr>
        <w:t>
      (Жалдау шартына өзгеріс енгізу себебі көрсетіледі)</w:t>
      </w:r>
    </w:p>
    <w:p>
      <w:pPr>
        <w:spacing w:after="0"/>
        <w:ind w:left="0"/>
        <w:jc w:val="both"/>
      </w:pPr>
      <w:r>
        <w:rPr>
          <w:rFonts w:ascii="Times New Roman"/>
          <w:b w:val="false"/>
          <w:i w:val="false"/>
          <w:color w:val="000000"/>
          <w:sz w:val="28"/>
        </w:rPr>
        <w:t xml:space="preserve">
      20__ жылғы "____" ___________ № _________ коммуналдық тұрғын үй қорынан </w:t>
      </w:r>
    </w:p>
    <w:p>
      <w:pPr>
        <w:spacing w:after="0"/>
        <w:ind w:left="0"/>
        <w:jc w:val="both"/>
      </w:pPr>
      <w:r>
        <w:rPr>
          <w:rFonts w:ascii="Times New Roman"/>
          <w:b w:val="false"/>
          <w:i w:val="false"/>
          <w:color w:val="000000"/>
          <w:sz w:val="28"/>
        </w:rPr>
        <w:t xml:space="preserve">
      тұрғын жайды немесе жеке тұрғын үй қорынан жергілікті атқарушы орган жалдаған </w:t>
      </w:r>
    </w:p>
    <w:p>
      <w:pPr>
        <w:spacing w:after="0"/>
        <w:ind w:left="0"/>
        <w:jc w:val="both"/>
      </w:pPr>
      <w:r>
        <w:rPr>
          <w:rFonts w:ascii="Times New Roman"/>
          <w:b w:val="false"/>
          <w:i w:val="false"/>
          <w:color w:val="000000"/>
          <w:sz w:val="28"/>
        </w:rPr>
        <w:t xml:space="preserve">
      тұрғынжайды жалдау шартына (бұдан әрі - Жалдау шарты) өзгерістер енгізу </w:t>
      </w:r>
    </w:p>
    <w:p>
      <w:pPr>
        <w:spacing w:after="0"/>
        <w:ind w:left="0"/>
        <w:jc w:val="both"/>
      </w:pPr>
      <w:r>
        <w:rPr>
          <w:rFonts w:ascii="Times New Roman"/>
          <w:b w:val="false"/>
          <w:i w:val="false"/>
          <w:color w:val="000000"/>
          <w:sz w:val="28"/>
        </w:rPr>
        <w:t>
      мүмкіндігін қарастыруды сұраймын;</w:t>
      </w:r>
    </w:p>
    <w:p>
      <w:pPr>
        <w:spacing w:after="0"/>
        <w:ind w:left="0"/>
        <w:jc w:val="both"/>
      </w:pPr>
      <w:r>
        <w:rPr>
          <w:rFonts w:ascii="Times New Roman"/>
          <w:b w:val="false"/>
          <w:i w:val="false"/>
          <w:color w:val="000000"/>
          <w:sz w:val="28"/>
        </w:rPr>
        <w:t>
      Қосымшалар: 1. ____________________;  2. ___________________.</w:t>
      </w:r>
    </w:p>
    <w:p>
      <w:pPr>
        <w:spacing w:after="0"/>
        <w:ind w:left="0"/>
        <w:jc w:val="both"/>
      </w:pPr>
      <w:r>
        <w:rPr>
          <w:rFonts w:ascii="Times New Roman"/>
          <w:b w:val="false"/>
          <w:i w:val="false"/>
          <w:color w:val="000000"/>
          <w:sz w:val="28"/>
        </w:rPr>
        <w:t>
      (Келісімді отбасының барлық кәмелетке толған мүшелері білдіреді)</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 жылғы "__" _____ № _____ Жалдау шартына өзгерістер енгізуге келісемін.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"__" __________ 20 __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Өнеркәсіп және құрылыс министрінің 16.03.2026 </w:t>
      </w:r>
      <w:r>
        <w:rPr>
          <w:rFonts w:ascii="Times New Roman"/>
          <w:b w:val="false"/>
          <w:i w:val="false"/>
          <w:color w:val="ff0000"/>
          <w:sz w:val="28"/>
        </w:rPr>
        <w:t>№ 100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жағдайларын </w:t>
            </w:r>
            <w:r>
              <w:br/>
            </w:r>
            <w:r>
              <w:rPr>
                <w:rFonts w:ascii="Times New Roman"/>
                <w:b w:val="false"/>
                <w:i w:val="false"/>
                <w:color w:val="000000"/>
                <w:sz w:val="20"/>
              </w:rPr>
              <w:t xml:space="preserve">жақсартуға бағытталған </w:t>
            </w:r>
            <w:r>
              <w:br/>
            </w:r>
            <w:r>
              <w:rPr>
                <w:rFonts w:ascii="Times New Roman"/>
                <w:b w:val="false"/>
                <w:i w:val="false"/>
                <w:color w:val="000000"/>
                <w:sz w:val="20"/>
              </w:rPr>
              <w:t>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4- қосымша</w:t>
            </w:r>
          </w:p>
        </w:tc>
      </w:tr>
    </w:tbl>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04.03.2026 </w:t>
      </w:r>
      <w:r>
        <w:rPr>
          <w:rFonts w:ascii="Times New Roman"/>
          <w:b w:val="false"/>
          <w:i w:val="false"/>
          <w:color w:val="ff0000"/>
          <w:sz w:val="28"/>
        </w:rPr>
        <w:t>№ 79</w:t>
      </w:r>
      <w:r>
        <w:rPr>
          <w:rFonts w:ascii="Times New Roman"/>
          <w:b w:val="false"/>
          <w:i w:val="false"/>
          <w:color w:val="ff0000"/>
          <w:sz w:val="28"/>
        </w:rPr>
        <w:t xml:space="preserve"> (12.03.2026 бастап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 сертификаттарын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 сомасын көрсете отырып, тұрғын үй сертификатын беруді мақұлдау туралы шешім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белгіленген жұмыс кестесіне сәйкес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2) веб-портал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өтініш жасаған кезде, өтініштерді қабылдау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ЭЦҚ-мен куәландырылған осы Қағидаларға 5-қосымшаға сәйкес нысан бойынша электрондық өтініш;</w:t>
            </w:r>
          </w:p>
          <w:p>
            <w:pPr>
              <w:spacing w:after="20"/>
              <w:ind w:left="20"/>
              <w:jc w:val="both"/>
            </w:pPr>
            <w:r>
              <w:rPr>
                <w:rFonts w:ascii="Times New Roman"/>
                <w:b w:val="false"/>
                <w:i w:val="false"/>
                <w:color w:val="000000"/>
                <w:sz w:val="20"/>
              </w:rPr>
              <w:t xml:space="preserve">
2) Заңның </w:t>
            </w:r>
            <w:r>
              <w:rPr>
                <w:rFonts w:ascii="Times New Roman"/>
                <w:b w:val="false"/>
                <w:i w:val="false"/>
                <w:color w:val="000000"/>
                <w:sz w:val="20"/>
              </w:rPr>
              <w:t>68-бабында</w:t>
            </w:r>
            <w:r>
              <w:rPr>
                <w:rFonts w:ascii="Times New Roman"/>
                <w:b w:val="false"/>
                <w:i w:val="false"/>
                <w:color w:val="000000"/>
                <w:sz w:val="20"/>
              </w:rPr>
              <w:t xml:space="preserve"> айқындалған халықтың әлеуметтік осал топтарының санаттарын қоспағанда жұмыс орнынан анықтаманың электрондық көшірмесі;</w:t>
            </w:r>
          </w:p>
          <w:p>
            <w:pPr>
              <w:spacing w:after="20"/>
              <w:ind w:left="20"/>
              <w:jc w:val="both"/>
            </w:pPr>
            <w:r>
              <w:rPr>
                <w:rFonts w:ascii="Times New Roman"/>
                <w:b w:val="false"/>
                <w:i w:val="false"/>
                <w:color w:val="000000"/>
                <w:sz w:val="20"/>
              </w:rPr>
              <w:t>
3) ипотекалық тұрғын үй қарызы бойынша бастапқы жарнаның мөлшері сомасы туралы мәліметтерді қамтитын өтініш берушіге тұрғынжай сатып алуға ипотекалық тұрғын үй қарызын беруді мақұлдау туралы ЕДБ-нің хатының электрондық көшірмесі.</w:t>
            </w:r>
          </w:p>
          <w:p>
            <w:pPr>
              <w:spacing w:after="20"/>
              <w:ind w:left="20"/>
              <w:jc w:val="both"/>
            </w:pPr>
            <w:r>
              <w:rPr>
                <w:rFonts w:ascii="Times New Roman"/>
                <w:b w:val="false"/>
                <w:i w:val="false"/>
                <w:color w:val="000000"/>
                <w:sz w:val="20"/>
              </w:rPr>
              <w:t>
Өтініш берушінің және отбасы мүшелерінің (зайыбының (жұбайының), кәмелетке толмаған балаларының) жеке басын куәландыратын құжаттардың, олардың табыстарының, жылжымайтын мүліктерінің, неке қию немесе бұзу туралы (2008 жылғы 1 маусымнан кейін), қайтыс болуы туралы (2007 жылғы 13 тамыздан кейін), балалардың тууы туралы (2007 жылғы 13 тамыздан кейін), құжаттар, өтініш берушінің халықтың әлеуметтік осал топтарына жататынын растайтын құжаттар көрсетілетін қызметті берушіге "электрондық үкіметтің" шлюзі (сыртқы шлюзі) арқылы тиісті мемлекеттік ақпараттық жүйелерден отбасының барлық мүшелеріне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көрсетілетін қызмет көрсетуден мынадай негіздер бойынша бас тартады:</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3. Портал арқылы электрондық нысанда мемлекеттік көрсетілетін қызметтерді алу үшін көрсетілетін қызметтерді электрондық нысанда алу субъектілері Қазақстан Республикасының заңнамасына сәйкес бір реттік парольдерді пайдалана алады.</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Өнеркәсіп және құрылыс министрінің 16.03.2026 </w:t>
      </w:r>
      <w:r>
        <w:rPr>
          <w:rFonts w:ascii="Times New Roman"/>
          <w:b w:val="false"/>
          <w:i w:val="false"/>
          <w:color w:val="ff0000"/>
          <w:sz w:val="28"/>
        </w:rPr>
        <w:t>№ 100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жағдайларын </w:t>
            </w:r>
            <w:r>
              <w:br/>
            </w:r>
            <w:r>
              <w:rPr>
                <w:rFonts w:ascii="Times New Roman"/>
                <w:b w:val="false"/>
                <w:i w:val="false"/>
                <w:color w:val="000000"/>
                <w:sz w:val="20"/>
              </w:rPr>
              <w:t xml:space="preserve">жақсартуға бағытталған </w:t>
            </w:r>
            <w:r>
              <w:br/>
            </w:r>
            <w:r>
              <w:rPr>
                <w:rFonts w:ascii="Times New Roman"/>
                <w:b w:val="false"/>
                <w:i w:val="false"/>
                <w:color w:val="000000"/>
                <w:sz w:val="20"/>
              </w:rPr>
              <w:t>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Қағидаларына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ауданның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әкімі</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 (бұдан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жұмыс орны, өтініш</w:t>
            </w:r>
            <w:r>
              <w:br/>
            </w:r>
            <w:r>
              <w:rPr>
                <w:rFonts w:ascii="Times New Roman"/>
                <w:b w:val="false"/>
                <w:i w:val="false"/>
                <w:color w:val="000000"/>
                <w:sz w:val="20"/>
              </w:rPr>
              <w:t>берушінің лауазымы</w:t>
            </w:r>
            <w:r>
              <w:br/>
            </w:r>
            <w:r>
              <w:rPr>
                <w:rFonts w:ascii="Times New Roman"/>
                <w:b w:val="false"/>
                <w:i w:val="false"/>
                <w:color w:val="000000"/>
                <w:sz w:val="20"/>
              </w:rPr>
              <w:t>__________________</w:t>
            </w:r>
            <w:r>
              <w:br/>
            </w:r>
            <w:r>
              <w:rPr>
                <w:rFonts w:ascii="Times New Roman"/>
                <w:b w:val="false"/>
                <w:i w:val="false"/>
                <w:color w:val="000000"/>
                <w:sz w:val="20"/>
              </w:rPr>
              <w:t>тұратын мекенжайы</w:t>
            </w:r>
          </w:p>
        </w:tc>
      </w:tr>
    </w:tbl>
    <w:bookmarkStart w:name="z201" w:id="197"/>
    <w:p>
      <w:pPr>
        <w:spacing w:after="0"/>
        <w:ind w:left="0"/>
        <w:jc w:val="left"/>
      </w:pPr>
      <w:r>
        <w:rPr>
          <w:rFonts w:ascii="Times New Roman"/>
          <w:b/>
          <w:i w:val="false"/>
          <w:color w:val="000000"/>
        </w:rPr>
        <w:t xml:space="preserve"> Өтініш</w:t>
      </w:r>
    </w:p>
    <w:bookmarkEnd w:id="197"/>
    <w:p>
      <w:pPr>
        <w:spacing w:after="0"/>
        <w:ind w:left="0"/>
        <w:jc w:val="both"/>
      </w:pPr>
      <w:r>
        <w:rPr>
          <w:rFonts w:ascii="Times New Roman"/>
          <w:b w:val="false"/>
          <w:i w:val="false"/>
          <w:color w:val="000000"/>
          <w:sz w:val="28"/>
        </w:rPr>
        <w:t xml:space="preserve">
      Сізден бастапқы тұрғынжайды меншігіме сатып алу құқығын іске асыру мақсатында Қазақстан Республикасының Ұлттық Банкі бекіткен ипотекалық бағдарлама немесе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жағдайларын жақсартуға бағытталған мемлекеттік қолдау шараларын алу шеңберінде ипотекалық тұрғын үй қарыздары бойынша бастапқы жарнаның бір бөлігін жабу үшін: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(сомасы цифрмен және жазбаша)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теңге мөлшерінде тұрғын үй сертификатын беруіңізді сұраймын.</w:t>
      </w:r>
    </w:p>
    <w:p>
      <w:pPr>
        <w:spacing w:after="0"/>
        <w:ind w:left="0"/>
        <w:jc w:val="both"/>
      </w:pPr>
      <w:r>
        <w:rPr>
          <w:rFonts w:ascii="Times New Roman"/>
          <w:b w:val="false"/>
          <w:i w:val="false"/>
          <w:color w:val="000000"/>
          <w:sz w:val="28"/>
        </w:rPr>
        <w:t>
      Ақпараттық жүйелердегі заңмен қорғалатын құпияны қамтитын мәліметтерді пайдалануға келісемін.</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мәліметтерді ұсынғаны үшін жауапкершілік туралы хабардар боламын және дербес деректер мен өзге де ақпаратты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жағдайларын </w:t>
            </w:r>
            <w:r>
              <w:br/>
            </w:r>
            <w:r>
              <w:rPr>
                <w:rFonts w:ascii="Times New Roman"/>
                <w:b w:val="false"/>
                <w:i w:val="false"/>
                <w:color w:val="000000"/>
                <w:sz w:val="20"/>
              </w:rPr>
              <w:t xml:space="preserve">жақсартуға бағытталған </w:t>
            </w:r>
            <w:r>
              <w:br/>
            </w:r>
            <w:r>
              <w:rPr>
                <w:rFonts w:ascii="Times New Roman"/>
                <w:b w:val="false"/>
                <w:i w:val="false"/>
                <w:color w:val="000000"/>
                <w:sz w:val="20"/>
              </w:rPr>
              <w:t>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қағидаларына</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 xml:space="preserve">Тұратын мекенжайы: </w:t>
            </w:r>
            <w:r>
              <w:br/>
            </w:r>
            <w:r>
              <w:rPr>
                <w:rFonts w:ascii="Times New Roman"/>
                <w:b w:val="false"/>
                <w:i w:val="false"/>
                <w:color w:val="000000"/>
                <w:sz w:val="20"/>
              </w:rPr>
              <w:t>_________</w:t>
            </w:r>
            <w:r>
              <w:br/>
            </w:r>
            <w:r>
              <w:rPr>
                <w:rFonts w:ascii="Times New Roman"/>
                <w:b w:val="false"/>
                <w:i w:val="false"/>
                <w:color w:val="000000"/>
                <w:sz w:val="20"/>
              </w:rPr>
              <w:t>__________________________</w:t>
            </w:r>
            <w:r>
              <w:br/>
            </w:r>
            <w:r>
              <w:rPr>
                <w:rFonts w:ascii="Times New Roman"/>
                <w:b w:val="false"/>
                <w:i w:val="false"/>
                <w:color w:val="000000"/>
                <w:sz w:val="20"/>
              </w:rPr>
              <w:t>тел.: _______________________</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келіп түскен өтініш пен ұсынылған құжаттарды қарап, Қазақстан Республикасы тұрғын үй қатынастары және тұрғын үй-коммуналдық шаруашылық саласындағы уәкілетті орган бекіткен Тұрғын үй сертификаттарын беру қағидаларына сәйкес және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(жергілікті өкілді орган бекіткен құжаттың атауын, нөмірін және күнін көрсету) ______</w:t>
      </w:r>
    </w:p>
    <w:p>
      <w:pPr>
        <w:spacing w:after="0"/>
        <w:ind w:left="0"/>
        <w:jc w:val="both"/>
      </w:pPr>
      <w:r>
        <w:rPr>
          <w:rFonts w:ascii="Times New Roman"/>
          <w:b w:val="false"/>
          <w:i w:val="false"/>
          <w:color w:val="000000"/>
          <w:sz w:val="28"/>
        </w:rPr>
        <w:t xml:space="preserve">
      сәйкес ____________________________________________________________________ </w:t>
      </w:r>
    </w:p>
    <w:p>
      <w:pPr>
        <w:spacing w:after="0"/>
        <w:ind w:left="0"/>
        <w:jc w:val="both"/>
      </w:pPr>
      <w:r>
        <w:rPr>
          <w:rFonts w:ascii="Times New Roman"/>
          <w:b w:val="false"/>
          <w:i w:val="false"/>
          <w:color w:val="000000"/>
          <w:sz w:val="28"/>
        </w:rPr>
        <w:t>
      (сомасы цифрмен және жазбаша)</w:t>
      </w:r>
    </w:p>
    <w:p>
      <w:pPr>
        <w:spacing w:after="0"/>
        <w:ind w:left="0"/>
        <w:jc w:val="both"/>
      </w:pPr>
      <w:r>
        <w:rPr>
          <w:rFonts w:ascii="Times New Roman"/>
          <w:b w:val="false"/>
          <w:i w:val="false"/>
          <w:color w:val="000000"/>
          <w:sz w:val="28"/>
        </w:rPr>
        <w:t>
      _____________________ (_________________________________________________)</w:t>
      </w:r>
    </w:p>
    <w:p>
      <w:pPr>
        <w:spacing w:after="0"/>
        <w:ind w:left="0"/>
        <w:jc w:val="both"/>
      </w:pPr>
      <w:r>
        <w:rPr>
          <w:rFonts w:ascii="Times New Roman"/>
          <w:b w:val="false"/>
          <w:i w:val="false"/>
          <w:color w:val="000000"/>
          <w:sz w:val="28"/>
        </w:rPr>
        <w:t>
      теңге сомасына әлеуметтік көмек түрінде тұрғын үй сертификатын берудің мақұлданғанын хабарлайды.</w:t>
      </w:r>
    </w:p>
    <w:p>
      <w:pPr>
        <w:spacing w:after="0"/>
        <w:ind w:left="0"/>
        <w:jc w:val="both"/>
      </w:pPr>
      <w:r>
        <w:rPr>
          <w:rFonts w:ascii="Times New Roman"/>
          <w:b w:val="false"/>
          <w:i w:val="false"/>
          <w:color w:val="000000"/>
          <w:sz w:val="28"/>
        </w:rPr>
        <w:t>
      Лауазымы Аты-жөні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30 мамырдағы</w:t>
            </w:r>
            <w:r>
              <w:br/>
            </w:r>
            <w:r>
              <w:rPr>
                <w:rFonts w:ascii="Times New Roman"/>
                <w:b w:val="false"/>
                <w:i w:val="false"/>
                <w:color w:val="000000"/>
                <w:sz w:val="20"/>
              </w:rPr>
              <w:t xml:space="preserve">№ 187 Бұйрыққа </w:t>
            </w:r>
            <w:r>
              <w:br/>
            </w:r>
            <w:r>
              <w:rPr>
                <w:rFonts w:ascii="Times New Roman"/>
                <w:b w:val="false"/>
                <w:i w:val="false"/>
                <w:color w:val="000000"/>
                <w:sz w:val="20"/>
              </w:rPr>
              <w:t>2-қосымша</w:t>
            </w:r>
          </w:p>
        </w:tc>
      </w:tr>
    </w:tbl>
    <w:bookmarkStart w:name="z204" w:id="198"/>
    <w:p>
      <w:pPr>
        <w:spacing w:after="0"/>
        <w:ind w:left="0"/>
        <w:jc w:val="left"/>
      </w:pPr>
      <w:r>
        <w:rPr>
          <w:rFonts w:ascii="Times New Roman"/>
          <w:b/>
          <w:i w:val="false"/>
          <w:color w:val="000000"/>
        </w:rPr>
        <w:t xml:space="preserve"> Күші жойылған кейбір бұйрықтардың тізбесі</w:t>
      </w:r>
    </w:p>
    <w:bookmarkEnd w:id="198"/>
    <w:bookmarkStart w:name="z205" w:id="199"/>
    <w:p>
      <w:pPr>
        <w:spacing w:after="0"/>
        <w:ind w:left="0"/>
        <w:jc w:val="both"/>
      </w:pPr>
      <w:r>
        <w:rPr>
          <w:rFonts w:ascii="Times New Roman"/>
          <w:b w:val="false"/>
          <w:i w:val="false"/>
          <w:color w:val="000000"/>
          <w:sz w:val="28"/>
        </w:rPr>
        <w:t xml:space="preserve">
      1. "Мемлекеттік тұрғын үй қорынан тұрғын үйлерді немесе жеке тұрғын үй қорынан жергілікті атқарушы орган жалдаған тұрғын үйлерді барабар бөлу әдістемесін бекіту туралы" Қазақстан Республикасы Құрылыс және тұрғын үй-комуналдық шаруашылық істері агенттігі төрағасының 2011 жылғы 26 тамыздағы № 304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7163 болып тіркелген).</w:t>
      </w:r>
    </w:p>
    <w:bookmarkEnd w:id="199"/>
    <w:bookmarkStart w:name="z206" w:id="200"/>
    <w:p>
      <w:pPr>
        <w:spacing w:after="0"/>
        <w:ind w:left="0"/>
        <w:jc w:val="both"/>
      </w:pPr>
      <w:r>
        <w:rPr>
          <w:rFonts w:ascii="Times New Roman"/>
          <w:b w:val="false"/>
          <w:i w:val="false"/>
          <w:color w:val="000000"/>
          <w:sz w:val="28"/>
        </w:rPr>
        <w:t xml:space="preserve">
      2. "Мемлекеттік тұрғын үй қорынан тұрғын үйлерді немесе жеке тұрғын үй қорынан жергілікті атқарушы орган жалдаған тұрғын үйлерді барабар бөлу әдістемесін бекіту туралы" Қазақстан Республикасы Құрылыс және тұрғын үй-коммуналдық шаруашылық істері агенттігі төрағасының 2011 жылғы 26 тамыздағы № 304 бұйрығына толықтыру енгізу туралы" Қазақстан Республикасы Индустрия және инфрақұрылымдық даму министрінің 2019 жылғы 30 сәуірдегі № 258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18619 болып тіркелген).</w:t>
      </w:r>
    </w:p>
    <w:bookmarkEnd w:id="200"/>
    <w:bookmarkStart w:name="z207" w:id="201"/>
    <w:p>
      <w:pPr>
        <w:spacing w:after="0"/>
        <w:ind w:left="0"/>
        <w:jc w:val="both"/>
      </w:pPr>
      <w:r>
        <w:rPr>
          <w:rFonts w:ascii="Times New Roman"/>
          <w:b w:val="false"/>
          <w:i w:val="false"/>
          <w:color w:val="000000"/>
          <w:sz w:val="28"/>
        </w:rPr>
        <w:t xml:space="preserve">
      3.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18883 болып тіркелген)</w:t>
      </w:r>
    </w:p>
    <w:bookmarkEnd w:id="201"/>
    <w:bookmarkStart w:name="z208" w:id="202"/>
    <w:p>
      <w:pPr>
        <w:spacing w:after="0"/>
        <w:ind w:left="0"/>
        <w:jc w:val="both"/>
      </w:pPr>
      <w:r>
        <w:rPr>
          <w:rFonts w:ascii="Times New Roman"/>
          <w:b w:val="false"/>
          <w:i w:val="false"/>
          <w:color w:val="000000"/>
          <w:sz w:val="28"/>
        </w:rPr>
        <w:t xml:space="preserve">
      4. "Мемлекеттік тұрғын үй қорынан тұрғын үйлерді немесе жеке тұрғын үй қорынан жергілікті атқарушы орган жалдаған тұрғын үйлерді барабар бөлу әдістемесін бекіту туралы" Қазақстан Республикасы Құрылыс және тұрғын үй-коммуналдық шаруашылық істері агенттігі төрағасының 2011 жылғы 26 тамыздағы № 304 бұйрығына өзгеріс енгізу туралы" Қазақстан Республикасы Индустрия және инфрақұрылымдық даму министрінің 2019 жылғы 31 шілдедегі № 587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19136 болып тіркелген).</w:t>
      </w:r>
    </w:p>
    <w:bookmarkEnd w:id="202"/>
    <w:bookmarkStart w:name="z209" w:id="203"/>
    <w:p>
      <w:pPr>
        <w:spacing w:after="0"/>
        <w:ind w:left="0"/>
        <w:jc w:val="both"/>
      </w:pPr>
      <w:r>
        <w:rPr>
          <w:rFonts w:ascii="Times New Roman"/>
          <w:b w:val="false"/>
          <w:i w:val="false"/>
          <w:color w:val="000000"/>
          <w:sz w:val="28"/>
        </w:rPr>
        <w:t xml:space="preserve">
      5.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бұйрығына өзгерістер енгізу туралы" Қазақстан Республикасы Индустрия және инфрақұрылымдық даму министрінің міндетін атқарушының 2020 жылғы 29 сәуірдегі № 252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20562 болып тіркелген).</w:t>
      </w:r>
    </w:p>
    <w:bookmarkEnd w:id="203"/>
    <w:bookmarkStart w:name="z210" w:id="204"/>
    <w:p>
      <w:pPr>
        <w:spacing w:after="0"/>
        <w:ind w:left="0"/>
        <w:jc w:val="both"/>
      </w:pPr>
      <w:r>
        <w:rPr>
          <w:rFonts w:ascii="Times New Roman"/>
          <w:b w:val="false"/>
          <w:i w:val="false"/>
          <w:color w:val="000000"/>
          <w:sz w:val="28"/>
        </w:rPr>
        <w:t xml:space="preserve">
      6.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бұйрығына өзгерістер енгізу туралы" Қазақстан Республикасы Индустрия және инфрақұрылымдық даму министрінің 2021 жылғы 27 наурыздағы № 138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22423 болып тіркелген).</w:t>
      </w:r>
    </w:p>
    <w:bookmarkEnd w:id="204"/>
    <w:bookmarkStart w:name="z211" w:id="205"/>
    <w:p>
      <w:pPr>
        <w:spacing w:after="0"/>
        <w:ind w:left="0"/>
        <w:jc w:val="both"/>
      </w:pPr>
      <w:r>
        <w:rPr>
          <w:rFonts w:ascii="Times New Roman"/>
          <w:b w:val="false"/>
          <w:i w:val="false"/>
          <w:color w:val="000000"/>
          <w:sz w:val="28"/>
        </w:rPr>
        <w:t xml:space="preserve">
      7.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бұйрығына өзгерістер енгізу туралы" Қазақстан Республикасы Индустрия және инфрақұрылымдық даму министрінің м.а. 2021 жылғы 26 қарашадағы № 619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25551 болып тіркелген).</w:t>
      </w:r>
    </w:p>
    <w:bookmarkEnd w:id="205"/>
    <w:bookmarkStart w:name="z212" w:id="206"/>
    <w:p>
      <w:pPr>
        <w:spacing w:after="0"/>
        <w:ind w:left="0"/>
        <w:jc w:val="both"/>
      </w:pPr>
      <w:r>
        <w:rPr>
          <w:rFonts w:ascii="Times New Roman"/>
          <w:b w:val="false"/>
          <w:i w:val="false"/>
          <w:color w:val="000000"/>
          <w:sz w:val="28"/>
        </w:rPr>
        <w:t xml:space="preserve">
      8.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Өнеркәсіп және құрылыс министрінің міндетін атқарушының 2023 жылғы 5 желтоқсандағы № 106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33748 болып тіркелген).</w:t>
      </w:r>
    </w:p>
    <w:bookmarkEnd w:id="206"/>
    <w:bookmarkStart w:name="z213" w:id="207"/>
    <w:p>
      <w:pPr>
        <w:spacing w:after="0"/>
        <w:ind w:left="0"/>
        <w:jc w:val="both"/>
      </w:pPr>
      <w:r>
        <w:rPr>
          <w:rFonts w:ascii="Times New Roman"/>
          <w:b w:val="false"/>
          <w:i w:val="false"/>
          <w:color w:val="000000"/>
          <w:sz w:val="28"/>
        </w:rPr>
        <w:t xml:space="preserve">
      9. "Қазақстан Республикасы Ұлттық экономика министрі мен Қазақстан Республикасы Индустрия және инфрақұрылымдық даму министрлігінің кейбір бұйрықтарына өзгерістер енгізу туралы" Қазақстан Республикасы Өнеркәсіп және құрылыс министрінің 2024 жылғы 26 наурыздағы № 109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(Нормативтiк құқықтық актiлерді мемлекеттiк тіркеу тiзiлiмiнде № 34194 болып тіркелген).</w:t>
      </w:r>
    </w:p>
    <w:bookmarkEnd w:id="207"/>
    <w:bookmarkStart w:name="z214" w:id="208"/>
    <w:p>
      <w:pPr>
        <w:spacing w:after="0"/>
        <w:ind w:left="0"/>
        <w:jc w:val="both"/>
      </w:pPr>
      <w:r>
        <w:rPr>
          <w:rFonts w:ascii="Times New Roman"/>
          <w:b w:val="false"/>
          <w:i w:val="false"/>
          <w:color w:val="000000"/>
          <w:sz w:val="28"/>
        </w:rPr>
        <w:t xml:space="preserve">
      10.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Өнеркәсіп және құрылыс министрінің міндетін атқарушының 2023 жылғы 5 желтоқсандағы № 106 бұйрығына өзгерістер мен толықтырулар енгізу туралы" Қазақстан Республикасы Өнеркәсіп және құрылыс министрінің 2024 жылғы 3 мамырдағы № 161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34338 болып тіркелген).</w:t>
      </w:r>
    </w:p>
    <w:bookmarkEnd w:id="208"/>
    <w:bookmarkStart w:name="z215" w:id="209"/>
    <w:p>
      <w:pPr>
        <w:spacing w:after="0"/>
        <w:ind w:left="0"/>
        <w:jc w:val="both"/>
      </w:pPr>
      <w:r>
        <w:rPr>
          <w:rFonts w:ascii="Times New Roman"/>
          <w:b w:val="false"/>
          <w:i w:val="false"/>
          <w:color w:val="000000"/>
          <w:sz w:val="28"/>
        </w:rPr>
        <w:t xml:space="preserve">
      11. "Кейбір бұйрықтарға өзгерістер енгізу туралы" Қазақстан Республикасы Өнеркәсіп және құрылыс министрінің м.а. 2024 жылғы 9 қыркүйектегі № 319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(Нормативтiк құқықтық актiлерді мемлекеттiк тіркеу тiзiлiмiнде № 35047 болып тіркелген).</w:t>
      </w:r>
    </w:p>
    <w:bookmarkEnd w:id="209"/>
    <w:bookmarkStart w:name="z216" w:id="210"/>
    <w:p>
      <w:pPr>
        <w:spacing w:after="0"/>
        <w:ind w:left="0"/>
        <w:jc w:val="both"/>
      </w:pPr>
      <w:r>
        <w:rPr>
          <w:rFonts w:ascii="Times New Roman"/>
          <w:b w:val="false"/>
          <w:i w:val="false"/>
          <w:color w:val="000000"/>
          <w:sz w:val="28"/>
        </w:rPr>
        <w:t xml:space="preserve">
      12.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бұйрығына өзгеріс енгізу туралы" Қазақстан Республикасы Өнеркәсіп және құрылыс министрінің м.а. 2024 жылғы 9 қыркүйектегі № 320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35046 болып тіркелген).</w:t>
      </w:r>
    </w:p>
    <w:bookmarkEnd w:id="210"/>
    <w:bookmarkStart w:name="z217" w:id="211"/>
    <w:p>
      <w:pPr>
        <w:spacing w:after="0"/>
        <w:ind w:left="0"/>
        <w:jc w:val="both"/>
      </w:pPr>
      <w:r>
        <w:rPr>
          <w:rFonts w:ascii="Times New Roman"/>
          <w:b w:val="false"/>
          <w:i w:val="false"/>
          <w:color w:val="000000"/>
          <w:sz w:val="28"/>
        </w:rPr>
        <w:t xml:space="preserve">
      13.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Өнеркәсіп және құрылыс министрінің міндетін атқарушының 2023 жылғы 5 желтоқсандағы № 106 бұйрығына толықтыру енгізу туралы" Қазақстан Республикасы Өнеркәсіп және құрылыс министрінің 2024 жылғы 8 қазандағы № 350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35235 болып тіркелген).</w:t>
      </w:r>
    </w:p>
    <w:bookmarkEnd w:id="2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