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07e" w14:textId="d4fe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"Жарақат, оқиға, апат және қауіпті өндірістік факторлардың пайда болуы туралы ақпарат" әкімшілік деректерді жинауға арналған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8 мамырдағы № 183 бұйрығы. Қазақстан Республикасының Әділет министрлігінде 2025 жылғы 13 мамырда № 36098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134) тармақшасына және "Мемлекеттік статистика туралы" Қазақстан Республикасының Заңы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"Жарақат, оқиға, апат және қауіпті өндірістік факторлардың пайда болуы туралы ақпарат" әкімшілік деректерді жинауға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(бұдан әрі-Министрлік) мыналарды қамтамасыз етсін: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Министрліктің интернет-ресурсында алғашқы ресми жарияланған күнінен кейін орналастыру.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жөніндегі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183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өнеркәсіптік қауіпсіздік саласындағы уәкілетті орган ведомствосының аумақтық бөлімшесіне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 интернет – ресурста орналастырылған: www.gov.kz.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нысанының атауы: Жарақат, оқиға, апат және қауіпті өндірістік факторлардың пайда болуы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ТИАФ-4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 "__"_______________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қауіпті өндірістік объектіні пайдаланатын ұйымдар, қауіпті өндірістік объектілері бар және (немесе) олардағы жұмыстарға тартылатын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ай сайын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168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тасымалдағышта немесе электронды (болған жағдайда)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Жарақат, оқиға, апат және қауіпті өндірістік факторлардың пайда болуы туралы ақпарат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жері, мекен-жайы болмаған жағдайда бойлық-объектінің орналасқан жерінің ендігі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Мекенжайдың тіркеу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 санаты (жарақаттану, инцидент, авария, қауіпті өндірістік фактордың туындау фактісі)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мен алдын ала себептердің қысқаша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жіберілген күні мен уақыты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атауы:                                                 Мекенжайы: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болған жағдайда)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жинауға 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негізінде жинауға арналған нысанын толтыру жөніндегі түсіндірме "Жарақаттану, инцидент, авария және қауіпті өндірістік факторлардың туындауы туралы ақпарат" ТИАФ-4, факті бойынша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"Жарақаттану, инцидент, авария және қауіпті өндірістік факторлардың туындауы туралы ақпарат" әкімшілік деректерді жинауға арналған нысанды (бұдан әрі - нысан) толтыру жөніндегі ұсынымдарды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қауіпті өндірістік объектіні пайдаланатын ұйымдар, қауіпті өндірістік объектілері бар және (немесе) олардағы жұмыстарға тартылатын ұйымдар толтырады және өнеркәсіптік қауіпсіздік саласындағы уәкілетті орган ведомствосының аумақтық бөлімшелеріне ұсынады.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/ немесе орыс тілдерінде толтырылады.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 жолда жолда жарақат алған қауіпті өндірістік объектінің атауы, инцидент, авария, қауіпті өндірістік фактордың туындау фактісі көрсетіледі.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 жолда жарақат алған объектінің орналасқан жері, инцидент, авария, қауіпті өндірістік фактордың туындау фактісі көрсетіледі. Мекенжай болмаған жағдайда бойлық-объектінің орналасқан жерінің ендігі көрсетіледі.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 жолда әкімшілік-аумақтық объектілер жіктеуішінің коды көрсетіледі.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 жолда мекенжайдың тіркеу коды көрсетіледі.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 жолда мыналар көрсетіледі: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жарақат алған жағдайда-жарақат;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ғимараттар, құрылыстар және (немесе) техникалық құрылғылар қираған, бақыланбайтын жарылыс және (немесе) қауіпті заттар шығарылған жағдайда-авария;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қауіпті өндірістік объектіде қолданылатын техникалық құрылғылар істен шыққан немесе бүлінген, аварияға әкеп соқпаған технологиялық процесті жүргізу қауіпсіздігін қамтамасыз ететін параметрлерден ауытқыған жағдайда-инцидент;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қауіпті өндірістік объектілерде және әлеуметтік инфрақұрылым объектілерінде авариялар, инциденттер кезінде туындайтын, жеке және заңды тұлғаларға, қоршаған ортаға зиян (залал) келтіретін физикалық құбылыс болған жағдайда-қауіпті өндірістік фактор.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 жолда мән-жайлардың қысқаша сипаттамасы, алдын ала себептері көрсетіледі.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7 жолда ақпаратты өнеркәсіптік қауіпсіздік саласындағы уәкілетті орган ведомствосының аумақтық бөлімшесіне жіберу күні мен уақыты көрсетіледі.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