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7e43" w14:textId="e007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бұйрығына өзгерістер мен толықтыру енгізу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 мамырдағы № 103 бұйрығы. Қазақстан Республикасының Әділет министрлігінде 2025 жылғы 2 мамырда № 36069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тізіміне № 33682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сондай-ақ қашықтан оқытуды ұсыну бойынша білім беру ұйымдарына қойылатын талаптарын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w:t>
      </w:r>
    </w:p>
    <w:bookmarkEnd w:id="6"/>
    <w:bookmarkStart w:name="z11"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Қашықтан оқытуды ұсыну бойынша білім беру ұйымдарына қойылатын талаптар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9"/>
    <w:bookmarkStart w:name="z14"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кейбір бұйрықтардың күші жойылды деп танылсын.</w:t>
      </w:r>
    </w:p>
    <w:bookmarkEnd w:id="10"/>
    <w:bookmarkStart w:name="z15" w:id="11"/>
    <w:p>
      <w:pPr>
        <w:spacing w:after="0"/>
        <w:ind w:left="0"/>
        <w:jc w:val="both"/>
      </w:pPr>
      <w:r>
        <w:rPr>
          <w:rFonts w:ascii="Times New Roman"/>
          <w:b w:val="false"/>
          <w:i w:val="false"/>
          <w:color w:val="000000"/>
          <w:sz w:val="28"/>
        </w:rPr>
        <w:t>
      3. Қазақстан Республикасы Оқу-ағарту министрлігінің Орта білім беру комитеті Қазақстан Республикасының заңнамасымен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9"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5"/>
    <w:bookmarkStart w:name="z20"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349 бұйрығына</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Осы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оқу процесін ұйымдастыру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орта, қосымша, техникалық және кәсіптік білім беру, орта білімнен кейінгі білім (бұдан әрі - білім беру ұйымдары) ұйымдарында қашықтан оқыту бойынша оқу процесін ұйымдастыру тәртібін айқындайды.</w:t>
      </w:r>
    </w:p>
    <w:bookmarkEnd w:id="19"/>
    <w:bookmarkStart w:name="z26" w:id="20"/>
    <w:p>
      <w:pPr>
        <w:spacing w:after="0"/>
        <w:ind w:left="0"/>
        <w:jc w:val="both"/>
      </w:pPr>
      <w:r>
        <w:rPr>
          <w:rFonts w:ascii="Times New Roman"/>
          <w:b w:val="false"/>
          <w:i w:val="false"/>
          <w:color w:val="000000"/>
          <w:sz w:val="28"/>
        </w:rPr>
        <w:t>
      2. Осы Қағидаларда мынадай ұғымдар пайдаланылады:</w:t>
      </w:r>
    </w:p>
    <w:bookmarkEnd w:id="20"/>
    <w:bookmarkStart w:name="z27" w:id="21"/>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21"/>
    <w:bookmarkStart w:name="z28" w:id="22"/>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22"/>
    <w:bookmarkStart w:name="z29" w:id="23"/>
    <w:p>
      <w:pPr>
        <w:spacing w:after="0"/>
        <w:ind w:left="0"/>
        <w:jc w:val="both"/>
      </w:pPr>
      <w:r>
        <w:rPr>
          <w:rFonts w:ascii="Times New Roman"/>
          <w:b w:val="false"/>
          <w:i w:val="false"/>
          <w:color w:val="000000"/>
          <w:sz w:val="28"/>
        </w:rPr>
        <w:t>
      3) білім алушының цифрлық ізі – бұл LMS (ЛМС) (оқытуды басқару жүйесі) және (немесе) өзге платформаларда немесе ақпараттық жүйеде (бұдан әрі – АЖ) тіркелген білім беру қызметінің нәтижелері туралы верификацияланған деректер жинағы;</w:t>
      </w:r>
    </w:p>
    <w:bookmarkEnd w:id="23"/>
    <w:bookmarkStart w:name="z30" w:id="24"/>
    <w:p>
      <w:pPr>
        <w:spacing w:after="0"/>
        <w:ind w:left="0"/>
        <w:jc w:val="both"/>
      </w:pPr>
      <w:r>
        <w:rPr>
          <w:rFonts w:ascii="Times New Roman"/>
          <w:b w:val="false"/>
          <w:i w:val="false"/>
          <w:color w:val="000000"/>
          <w:sz w:val="28"/>
        </w:rPr>
        <w:t>
      4) білім беру бағдарламасы - оқытудың мақсаттарын, нәтижелері мен мазмұнын, білім беру процесін ұйымдастыруды, оларды іске асырудың тәсілдері мен әдістерін, оқыту нәтижелерін бағалау өлшемдерін қамтитын білім берудің негізгі сипаттамаларының біртұтас кешені;</w:t>
      </w:r>
    </w:p>
    <w:bookmarkEnd w:id="24"/>
    <w:bookmarkStart w:name="z31" w:id="25"/>
    <w:p>
      <w:pPr>
        <w:spacing w:after="0"/>
        <w:ind w:left="0"/>
        <w:jc w:val="both"/>
      </w:pPr>
      <w:r>
        <w:rPr>
          <w:rFonts w:ascii="Times New Roman"/>
          <w:b w:val="false"/>
          <w:i w:val="false"/>
          <w:color w:val="000000"/>
          <w:sz w:val="28"/>
        </w:rPr>
        <w:t>
      5)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іс-қимылы кезінде жүзеге асырылатын оқыту;</w:t>
      </w:r>
    </w:p>
    <w:bookmarkEnd w:id="25"/>
    <w:bookmarkStart w:name="z32" w:id="26"/>
    <w:p>
      <w:pPr>
        <w:spacing w:after="0"/>
        <w:ind w:left="0"/>
        <w:jc w:val="both"/>
      </w:pPr>
      <w:r>
        <w:rPr>
          <w:rFonts w:ascii="Times New Roman"/>
          <w:b w:val="false"/>
          <w:i w:val="false"/>
          <w:color w:val="000000"/>
          <w:sz w:val="28"/>
        </w:rPr>
        <w:t>
      6) оқытуды басқару жүйесі (LMS) (Элэмэс) – білім беру процесіне қатысушылардың өзара іс-қимылы үшін қашықтан оқытуды және онлайн-оқытуды қамтамасыз ететін оқу материалдары мен құралдарының кешенін қамтитын оқу курстарын әкімшілендіруге арналған платформа;</w:t>
      </w:r>
    </w:p>
    <w:bookmarkEnd w:id="26"/>
    <w:bookmarkStart w:name="z33" w:id="27"/>
    <w:p>
      <w:pPr>
        <w:spacing w:after="0"/>
        <w:ind w:left="0"/>
        <w:jc w:val="both"/>
      </w:pPr>
      <w:r>
        <w:rPr>
          <w:rFonts w:ascii="Times New Roman"/>
          <w:b w:val="false"/>
          <w:i w:val="false"/>
          <w:color w:val="000000"/>
          <w:sz w:val="28"/>
        </w:rPr>
        <w:t>
      7) оқытуды басқару жүйесі (Learning management system – LMS (Ленинг менеджмент жүйесі – ЛМС) – оқу процесін басқаруды автоматтандыруға арналған ақпараттандыру объектісі;</w:t>
      </w:r>
    </w:p>
    <w:bookmarkEnd w:id="27"/>
    <w:bookmarkStart w:name="z34" w:id="28"/>
    <w:p>
      <w:pPr>
        <w:spacing w:after="0"/>
        <w:ind w:left="0"/>
        <w:jc w:val="both"/>
      </w:pPr>
      <w:r>
        <w:rPr>
          <w:rFonts w:ascii="Times New Roman"/>
          <w:b w:val="false"/>
          <w:i w:val="false"/>
          <w:color w:val="000000"/>
          <w:sz w:val="28"/>
        </w:rPr>
        <w:t>
      8) онлайн прокторинг – жазбаны сақтауды, тұлғаны тануды және сәйкестендіруді, бас пен дененің қозғалысын талдауды, шудың деңгейін анықтауды, мультифейсті тануды, бөлмені 360 градус режимінде жазуға сұрау салуды, күдікті оқиғаларды логирлеуді қамтамасыз ететін жеке тұлғаны верификациялау және онлайн-емтихандардан өту нәтижелерін растау жүйесі;</w:t>
      </w:r>
    </w:p>
    <w:bookmarkEnd w:id="28"/>
    <w:bookmarkStart w:name="z35" w:id="29"/>
    <w:p>
      <w:pPr>
        <w:spacing w:after="0"/>
        <w:ind w:left="0"/>
        <w:jc w:val="both"/>
      </w:pPr>
      <w:r>
        <w:rPr>
          <w:rFonts w:ascii="Times New Roman"/>
          <w:b w:val="false"/>
          <w:i w:val="false"/>
          <w:color w:val="000000"/>
          <w:sz w:val="28"/>
        </w:rPr>
        <w:t>
      9) оқытудың асинхронды форматы – білім беру процесіне қатысушылардың, оның ішінде ақпараттық жүйелер мен басқа да байланыс құралдары арқылы белгілі бір орын мен уақытқа байланыстырылмаған өзара іс-қимылын болжайтын қашықтан оқыту немесе онлайн-оқыту;</w:t>
      </w:r>
    </w:p>
    <w:bookmarkEnd w:id="29"/>
    <w:bookmarkStart w:name="z36" w:id="30"/>
    <w:p>
      <w:pPr>
        <w:spacing w:after="0"/>
        <w:ind w:left="0"/>
        <w:jc w:val="both"/>
      </w:pPr>
      <w:r>
        <w:rPr>
          <w:rFonts w:ascii="Times New Roman"/>
          <w:b w:val="false"/>
          <w:i w:val="false"/>
          <w:color w:val="000000"/>
          <w:sz w:val="28"/>
        </w:rPr>
        <w:t>
      10) оқытудың синхронды форматы – білім алушылар ақпарат алатын, онымен дербес немесе топтарда жұмыс істейтін, оны кез келген жерден басқа қатысушылармен және оқытушылармен талқылайтын АЖ және басқа да байланыс құралдарының мүмкіндіктерін пайдалана отырып, нақты уақытта білім беру процесіне қатысушылардың тікелей байланысын (стримингін) көздейтін қашықтан оқыту немесе онлайн-оқыту;</w:t>
      </w:r>
    </w:p>
    <w:bookmarkEnd w:id="30"/>
    <w:bookmarkStart w:name="z37" w:id="31"/>
    <w:p>
      <w:pPr>
        <w:spacing w:after="0"/>
        <w:ind w:left="0"/>
        <w:jc w:val="both"/>
      </w:pPr>
      <w:r>
        <w:rPr>
          <w:rFonts w:ascii="Times New Roman"/>
          <w:b w:val="false"/>
          <w:i w:val="false"/>
          <w:color w:val="000000"/>
          <w:sz w:val="28"/>
        </w:rPr>
        <w:t>
      11) цифрлық білім беру ресурсы –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динамикалық модельдер, виртуалды шынайылық және интерактивті модельдеу объектілері, дыбыс жазбалары және өзге де цифрлық оқу материалдары.</w:t>
      </w:r>
    </w:p>
    <w:bookmarkEnd w:id="31"/>
    <w:bookmarkStart w:name="z38" w:id="32"/>
    <w:p>
      <w:pPr>
        <w:spacing w:after="0"/>
        <w:ind w:left="0"/>
        <w:jc w:val="left"/>
      </w:pPr>
      <w:r>
        <w:rPr>
          <w:rFonts w:ascii="Times New Roman"/>
          <w:b/>
          <w:i w:val="false"/>
          <w:color w:val="000000"/>
        </w:rPr>
        <w:t xml:space="preserve"> 2-тарау. Орта, қосымша, техникалық және кәсіптік, орта білімнен кейінгі білім беру ұйымдарында қашықтан оқыту бойынша оқу процесін ұйымдастыру тәртібі</w:t>
      </w:r>
    </w:p>
    <w:bookmarkEnd w:id="32"/>
    <w:bookmarkStart w:name="z39" w:id="33"/>
    <w:p>
      <w:pPr>
        <w:spacing w:after="0"/>
        <w:ind w:left="0"/>
        <w:jc w:val="both"/>
      </w:pPr>
      <w:r>
        <w:rPr>
          <w:rFonts w:ascii="Times New Roman"/>
          <w:b w:val="false"/>
          <w:i w:val="false"/>
          <w:color w:val="000000"/>
          <w:sz w:val="28"/>
        </w:rPr>
        <w:t>
      3. Орта, техникалық және кәсіптік, орта білімнен кейінгі білім беру ұйымдарында (бұдан әрі – ТжКББ ) медициналық, фармацевтикалық және педагогикалық білім берудің білім беру бағдарламаларын іске асыруды жүзеге асыратын ұйымдарды қоспағанда, қашықтан оқыту:</w:t>
      </w:r>
    </w:p>
    <w:bookmarkEnd w:id="33"/>
    <w:bookmarkStart w:name="z40" w:id="34"/>
    <w:p>
      <w:pPr>
        <w:spacing w:after="0"/>
        <w:ind w:left="0"/>
        <w:jc w:val="both"/>
      </w:pPr>
      <w:r>
        <w:rPr>
          <w:rFonts w:ascii="Times New Roman"/>
          <w:b w:val="false"/>
          <w:i w:val="false"/>
          <w:color w:val="000000"/>
          <w:sz w:val="28"/>
        </w:rPr>
        <w:t>
      1) қолайсыз ауа райы метеожағдайлары болған;</w:t>
      </w:r>
    </w:p>
    <w:bookmarkEnd w:id="34"/>
    <w:bookmarkStart w:name="z41" w:id="35"/>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w:t>
      </w:r>
    </w:p>
    <w:bookmarkEnd w:id="35"/>
    <w:bookmarkStart w:name="z42" w:id="36"/>
    <w:p>
      <w:pPr>
        <w:spacing w:after="0"/>
        <w:ind w:left="0"/>
        <w:jc w:val="both"/>
      </w:pPr>
      <w:r>
        <w:rPr>
          <w:rFonts w:ascii="Times New Roman"/>
          <w:b w:val="false"/>
          <w:i w:val="false"/>
          <w:color w:val="000000"/>
          <w:sz w:val="28"/>
        </w:rPr>
        <w:t>
      3) білім алушының денсаулық жағдайы туралы дәрігерлік-консультациялық комиссияның қорытындысы бар болған;</w:t>
      </w:r>
    </w:p>
    <w:bookmarkEnd w:id="36"/>
    <w:bookmarkStart w:name="z43" w:id="37"/>
    <w:p>
      <w:pPr>
        <w:spacing w:after="0"/>
        <w:ind w:left="0"/>
        <w:jc w:val="both"/>
      </w:pPr>
      <w:r>
        <w:rPr>
          <w:rFonts w:ascii="Times New Roman"/>
          <w:b w:val="false"/>
          <w:i w:val="false"/>
          <w:color w:val="000000"/>
          <w:sz w:val="28"/>
        </w:rPr>
        <w:t>
      4) білім алушылар халықаралық, республикалық оқу-жаттығу жиындарына, спорттық жарыстарға, зияткерлік және шығармашылық конкурстар мен фестивальдерге қатысқан;</w:t>
      </w:r>
    </w:p>
    <w:bookmarkEnd w:id="37"/>
    <w:bookmarkStart w:name="z44" w:id="38"/>
    <w:p>
      <w:pPr>
        <w:spacing w:after="0"/>
        <w:ind w:left="0"/>
        <w:jc w:val="both"/>
      </w:pPr>
      <w:r>
        <w:rPr>
          <w:rFonts w:ascii="Times New Roman"/>
          <w:b w:val="false"/>
          <w:i w:val="false"/>
          <w:color w:val="000000"/>
          <w:sz w:val="28"/>
        </w:rPr>
        <w:t>
      5) ата-аналарының немесе өзге де заңды өкілдерінің өтініштері болған жағдайларда ұйымдастырылады.</w:t>
      </w:r>
    </w:p>
    <w:bookmarkEnd w:id="38"/>
    <w:bookmarkStart w:name="z45" w:id="39"/>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End w:id="39"/>
    <w:bookmarkStart w:name="z46" w:id="40"/>
    <w:p>
      <w:pPr>
        <w:spacing w:after="0"/>
        <w:ind w:left="0"/>
        <w:jc w:val="both"/>
      </w:pPr>
      <w:r>
        <w:rPr>
          <w:rFonts w:ascii="Times New Roman"/>
          <w:b w:val="false"/>
          <w:i w:val="false"/>
          <w:color w:val="000000"/>
          <w:sz w:val="28"/>
        </w:rPr>
        <w:t>
      5. Қашықтан оқытуды ұйымдастыру кезінде осы Қағидалардың 3-тармағының 2), 3), 4) және 5) тармақшаларында көрсетілген жағдайларда орта білім беру ұйымдарында:</w:t>
      </w:r>
    </w:p>
    <w:bookmarkEnd w:id="40"/>
    <w:bookmarkStart w:name="z47" w:id="41"/>
    <w:p>
      <w:pPr>
        <w:spacing w:after="0"/>
        <w:ind w:left="0"/>
        <w:jc w:val="both"/>
      </w:pPr>
      <w:r>
        <w:rPr>
          <w:rFonts w:ascii="Times New Roman"/>
          <w:b w:val="false"/>
          <w:i w:val="false"/>
          <w:color w:val="000000"/>
          <w:sz w:val="28"/>
        </w:rPr>
        <w:t>
      1) орта білім беру ұйымы білім алушыға оқу пәндері бойынша Үлгілік оқу бағдарламаларын, күнтізбелік-тақырыптық жоспарларды, оқулықтарды, бөлім/ортақ тақырып бойынша жиынтық бағалау (бұдан әрі – БЖБ) және тоқсан бойынша жиынтық бағалау (бұдан әрі – ТЖБ), ағымдағы, аралық және мемлекеттік қорытынды аттестаттауды өткізу кестелерін ұсынады;</w:t>
      </w:r>
    </w:p>
    <w:bookmarkEnd w:id="41"/>
    <w:bookmarkStart w:name="z48" w:id="42"/>
    <w:p>
      <w:pPr>
        <w:spacing w:after="0"/>
        <w:ind w:left="0"/>
        <w:jc w:val="both"/>
      </w:pPr>
      <w:r>
        <w:rPr>
          <w:rFonts w:ascii="Times New Roman"/>
          <w:b w:val="false"/>
          <w:i w:val="false"/>
          <w:color w:val="000000"/>
          <w:sz w:val="28"/>
        </w:rPr>
        <w:t>
      2) ата-аналары немесе өзге де заңды өкілдері білім алушының оқу сабақтарын және қосымша білім беру арқылы (секциялар, спорт, шығармашылық, білім беру үйірмелері және басқалар) оны әлеуметтендіруін дербес ұйымдастырады;</w:t>
      </w:r>
    </w:p>
    <w:bookmarkEnd w:id="42"/>
    <w:bookmarkStart w:name="z49" w:id="43"/>
    <w:p>
      <w:pPr>
        <w:spacing w:after="0"/>
        <w:ind w:left="0"/>
        <w:jc w:val="both"/>
      </w:pPr>
      <w:r>
        <w:rPr>
          <w:rFonts w:ascii="Times New Roman"/>
          <w:b w:val="false"/>
          <w:i w:val="false"/>
          <w:color w:val="000000"/>
          <w:sz w:val="28"/>
        </w:rPr>
        <w:t>
      3) білім алушы тиісті білім беру деңгейінің оқу бағдарламаларын меңгеріп, орта білім беру ұйымына орналасқан жері бойынша орта білім беру ұйымында ағымдағы (ТЖБ), аралық және қорытынды аттестаттаудан уақтылы өтеді;</w:t>
      </w:r>
    </w:p>
    <w:bookmarkEnd w:id="43"/>
    <w:bookmarkStart w:name="z50" w:id="44"/>
    <w:p>
      <w:pPr>
        <w:spacing w:after="0"/>
        <w:ind w:left="0"/>
        <w:jc w:val="both"/>
      </w:pPr>
      <w:r>
        <w:rPr>
          <w:rFonts w:ascii="Times New Roman"/>
          <w:b w:val="false"/>
          <w:i w:val="false"/>
          <w:color w:val="000000"/>
          <w:sz w:val="28"/>
        </w:rPr>
        <w:t>
      4) ағымдағы, аралық және қорытынды аттестаттау нәтижелері бойынша педагогикалық кеңес білім алушыны қашықтан оқытуды ұзарту немесе оны дәстүрлі оқыту форматына ауыстыру туралы тиісті шешім қабылдайды;</w:t>
      </w:r>
    </w:p>
    <w:bookmarkEnd w:id="44"/>
    <w:bookmarkStart w:name="z51" w:id="45"/>
    <w:p>
      <w:pPr>
        <w:spacing w:after="0"/>
        <w:ind w:left="0"/>
        <w:jc w:val="both"/>
      </w:pPr>
      <w:r>
        <w:rPr>
          <w:rFonts w:ascii="Times New Roman"/>
          <w:b w:val="false"/>
          <w:i w:val="false"/>
          <w:color w:val="000000"/>
          <w:sz w:val="28"/>
        </w:rPr>
        <w:t>
      5) оқу барысында білім алушы меңгеруі қиын тақырыптар бойынша пән мұғалімдеріне, басқа жағдайларда қажет болғанда мектеп психологына, медицина қызметкеріне, кәмелетке толмағандардың ісі жөніндегі инспекторға, орта білім беру ұйымының әлеуметтік педагогіне жүгінеді.</w:t>
      </w:r>
    </w:p>
    <w:bookmarkEnd w:id="45"/>
    <w:bookmarkStart w:name="z52" w:id="46"/>
    <w:p>
      <w:pPr>
        <w:spacing w:after="0"/>
        <w:ind w:left="0"/>
        <w:jc w:val="both"/>
      </w:pPr>
      <w:r>
        <w:rPr>
          <w:rFonts w:ascii="Times New Roman"/>
          <w:b w:val="false"/>
          <w:i w:val="false"/>
          <w:color w:val="000000"/>
          <w:sz w:val="28"/>
        </w:rPr>
        <w:t>
      6) білім алушы білім беру ұйымының спорттық, мектептегі және мектептен тыс іс-шараларына қатысады;</w:t>
      </w:r>
    </w:p>
    <w:bookmarkEnd w:id="46"/>
    <w:bookmarkStart w:name="z53" w:id="47"/>
    <w:p>
      <w:pPr>
        <w:spacing w:after="0"/>
        <w:ind w:left="0"/>
        <w:jc w:val="both"/>
      </w:pPr>
      <w:r>
        <w:rPr>
          <w:rFonts w:ascii="Times New Roman"/>
          <w:b w:val="false"/>
          <w:i w:val="false"/>
          <w:color w:val="000000"/>
          <w:sz w:val="28"/>
        </w:rPr>
        <w:t>
      7) білім алушы бекітілген орта білім беру ұйымы оған спорт, оқу, акт залдарын, компьютерлік сыныптар мен кітапхананы тегін пайдалануды қамтамасыз етеді.</w:t>
      </w:r>
    </w:p>
    <w:bookmarkEnd w:id="47"/>
    <w:bookmarkStart w:name="z54" w:id="48"/>
    <w:p>
      <w:pPr>
        <w:spacing w:after="0"/>
        <w:ind w:left="0"/>
        <w:jc w:val="both"/>
      </w:pPr>
      <w:r>
        <w:rPr>
          <w:rFonts w:ascii="Times New Roman"/>
          <w:b w:val="false"/>
          <w:i w:val="false"/>
          <w:color w:val="000000"/>
          <w:sz w:val="28"/>
        </w:rPr>
        <w:t>
      6. Қашықтан оқытуға рұқсат берілетін пәндердің және (немесе) модульдердің тізбесі оқыту нысандарына қарамастан ТжКББ ұйымымен дербес айқындалады және басшының бұйрығымен бекітіледі.</w:t>
      </w:r>
    </w:p>
    <w:bookmarkEnd w:id="48"/>
    <w:bookmarkStart w:name="z55" w:id="49"/>
    <w:p>
      <w:pPr>
        <w:spacing w:after="0"/>
        <w:ind w:left="0"/>
        <w:jc w:val="both"/>
      </w:pPr>
      <w:r>
        <w:rPr>
          <w:rFonts w:ascii="Times New Roman"/>
          <w:b w:val="false"/>
          <w:i w:val="false"/>
          <w:color w:val="000000"/>
          <w:sz w:val="28"/>
        </w:rPr>
        <w:t>
      7. Қашықтан оқыту кезінде білім беру ұйымдары ішкі құжат айналымын жүргізеді және Заңның 5-бабының 88) тармақшасына сәйкес білім беру процесінің нәтижелерін сақтауды жүзеге асырады.</w:t>
      </w:r>
    </w:p>
    <w:bookmarkEnd w:id="49"/>
    <w:bookmarkStart w:name="z56" w:id="50"/>
    <w:p>
      <w:pPr>
        <w:spacing w:after="0"/>
        <w:ind w:left="0"/>
        <w:jc w:val="both"/>
      </w:pPr>
      <w:r>
        <w:rPr>
          <w:rFonts w:ascii="Times New Roman"/>
          <w:b w:val="false"/>
          <w:i w:val="false"/>
          <w:color w:val="000000"/>
          <w:sz w:val="28"/>
        </w:rPr>
        <w:t xml:space="preserve">
      8. ТжКББ ұйымдарында күндізгі оқу нысаны кезінде "Білім беру ұйымдарының педагогтеріне арналған кәсіптік стандарттарды бекіту туралы" Қазақстан Республикасы Оқу-ағарту министрінің 2025 жылғы 24 ақпандағы № 31 </w:t>
      </w:r>
      <w:r>
        <w:rPr>
          <w:rFonts w:ascii="Times New Roman"/>
          <w:b w:val="false"/>
          <w:i w:val="false"/>
          <w:color w:val="000000"/>
          <w:sz w:val="28"/>
        </w:rPr>
        <w:t>бұйрығына</w:t>
      </w:r>
      <w:r>
        <w:rPr>
          <w:rFonts w:ascii="Times New Roman"/>
          <w:b w:val="false"/>
          <w:i w:val="false"/>
          <w:color w:val="000000"/>
          <w:sz w:val="28"/>
        </w:rPr>
        <w:t xml:space="preserve"> сәйкес мамандықтар және біліктіліктер бойынша өндірістік оқыту мен кәсіптік практиканы ұйымдастыруға көзделген академиялық сағаттарды/кредиттерді қоспағанда, жұмыс оқу жоспарына сәйкес барлық оқыту кезеңі үшін академиялық сағаттардың/кредиттердің жалпы көлемінің жиырма пайызынан аспайтын бөлігін қашықтан оқытуға болады.</w:t>
      </w:r>
    </w:p>
    <w:bookmarkEnd w:id="50"/>
    <w:bookmarkStart w:name="z57" w:id="51"/>
    <w:p>
      <w:pPr>
        <w:spacing w:after="0"/>
        <w:ind w:left="0"/>
        <w:jc w:val="both"/>
      </w:pPr>
      <w:r>
        <w:rPr>
          <w:rFonts w:ascii="Times New Roman"/>
          <w:b w:val="false"/>
          <w:i w:val="false"/>
          <w:color w:val="000000"/>
          <w:sz w:val="28"/>
        </w:rPr>
        <w:t xml:space="preserve">
      9. ТжКББ ұйымдарында сырттай немесе кешкі, сонымен қатар экстернат нысанында оқыту кезінде Заңның 5-бабының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мамандықтар және біліктіліктер бойынша өндірістік оқыту мен кәсіптік практиканы ұйымдастыруға көзделген академиялық сағаттарды/кредиттерді қоспағанда, жұмыс оқу жоспарына сәйкес барлық оқыту кезеңі үшін академиялық сағаттардың/кредиттердің жалпы көлемінің жиырма пайыздан аспайтын бөлігін қашықтан оқытуға болады.</w:t>
      </w:r>
    </w:p>
    <w:bookmarkEnd w:id="51"/>
    <w:bookmarkStart w:name="z58" w:id="52"/>
    <w:p>
      <w:pPr>
        <w:spacing w:after="0"/>
        <w:ind w:left="0"/>
        <w:jc w:val="both"/>
      </w:pPr>
      <w:r>
        <w:rPr>
          <w:rFonts w:ascii="Times New Roman"/>
          <w:b w:val="false"/>
          <w:i w:val="false"/>
          <w:color w:val="000000"/>
          <w:sz w:val="28"/>
        </w:rPr>
        <w:t>
      10. Осы Қағидалардың 8 және 9 - тармақтарында көрсетілген шектеулер, осы Қағидалардың 3-тармағының 3) және 4) тармақшаларында көрсетілген білім алушыларға қолданылмайды.</w:t>
      </w:r>
    </w:p>
    <w:bookmarkEnd w:id="52"/>
    <w:bookmarkStart w:name="z59" w:id="53"/>
    <w:p>
      <w:pPr>
        <w:spacing w:after="0"/>
        <w:ind w:left="0"/>
        <w:jc w:val="left"/>
      </w:pPr>
      <w:r>
        <w:rPr>
          <w:rFonts w:ascii="Times New Roman"/>
          <w:b/>
          <w:i w:val="false"/>
          <w:color w:val="000000"/>
        </w:rPr>
        <w:t xml:space="preserve"> 1-параграф. Орта, қосымша, техникалық және кәсіптік, орта білімнен кейінгі білім беру ұйымдарында қолайсыз ауа райы метеожағдайларында қашықтан оқыту бойынша оқу процесін ұйымдастыру тәртібі</w:t>
      </w:r>
    </w:p>
    <w:bookmarkEnd w:id="53"/>
    <w:bookmarkStart w:name="z60" w:id="54"/>
    <w:p>
      <w:pPr>
        <w:spacing w:after="0"/>
        <w:ind w:left="0"/>
        <w:jc w:val="both"/>
      </w:pPr>
      <w:r>
        <w:rPr>
          <w:rFonts w:ascii="Times New Roman"/>
          <w:b w:val="false"/>
          <w:i w:val="false"/>
          <w:color w:val="000000"/>
          <w:sz w:val="28"/>
        </w:rPr>
        <w:t>
      11. Қолайсыз ауа райының метеожағдайларында қашықтан оқыту білім алушылардың өмірі мен денсаулығын қорғауға бағытталған.</w:t>
      </w:r>
    </w:p>
    <w:bookmarkEnd w:id="54"/>
    <w:bookmarkStart w:name="z61" w:id="55"/>
    <w:p>
      <w:pPr>
        <w:spacing w:after="0"/>
        <w:ind w:left="0"/>
        <w:jc w:val="both"/>
      </w:pPr>
      <w:r>
        <w:rPr>
          <w:rFonts w:ascii="Times New Roman"/>
          <w:b w:val="false"/>
          <w:i w:val="false"/>
          <w:color w:val="000000"/>
          <w:sz w:val="28"/>
        </w:rPr>
        <w:t>
      12. Қолайсыз ауа райы метеожағдайларында қашықтан оқытуды ұйымдастыру үшін облыстық, Астана, Алматы және Шымкент қалаларының білім басқармалары, аудандық (қалалық) білім бөлімдері оқу жылы басталғанға дейін:</w:t>
      </w:r>
    </w:p>
    <w:bookmarkEnd w:id="55"/>
    <w:bookmarkStart w:name="z62" w:id="56"/>
    <w:p>
      <w:pPr>
        <w:spacing w:after="0"/>
        <w:ind w:left="0"/>
        <w:jc w:val="both"/>
      </w:pPr>
      <w:r>
        <w:rPr>
          <w:rFonts w:ascii="Times New Roman"/>
          <w:b w:val="false"/>
          <w:i w:val="false"/>
          <w:color w:val="000000"/>
          <w:sz w:val="28"/>
        </w:rPr>
        <w:t>
      1) аумақтық мүдделі мемлекеттік органдармен келісім бойынша білім беру ұйымдарындағы сабақтар өңірдің географиялық-климаттық жағдайларына сәйкес, сондай-ақ білім алушылардың жас ерекшеліктерін ескере отырып, қашықтан оқытуға көшірілетін қолайсыз ауа райы жағдайларының көрсеткіштерін;</w:t>
      </w:r>
    </w:p>
    <w:bookmarkEnd w:id="56"/>
    <w:bookmarkStart w:name="z63" w:id="57"/>
    <w:p>
      <w:pPr>
        <w:spacing w:after="0"/>
        <w:ind w:left="0"/>
        <w:jc w:val="both"/>
      </w:pPr>
      <w:r>
        <w:rPr>
          <w:rFonts w:ascii="Times New Roman"/>
          <w:b w:val="false"/>
          <w:i w:val="false"/>
          <w:color w:val="000000"/>
          <w:sz w:val="28"/>
        </w:rPr>
        <w:t>
      2) жергілікті жағдайларды ескере отырып, ауа райының қолайсыздығына байланысты қашықтан оқытуға көшу туралы ата-аналар мен оқушыларды уақтылы хабардар ету жүйесі, жауапты тұлғаларды, уақтылы хабарлау нысандары мен әдістерін көрсете отырып бекітеді.</w:t>
      </w:r>
    </w:p>
    <w:bookmarkEnd w:id="57"/>
    <w:bookmarkStart w:name="z64" w:id="58"/>
    <w:p>
      <w:pPr>
        <w:spacing w:after="0"/>
        <w:ind w:left="0"/>
        <w:jc w:val="both"/>
      </w:pPr>
      <w:r>
        <w:rPr>
          <w:rFonts w:ascii="Times New Roman"/>
          <w:b w:val="false"/>
          <w:i w:val="false"/>
          <w:color w:val="000000"/>
          <w:sz w:val="28"/>
        </w:rPr>
        <w:t>
      13. Қолайсыз ауа райы метеожағдайлары кезінде жергілікті тұрғындарға қашықтан оқытуға көшу туралы білім беруді басқарудың мемлекеттік органдары:</w:t>
      </w:r>
    </w:p>
    <w:bookmarkEnd w:id="58"/>
    <w:bookmarkStart w:name="z65" w:id="59"/>
    <w:p>
      <w:pPr>
        <w:spacing w:after="0"/>
        <w:ind w:left="0"/>
        <w:jc w:val="both"/>
      </w:pPr>
      <w:r>
        <w:rPr>
          <w:rFonts w:ascii="Times New Roman"/>
          <w:b w:val="false"/>
          <w:i w:val="false"/>
          <w:color w:val="000000"/>
          <w:sz w:val="28"/>
        </w:rPr>
        <w:t>
      1) жергілікті телевизиялық және радиоарналарда;</w:t>
      </w:r>
    </w:p>
    <w:bookmarkEnd w:id="59"/>
    <w:bookmarkStart w:name="z66" w:id="60"/>
    <w:p>
      <w:pPr>
        <w:spacing w:after="0"/>
        <w:ind w:left="0"/>
        <w:jc w:val="both"/>
      </w:pPr>
      <w:r>
        <w:rPr>
          <w:rFonts w:ascii="Times New Roman"/>
          <w:b w:val="false"/>
          <w:i w:val="false"/>
          <w:color w:val="000000"/>
          <w:sz w:val="28"/>
        </w:rPr>
        <w:t>
      2) білім беру мекемелері мен білім беруді басқару органдарының ресми сайттарында;</w:t>
      </w:r>
    </w:p>
    <w:bookmarkEnd w:id="60"/>
    <w:bookmarkStart w:name="z67" w:id="61"/>
    <w:p>
      <w:pPr>
        <w:spacing w:after="0"/>
        <w:ind w:left="0"/>
        <w:jc w:val="both"/>
      </w:pPr>
      <w:r>
        <w:rPr>
          <w:rFonts w:ascii="Times New Roman"/>
          <w:b w:val="false"/>
          <w:i w:val="false"/>
          <w:color w:val="000000"/>
          <w:sz w:val="28"/>
        </w:rPr>
        <w:t>
      3) білім беру мекемелері мен білім беруді басқару органдарының әлеуметтік желілер беттерінде және мессенджерлерінде;</w:t>
      </w:r>
    </w:p>
    <w:bookmarkEnd w:id="61"/>
    <w:bookmarkStart w:name="z68" w:id="62"/>
    <w:p>
      <w:pPr>
        <w:spacing w:after="0"/>
        <w:ind w:left="0"/>
        <w:jc w:val="both"/>
      </w:pPr>
      <w:r>
        <w:rPr>
          <w:rFonts w:ascii="Times New Roman"/>
          <w:b w:val="false"/>
          <w:i w:val="false"/>
          <w:color w:val="000000"/>
          <w:sz w:val="28"/>
        </w:rPr>
        <w:t>
      4) сынып жетекшілері арқылы хабарлайды.</w:t>
      </w:r>
    </w:p>
    <w:bookmarkEnd w:id="62"/>
    <w:bookmarkStart w:name="z69" w:id="63"/>
    <w:p>
      <w:pPr>
        <w:spacing w:after="0"/>
        <w:ind w:left="0"/>
        <w:jc w:val="both"/>
      </w:pPr>
      <w:r>
        <w:rPr>
          <w:rFonts w:ascii="Times New Roman"/>
          <w:b w:val="false"/>
          <w:i w:val="false"/>
          <w:color w:val="000000"/>
          <w:sz w:val="28"/>
        </w:rPr>
        <w:t>
      14. Қолайсыз ауа райы метеожағдайлары кезінде қашықтан оқыту бойынша оқу процесін ұйымдастыру туралы: бірінші ауысым үшін сағат 06.45-тен 08.00-ге дейін, екінші және үшінші ауысым үшін сағат 11.15-тен 13.00-ге дейін хабарлау жүргізіледі.</w:t>
      </w:r>
    </w:p>
    <w:bookmarkEnd w:id="63"/>
    <w:bookmarkStart w:name="z70" w:id="64"/>
    <w:p>
      <w:pPr>
        <w:spacing w:after="0"/>
        <w:ind w:left="0"/>
        <w:jc w:val="both"/>
      </w:pPr>
      <w:r>
        <w:rPr>
          <w:rFonts w:ascii="Times New Roman"/>
          <w:b w:val="false"/>
          <w:i w:val="false"/>
          <w:color w:val="000000"/>
          <w:sz w:val="28"/>
        </w:rPr>
        <w:t>
      15. Білім беру ұйымдарында қолайсыз ауа райы метеожағдайлары кезінде оқу процесін қашықтан ұйымдастыру туралы хабарлау үшін қолайсыз ауа райы метеожағдайларының бекітілген көрсеткіштері негізінде білім беру ұйымы басшысының немесе оны алмастыратын тұлғаның бұйрығымен рәсімделіп, тиісті мемлекеттік білім беруді басқару органының назарына бірінші ауысым үшін сағат 06.00-ден 07.00-ге дейін, екінші және үшінші ауысымдар үшін сағат 10.30-дан 12.00-ге дейін жеткізіледі.</w:t>
      </w:r>
    </w:p>
    <w:bookmarkEnd w:id="64"/>
    <w:bookmarkStart w:name="z71" w:id="65"/>
    <w:p>
      <w:pPr>
        <w:spacing w:after="0"/>
        <w:ind w:left="0"/>
        <w:jc w:val="both"/>
      </w:pPr>
      <w:r>
        <w:rPr>
          <w:rFonts w:ascii="Times New Roman"/>
          <w:b w:val="false"/>
          <w:i w:val="false"/>
          <w:color w:val="000000"/>
          <w:sz w:val="28"/>
        </w:rPr>
        <w:t>
      16. Қолайсыз ауа райы метеожағдайлары кезінде қашықтан оқыту бойынша оқу процесін ұйымдастыру туралы бұйрықта:</w:t>
      </w:r>
    </w:p>
    <w:bookmarkEnd w:id="65"/>
    <w:bookmarkStart w:name="z72" w:id="66"/>
    <w:p>
      <w:pPr>
        <w:spacing w:after="0"/>
        <w:ind w:left="0"/>
        <w:jc w:val="both"/>
      </w:pPr>
      <w:r>
        <w:rPr>
          <w:rFonts w:ascii="Times New Roman"/>
          <w:b w:val="false"/>
          <w:i w:val="false"/>
          <w:color w:val="000000"/>
          <w:sz w:val="28"/>
        </w:rPr>
        <w:t>
      1) қашықтан оқыту жүзеге асырылатын сыныптар, топтар, ауысымы;</w:t>
      </w:r>
    </w:p>
    <w:bookmarkEnd w:id="66"/>
    <w:bookmarkStart w:name="z73" w:id="67"/>
    <w:p>
      <w:pPr>
        <w:spacing w:after="0"/>
        <w:ind w:left="0"/>
        <w:jc w:val="both"/>
      </w:pPr>
      <w:r>
        <w:rPr>
          <w:rFonts w:ascii="Times New Roman"/>
          <w:b w:val="false"/>
          <w:i w:val="false"/>
          <w:color w:val="000000"/>
          <w:sz w:val="28"/>
        </w:rPr>
        <w:t>
      2) білім беру ұйымының жұмыс істеу режимі;</w:t>
      </w:r>
    </w:p>
    <w:bookmarkEnd w:id="67"/>
    <w:bookmarkStart w:name="z74" w:id="68"/>
    <w:p>
      <w:pPr>
        <w:spacing w:after="0"/>
        <w:ind w:left="0"/>
        <w:jc w:val="both"/>
      </w:pPr>
      <w:r>
        <w:rPr>
          <w:rFonts w:ascii="Times New Roman"/>
          <w:b w:val="false"/>
          <w:i w:val="false"/>
          <w:color w:val="000000"/>
          <w:sz w:val="28"/>
        </w:rPr>
        <w:t>
      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p>
    <w:bookmarkEnd w:id="68"/>
    <w:bookmarkStart w:name="z75" w:id="69"/>
    <w:p>
      <w:pPr>
        <w:spacing w:after="0"/>
        <w:ind w:left="0"/>
        <w:jc w:val="both"/>
      </w:pPr>
      <w:r>
        <w:rPr>
          <w:rFonts w:ascii="Times New Roman"/>
          <w:b w:val="false"/>
          <w:i w:val="false"/>
          <w:color w:val="000000"/>
          <w:sz w:val="28"/>
        </w:rPr>
        <w:t>
      4) білім алушыларды қабылдауды және үйлеріне қауіпсіз жіберуді жүзеге асыратын педагогтер тарапынан жауапты тұлғалар көрсетіледі.</w:t>
      </w:r>
    </w:p>
    <w:bookmarkEnd w:id="69"/>
    <w:p>
      <w:pPr>
        <w:spacing w:after="0"/>
        <w:ind w:left="0"/>
        <w:jc w:val="both"/>
      </w:pPr>
      <w:r>
        <w:rPr>
          <w:rFonts w:ascii="Times New Roman"/>
          <w:b w:val="false"/>
          <w:i w:val="false"/>
          <w:color w:val="000000"/>
          <w:sz w:val="28"/>
        </w:rPr>
        <w:t>
      Қолайсыз ауа райының метеожағдайларында оқу процесін қашықтан ұйымдастыру туралы бұйрық бекітілгеннен кейін тез арада білім беру ұйымының ресми сайтында және ақпараттық стендінде орналастырылуы тиіс.</w:t>
      </w:r>
    </w:p>
    <w:p>
      <w:pPr>
        <w:spacing w:after="0"/>
        <w:ind w:left="0"/>
        <w:jc w:val="both"/>
      </w:pPr>
      <w:r>
        <w:rPr>
          <w:rFonts w:ascii="Times New Roman"/>
          <w:b w:val="false"/>
          <w:i w:val="false"/>
          <w:color w:val="000000"/>
          <w:sz w:val="28"/>
        </w:rPr>
        <w:t>
      Интернаттық білім беру ұйымдарында қолайсыз ауа райы метеожағдайларында оқу процесін қашықтан ұйымдастыру білім алушылардың тұрғылықты жағдайы ескеріле отырып, жүргізіледі.</w:t>
      </w:r>
    </w:p>
    <w:bookmarkStart w:name="z76" w:id="70"/>
    <w:p>
      <w:pPr>
        <w:spacing w:after="0"/>
        <w:ind w:left="0"/>
        <w:jc w:val="both"/>
      </w:pPr>
      <w:r>
        <w:rPr>
          <w:rFonts w:ascii="Times New Roman"/>
          <w:b w:val="false"/>
          <w:i w:val="false"/>
          <w:color w:val="000000"/>
          <w:sz w:val="28"/>
        </w:rPr>
        <w:t>
      17. Қолайсыз ауа райының метеожағдайларында қашықтан оқыту бойынша оқу процесін ұйымдастыру күндері білім беру ұйымының қызметі бекітілген жұмыс режиміне, педагогтердің қызметі – белгіленген оқу жүктемесіне, сабақ кестесіне, өзге де қызметкерлердің қызметі – жұмыс уақытының режиміне, ауысым кестесіне сәйкес жүзеге асырылады.</w:t>
      </w:r>
    </w:p>
    <w:bookmarkEnd w:id="70"/>
    <w:bookmarkStart w:name="z77" w:id="71"/>
    <w:p>
      <w:pPr>
        <w:spacing w:after="0"/>
        <w:ind w:left="0"/>
        <w:jc w:val="both"/>
      </w:pPr>
      <w:r>
        <w:rPr>
          <w:rFonts w:ascii="Times New Roman"/>
          <w:b w:val="false"/>
          <w:i w:val="false"/>
          <w:color w:val="000000"/>
          <w:sz w:val="28"/>
        </w:rPr>
        <w:t>
      18. Қолайсыз ауа райының метеожағдайларында қашықтан оқыту бойынша оқу процесін ұйымдастыру күндері сабаққа келген білім алушылар үшін сабақтың барлық түрлері (оқу, қосымша, үйірме, ұзартылған күн топтарының жұмысы), ыстық тамақпен қамтамасыз ету бірінші басшы бекіткен және құрылтайшымен келісілген сабақ кестесіне сәйкес толық көлемде жүргізіледі.</w:t>
      </w:r>
    </w:p>
    <w:bookmarkEnd w:id="71"/>
    <w:bookmarkStart w:name="z78" w:id="72"/>
    <w:p>
      <w:pPr>
        <w:spacing w:after="0"/>
        <w:ind w:left="0"/>
        <w:jc w:val="both"/>
      </w:pPr>
      <w:r>
        <w:rPr>
          <w:rFonts w:ascii="Times New Roman"/>
          <w:b w:val="false"/>
          <w:i w:val="false"/>
          <w:color w:val="000000"/>
          <w:sz w:val="28"/>
        </w:rPr>
        <w:t>
      19. Педагогтер сабақты білім алушылардың білім беру бағдарламаларын толық көлемде өтуі мақсатында қашықтан оқытудың әртүрлі нысандарын, оның ішінде өзіндік жұмыс нысанын қолданады. Қолданылатын жұмыс нысандары, өзіндік жұмыс түрлері туралы ақпаратты педагогтер, сынып жетекшілері білім алушылардың, олардың ата-аналарының (заңды өкілдерінің) назарына жеткізеді.</w:t>
      </w:r>
    </w:p>
    <w:bookmarkEnd w:id="72"/>
    <w:bookmarkStart w:name="z79" w:id="73"/>
    <w:p>
      <w:pPr>
        <w:spacing w:after="0"/>
        <w:ind w:left="0"/>
        <w:jc w:val="both"/>
      </w:pPr>
      <w:r>
        <w:rPr>
          <w:rFonts w:ascii="Times New Roman"/>
          <w:b w:val="false"/>
          <w:i w:val="false"/>
          <w:color w:val="000000"/>
          <w:sz w:val="28"/>
        </w:rPr>
        <w:t>
      20. Орта білім беру ұйымдарында қашықтан оқыту кезінде:</w:t>
      </w:r>
    </w:p>
    <w:bookmarkEnd w:id="73"/>
    <w:bookmarkStart w:name="z80" w:id="74"/>
    <w:p>
      <w:pPr>
        <w:spacing w:after="0"/>
        <w:ind w:left="0"/>
        <w:jc w:val="both"/>
      </w:pPr>
      <w:r>
        <w:rPr>
          <w:rFonts w:ascii="Times New Roman"/>
          <w:b w:val="false"/>
          <w:i w:val="false"/>
          <w:color w:val="000000"/>
          <w:sz w:val="28"/>
        </w:rPr>
        <w:t>
      1) қашықтан оқыту бойынша оқу процесін ұйымдастыру күндері сабақтарға қосылған білім алушылардың қатаң есебін жүргізеді, білім алушылардың саны туралы ақпаратты білім беру ұйымының басшысына баяндайды, педагог және өзге де қызметкерлерінің сабаққа келген білім алушылардың ата-аналарының немесе өзге де заңды өкілдерінің сүйемелдеуінсіз үйлеріне жіберілуіне жол бермеуге бақылау жүзеге асырылады;</w:t>
      </w:r>
    </w:p>
    <w:bookmarkEnd w:id="74"/>
    <w:bookmarkStart w:name="z81" w:id="75"/>
    <w:p>
      <w:pPr>
        <w:spacing w:after="0"/>
        <w:ind w:left="0"/>
        <w:jc w:val="both"/>
      </w:pPr>
      <w:r>
        <w:rPr>
          <w:rFonts w:ascii="Times New Roman"/>
          <w:b w:val="false"/>
          <w:i w:val="false"/>
          <w:color w:val="000000"/>
          <w:sz w:val="28"/>
        </w:rPr>
        <w:t>
      2) сабақ аяқталған соң ата-аналарының (заңды өкілдерінің) шығарып салуымен білім алушылардың үйге ұйымдасқан түрде қайтуын қамтамасыз етіледі;</w:t>
      </w:r>
    </w:p>
    <w:bookmarkEnd w:id="75"/>
    <w:bookmarkStart w:name="z82" w:id="76"/>
    <w:p>
      <w:pPr>
        <w:spacing w:after="0"/>
        <w:ind w:left="0"/>
        <w:jc w:val="both"/>
      </w:pPr>
      <w:r>
        <w:rPr>
          <w:rFonts w:ascii="Times New Roman"/>
          <w:b w:val="false"/>
          <w:i w:val="false"/>
          <w:color w:val="000000"/>
          <w:sz w:val="28"/>
        </w:rPr>
        <w:t>
      3) қолайсыз ауа райы метеожағдайларында қашықтықтан оқыту бойынша оқу процесін ұйымдастыру Қағидалары туралы ақпаратты оқушылардың күнделіктеріне орналастыру және ата-аналарға (заңды өкілдерге) жеткізу қамтамасыз етіледі;</w:t>
      </w:r>
    </w:p>
    <w:bookmarkEnd w:id="76"/>
    <w:bookmarkStart w:name="z83" w:id="77"/>
    <w:p>
      <w:pPr>
        <w:spacing w:after="0"/>
        <w:ind w:left="0"/>
        <w:jc w:val="both"/>
      </w:pPr>
      <w:r>
        <w:rPr>
          <w:rFonts w:ascii="Times New Roman"/>
          <w:b w:val="false"/>
          <w:i w:val="false"/>
          <w:color w:val="000000"/>
          <w:sz w:val="28"/>
        </w:rPr>
        <w:t>
      4) ата-аналарды (заңды өкілдерді) қашықтан оқыту бойынша оқу процесін ұйымдастыру күндері олардың балаларының оқу қызметінің қорытындылары туралы, оның ішінде қашықтан оқыту нысандарын және білім алушылардың өз бетінше жұмыс істеу шарттары туралы хабарлау қамтамасыз етіледі.</w:t>
      </w:r>
    </w:p>
    <w:bookmarkEnd w:id="77"/>
    <w:bookmarkStart w:name="z84" w:id="78"/>
    <w:p>
      <w:pPr>
        <w:spacing w:after="0"/>
        <w:ind w:left="0"/>
        <w:jc w:val="both"/>
      </w:pPr>
      <w:r>
        <w:rPr>
          <w:rFonts w:ascii="Times New Roman"/>
          <w:b w:val="false"/>
          <w:i w:val="false"/>
          <w:color w:val="000000"/>
          <w:sz w:val="28"/>
        </w:rPr>
        <w:t>
      21. Қолайсыз ауа райының метеожағдайларында қашықтан оқыту бойынша оқу процесін ұйымдастыру күндері білім алушылар сабақта болмаған (қосылмаған) жағдайда, тапсырманы өздігінен орындайды және тапсырмаларды білім беру ұйымы орнатқан режимінде педагогтердің талаптарына сәйкес жібереді.</w:t>
      </w:r>
    </w:p>
    <w:bookmarkEnd w:id="78"/>
    <w:bookmarkStart w:name="z85" w:id="79"/>
    <w:p>
      <w:pPr>
        <w:spacing w:after="0"/>
        <w:ind w:left="0"/>
        <w:jc w:val="left"/>
      </w:pPr>
      <w:r>
        <w:rPr>
          <w:rFonts w:ascii="Times New Roman"/>
          <w:b/>
          <w:i w:val="false"/>
          <w:color w:val="000000"/>
        </w:rPr>
        <w:t xml:space="preserve"> 2-параграф. Орта, қосымша, техникалық және кәсіптік, орта білімнен кейінгі білім беру ұйымдарында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бойынша оқу процесін ұйымдастыру тәртібі</w:t>
      </w:r>
    </w:p>
    <w:bookmarkEnd w:id="79"/>
    <w:bookmarkStart w:name="z86" w:id="80"/>
    <w:p>
      <w:pPr>
        <w:spacing w:after="0"/>
        <w:ind w:left="0"/>
        <w:jc w:val="both"/>
      </w:pPr>
      <w:r>
        <w:rPr>
          <w:rFonts w:ascii="Times New Roman"/>
          <w:b w:val="false"/>
          <w:i w:val="false"/>
          <w:color w:val="000000"/>
          <w:sz w:val="28"/>
        </w:rPr>
        <w:t>
      22.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облыстардың, Астана, Алматы және Шымкент қалаларының білім басқармалары бұйрығының негізінде ұйымдастырылады.</w:t>
      </w:r>
    </w:p>
    <w:bookmarkEnd w:id="80"/>
    <w:bookmarkStart w:name="z87" w:id="81"/>
    <w:p>
      <w:pPr>
        <w:spacing w:after="0"/>
        <w:ind w:left="0"/>
        <w:jc w:val="both"/>
      </w:pPr>
      <w:r>
        <w:rPr>
          <w:rFonts w:ascii="Times New Roman"/>
          <w:b w:val="false"/>
          <w:i w:val="false"/>
          <w:color w:val="000000"/>
          <w:sz w:val="28"/>
        </w:rPr>
        <w:t>
      23. Білім беру ұйымдары қашықтықтан оқытуды ұйымдастыру үшін жағдайларды және Интернет желісіне қосылған білім алушылардың оқытуды басқару жүйесіне қолжетімділігін қамтамасыз етеді.</w:t>
      </w:r>
    </w:p>
    <w:bookmarkEnd w:id="81"/>
    <w:bookmarkStart w:name="z88" w:id="82"/>
    <w:p>
      <w:pPr>
        <w:spacing w:after="0"/>
        <w:ind w:left="0"/>
        <w:jc w:val="left"/>
      </w:pPr>
      <w:r>
        <w:rPr>
          <w:rFonts w:ascii="Times New Roman"/>
          <w:b/>
          <w:i w:val="false"/>
          <w:color w:val="000000"/>
        </w:rPr>
        <w:t xml:space="preserve"> 3-параграф. Орта, қосымша, техникалық және кәсіптік, орта білімнен кейінгі білім беру ұйымдарында білім алушының денсаулық жағдайы туралы дәрігерлік-консультациялық комиссияның қорытындысы бар болған жағдайда қашықтан оқыту бойынша оқу процесін ұйымдастыру тәртібі</w:t>
      </w:r>
    </w:p>
    <w:bookmarkEnd w:id="82"/>
    <w:bookmarkStart w:name="z89" w:id="83"/>
    <w:p>
      <w:pPr>
        <w:spacing w:after="0"/>
        <w:ind w:left="0"/>
        <w:jc w:val="both"/>
      </w:pPr>
      <w:r>
        <w:rPr>
          <w:rFonts w:ascii="Times New Roman"/>
          <w:b w:val="false"/>
          <w:i w:val="false"/>
          <w:color w:val="000000"/>
          <w:sz w:val="28"/>
        </w:rPr>
        <w:t xml:space="preserve">
      24.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End w:id="83"/>
    <w:bookmarkStart w:name="z90" w:id="84"/>
    <w:p>
      <w:pPr>
        <w:spacing w:after="0"/>
        <w:ind w:left="0"/>
        <w:jc w:val="both"/>
      </w:pPr>
      <w:r>
        <w:rPr>
          <w:rFonts w:ascii="Times New Roman"/>
          <w:b w:val="false"/>
          <w:i w:val="false"/>
          <w:color w:val="000000"/>
          <w:sz w:val="28"/>
        </w:rPr>
        <w:t>
      25. Денсаулық мүмкіндіктерінің уақытша шектеулері бар және ТжКББ ұйымдарына тұрақты түрде баруға мүмкіндігі жоқ білім алушылар үшін оқу сабақтары оқытудың асинхронды және/немесе синхронды оқыту форматы және оқу материалдарын өз бетінше игеру арқылы білім беру ұйымының шешімі бойынша ұйымдастырылады.</w:t>
      </w:r>
    </w:p>
    <w:bookmarkEnd w:id="84"/>
    <w:bookmarkStart w:name="z91" w:id="85"/>
    <w:p>
      <w:pPr>
        <w:spacing w:after="0"/>
        <w:ind w:left="0"/>
        <w:jc w:val="left"/>
      </w:pPr>
      <w:r>
        <w:rPr>
          <w:rFonts w:ascii="Times New Roman"/>
          <w:b/>
          <w:i w:val="false"/>
          <w:color w:val="000000"/>
        </w:rPr>
        <w:t xml:space="preserve"> 4-параграф. Орта, қосымша, техникалық және кәсіптік, орта білімнен кейінгі білім беру ұйымдарында білім алушылар халықаралық, республикалық оқу-жаттығу жиындарына, спорттық жарыстарға, зияткерлік және шығармашылық конкурстар мен фестивальдерге қатысқан жағдайларда қашықтан оқыту бойынша оқу процесін ұйымдастыру тәртібі</w:t>
      </w:r>
    </w:p>
    <w:bookmarkEnd w:id="85"/>
    <w:bookmarkStart w:name="z92" w:id="86"/>
    <w:p>
      <w:pPr>
        <w:spacing w:after="0"/>
        <w:ind w:left="0"/>
        <w:jc w:val="both"/>
      </w:pPr>
      <w:r>
        <w:rPr>
          <w:rFonts w:ascii="Times New Roman"/>
          <w:b w:val="false"/>
          <w:i w:val="false"/>
          <w:color w:val="000000"/>
          <w:sz w:val="28"/>
        </w:rPr>
        <w:t>
      26. Халықаралық, республикалық оқу-жаттығу жиындарына, спорттық жарыстарға, зияткерлік және шығармашылық конкурстарға, фестивальдерге қатысушыларды қашықтан оқытуға ауыстыру білім алушының, білім алушының ата-анасының немесе заңды өкілінің білім беру ұйымы басшысының атына еркін нысанда жазылған өтініші және қатысу кезеңіндегі мерзімдерді көрсете отырып, білім алушының халықаралық, республикалық оқу-жаттығу жиындарына, спорттық жарыстарға, зияткерлік және шығармашылық конкурстарға, фестивальдерге қатысатынын растайтын уәкілетті мемлекеттік органның бұйрығы (хаты) негізінде жүзеге асырылады.</w:t>
      </w:r>
    </w:p>
    <w:bookmarkEnd w:id="86"/>
    <w:p>
      <w:pPr>
        <w:spacing w:after="0"/>
        <w:ind w:left="0"/>
        <w:jc w:val="both"/>
      </w:pPr>
      <w:r>
        <w:rPr>
          <w:rFonts w:ascii="Times New Roman"/>
          <w:b w:val="false"/>
          <w:i w:val="false"/>
          <w:color w:val="000000"/>
          <w:sz w:val="28"/>
        </w:rPr>
        <w:t xml:space="preserve">
      Халықаралық, республикалық оқу-жаттығу жиындары, спорттық жарыстар, зияткерлік және шығармашылық конкурстар, фестивальдер аяқталғаннан кейін орта білім беру ұйымының білім алушысы тақырыпқа БЖБ және ТЖБ, өткізу мерзімдері сәйкес келмеген кезде Заңның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жеке кесте бойынша БЖБ, ТЖБ тапсырады.</w:t>
      </w:r>
    </w:p>
    <w:bookmarkStart w:name="z93" w:id="87"/>
    <w:p>
      <w:pPr>
        <w:spacing w:after="0"/>
        <w:ind w:left="0"/>
        <w:jc w:val="both"/>
      </w:pPr>
      <w:r>
        <w:rPr>
          <w:rFonts w:ascii="Times New Roman"/>
          <w:b w:val="false"/>
          <w:i w:val="false"/>
          <w:color w:val="000000"/>
          <w:sz w:val="28"/>
        </w:rPr>
        <w:t>
      27. Халықаралық, республикалық оқу-жаттығу жиындарына, спорттық жарыстарға, зияткерлік және шығармашылық конкурстарға, фестивальдерге қатысатын ТжКББ ұйымдарының білім алушылары үшін оқу сабақтары оқытудың асинхронды және/немесе синхронды оқыту форматы арқылы ұйымдастырылады.</w:t>
      </w:r>
    </w:p>
    <w:bookmarkEnd w:id="87"/>
    <w:p>
      <w:pPr>
        <w:spacing w:after="0"/>
        <w:ind w:left="0"/>
        <w:jc w:val="both"/>
      </w:pPr>
      <w:r>
        <w:rPr>
          <w:rFonts w:ascii="Times New Roman"/>
          <w:b w:val="false"/>
          <w:i w:val="false"/>
          <w:color w:val="000000"/>
          <w:sz w:val="28"/>
        </w:rPr>
        <w:t>
      Қашықтан оқытуды қолдана отырып, қорытынды аттестаттау тапсыру ТжКББ ұйымдары үшін прокторинг жүйесін қамтамасыз ете отырып көзделеді.</w:t>
      </w:r>
    </w:p>
    <w:bookmarkStart w:name="z94" w:id="88"/>
    <w:p>
      <w:pPr>
        <w:spacing w:after="0"/>
        <w:ind w:left="0"/>
        <w:jc w:val="left"/>
      </w:pPr>
      <w:r>
        <w:rPr>
          <w:rFonts w:ascii="Times New Roman"/>
          <w:b/>
          <w:i w:val="false"/>
          <w:color w:val="000000"/>
        </w:rPr>
        <w:t xml:space="preserve"> 5-Параграф. Орта, қосымша, техникалық және кәсіптік, орта білімнен кейінгі білім беру ұйымдарында ата-аналардың немесе өзге де заңды өкілдердің өтініші бойынша қашықтан оқыту бойынша оқу процесін ұйымдастыру тәртібі</w:t>
      </w:r>
    </w:p>
    <w:bookmarkEnd w:id="88"/>
    <w:bookmarkStart w:name="z95" w:id="89"/>
    <w:p>
      <w:pPr>
        <w:spacing w:after="0"/>
        <w:ind w:left="0"/>
        <w:jc w:val="both"/>
      </w:pPr>
      <w:r>
        <w:rPr>
          <w:rFonts w:ascii="Times New Roman"/>
          <w:b w:val="false"/>
          <w:i w:val="false"/>
          <w:color w:val="000000"/>
          <w:sz w:val="28"/>
        </w:rPr>
        <w:t>
      28. Ата-аналардың (заңды өкілдердің) өтініші бойынша қашықтан оқыту: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 беру ұйымдарында педагогикалық кеңес пен қамқоршылық еңестің шешімі бойынша оқу үлгерімінің көрсеткіштері, қашықтан оқыту үшін жағдайдың болуы, он жасқа толған баланың пікірі, мектеп психологының қорытындысы,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сәйкес отбасының материалдық-тұрмыстық жағдайын тексеру актісі негізінде жүзеге асырылады. (Қазақстан Республикасынан тыс жерлерге кету жағдайларын қоспағанда);</w:t>
      </w:r>
    </w:p>
    <w:bookmarkStart w:name="z97" w:id="90"/>
    <w:p>
      <w:pPr>
        <w:spacing w:after="0"/>
        <w:ind w:left="0"/>
        <w:jc w:val="both"/>
      </w:pPr>
      <w:r>
        <w:rPr>
          <w:rFonts w:ascii="Times New Roman"/>
          <w:b w:val="false"/>
          <w:i w:val="false"/>
          <w:color w:val="000000"/>
          <w:sz w:val="28"/>
        </w:rPr>
        <w:t>
      2) ТжКББ ұйымдарында педагогикалық немесе әдістемелік (оқу-әдістемелік не ғылыми-әдістемелік) кеңестің шешімі негізінде ұйымдастырылады.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103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xml:space="preserve">№ 349 бұйрығына </w:t>
            </w:r>
            <w:r>
              <w:br/>
            </w:r>
            <w:r>
              <w:rPr>
                <w:rFonts w:ascii="Times New Roman"/>
                <w:b w:val="false"/>
                <w:i w:val="false"/>
                <w:color w:val="000000"/>
                <w:sz w:val="20"/>
              </w:rPr>
              <w:t>2-қосымша</w:t>
            </w:r>
          </w:p>
        </w:tc>
      </w:tr>
    </w:tbl>
    <w:bookmarkStart w:name="z100" w:id="91"/>
    <w:p>
      <w:pPr>
        <w:spacing w:after="0"/>
        <w:ind w:left="0"/>
        <w:jc w:val="left"/>
      </w:pPr>
      <w:r>
        <w:rPr>
          <w:rFonts w:ascii="Times New Roman"/>
          <w:b/>
          <w:i w:val="false"/>
          <w:color w:val="000000"/>
        </w:rPr>
        <w:t xml:space="preserve">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w:t>
      </w:r>
    </w:p>
    <w:bookmarkEnd w:id="91"/>
    <w:bookmarkStart w:name="z101" w:id="92"/>
    <w:p>
      <w:pPr>
        <w:spacing w:after="0"/>
        <w:ind w:left="0"/>
        <w:jc w:val="both"/>
      </w:pPr>
      <w:r>
        <w:rPr>
          <w:rFonts w:ascii="Times New Roman"/>
          <w:b w:val="false"/>
          <w:i w:val="false"/>
          <w:color w:val="000000"/>
          <w:sz w:val="28"/>
        </w:rPr>
        <w:t xml:space="preserve">
      1. Білім алушыларды онлайн-оқытуға қабылдау техникалық және кәсіптік, орта білімнен кейінгі білім беретін ұйымдарымен (бұдан әрі – ТжКББ)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63) тармақшасына сәйкес жүзеге асырылады.</w:t>
      </w:r>
    </w:p>
    <w:bookmarkEnd w:id="92"/>
    <w:bookmarkStart w:name="z102" w:id="93"/>
    <w:p>
      <w:pPr>
        <w:spacing w:after="0"/>
        <w:ind w:left="0"/>
        <w:jc w:val="both"/>
      </w:pPr>
      <w:r>
        <w:rPr>
          <w:rFonts w:ascii="Times New Roman"/>
          <w:b w:val="false"/>
          <w:i w:val="false"/>
          <w:color w:val="000000"/>
          <w:sz w:val="28"/>
        </w:rPr>
        <w:t xml:space="preserve">
      2. Онлайн-оқытудың білім беру бағдарламалары ТжКББ ұйымдарымен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әзірленеді.</w:t>
      </w:r>
    </w:p>
    <w:bookmarkEnd w:id="93"/>
    <w:bookmarkStart w:name="z103" w:id="94"/>
    <w:p>
      <w:pPr>
        <w:spacing w:after="0"/>
        <w:ind w:left="0"/>
        <w:jc w:val="both"/>
      </w:pPr>
      <w:r>
        <w:rPr>
          <w:rFonts w:ascii="Times New Roman"/>
          <w:b w:val="false"/>
          <w:i w:val="false"/>
          <w:color w:val="000000"/>
          <w:sz w:val="28"/>
        </w:rPr>
        <w:t xml:space="preserve">
      3. Онлайн-оқытудың білім беру бағдарламалары Білім беру бағдарламаларының тізіліміне Заңның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енгізіледі.</w:t>
      </w:r>
    </w:p>
    <w:bookmarkEnd w:id="94"/>
    <w:bookmarkStart w:name="z104" w:id="95"/>
    <w:p>
      <w:pPr>
        <w:spacing w:after="0"/>
        <w:ind w:left="0"/>
        <w:jc w:val="both"/>
      </w:pPr>
      <w:r>
        <w:rPr>
          <w:rFonts w:ascii="Times New Roman"/>
          <w:b w:val="false"/>
          <w:i w:val="false"/>
          <w:color w:val="000000"/>
          <w:sz w:val="28"/>
        </w:rPr>
        <w:t>
      4. Онлайн-оқытудың жұмыс оқу жоспарлары мен жұмыс оқу бағдарламаларын ТжКББ ұйымдары білім беру бағдарламалары негізінде әзірлейді.</w:t>
      </w:r>
    </w:p>
    <w:bookmarkEnd w:id="95"/>
    <w:bookmarkStart w:name="z105" w:id="96"/>
    <w:p>
      <w:pPr>
        <w:spacing w:after="0"/>
        <w:ind w:left="0"/>
        <w:jc w:val="both"/>
      </w:pPr>
      <w:r>
        <w:rPr>
          <w:rFonts w:ascii="Times New Roman"/>
          <w:b w:val="false"/>
          <w:i w:val="false"/>
          <w:color w:val="000000"/>
          <w:sz w:val="28"/>
        </w:rPr>
        <w:t>
      5. Жұмыс оқу бағдарламалары мен онлайн-оқытудың жұмыс оқу жоспарлары асинхронды және синхронды оқыту форматының арақатынасын көрсетеді, өндірістік оқытуды ұйымдастыруға және кәсіптік практикаға көзделген академиялық сағаттарды/кредиттерді қоспағанда, синхронды сабақтардың арақатынасы бүкіл оқу кезеңі үшін академиялық сағаттардың/кредиттердің кемінде отыз пайызын құрайды.</w:t>
      </w:r>
    </w:p>
    <w:bookmarkEnd w:id="96"/>
    <w:bookmarkStart w:name="z106" w:id="97"/>
    <w:p>
      <w:pPr>
        <w:spacing w:after="0"/>
        <w:ind w:left="0"/>
        <w:jc w:val="both"/>
      </w:pPr>
      <w:r>
        <w:rPr>
          <w:rFonts w:ascii="Times New Roman"/>
          <w:b w:val="false"/>
          <w:i w:val="false"/>
          <w:color w:val="000000"/>
          <w:sz w:val="28"/>
        </w:rPr>
        <w:t>
      6. Өндірістік оқыту және кәсіптік практика, зертханалық жұмыстар мен практикалық сабақтар толығымен немесе ішінара кәсіпорын базасында немесе білім беру ұйымдарында (білім беру бағдарламасының ерекшелігіне байланысты) жүргізіледі.</w:t>
      </w:r>
    </w:p>
    <w:bookmarkEnd w:id="97"/>
    <w:p>
      <w:pPr>
        <w:spacing w:after="0"/>
        <w:ind w:left="0"/>
        <w:jc w:val="both"/>
      </w:pPr>
      <w:r>
        <w:rPr>
          <w:rFonts w:ascii="Times New Roman"/>
          <w:b w:val="false"/>
          <w:i w:val="false"/>
          <w:color w:val="000000"/>
          <w:sz w:val="28"/>
        </w:rPr>
        <w:t>
      Практикалық сабақтар өткізу кезінде ТжКББ ұйымдарында білім алушыларға кәсіби құзыреттіліктерді меңгеруге мүмкіндік беретін виртуалды зертханаларды, симуляторларды, тренажерлерді пайдалану көзделеді.</w:t>
      </w:r>
    </w:p>
    <w:bookmarkStart w:name="z107" w:id="98"/>
    <w:p>
      <w:pPr>
        <w:spacing w:after="0"/>
        <w:ind w:left="0"/>
        <w:jc w:val="both"/>
      </w:pPr>
      <w:r>
        <w:rPr>
          <w:rFonts w:ascii="Times New Roman"/>
          <w:b w:val="false"/>
          <w:i w:val="false"/>
          <w:color w:val="000000"/>
          <w:sz w:val="28"/>
        </w:rPr>
        <w:t xml:space="preserve">
      7. ТжКББ ұйымдары білім алушылардың үлгеріміне ағымдағы бақылауды, аралық және қорытынды аттестаттауды Заңның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жүргізеді.</w:t>
      </w:r>
    </w:p>
    <w:bookmarkEnd w:id="98"/>
    <w:p>
      <w:pPr>
        <w:spacing w:after="0"/>
        <w:ind w:left="0"/>
        <w:jc w:val="both"/>
      </w:pPr>
      <w:r>
        <w:rPr>
          <w:rFonts w:ascii="Times New Roman"/>
          <w:b w:val="false"/>
          <w:i w:val="false"/>
          <w:color w:val="000000"/>
          <w:sz w:val="28"/>
        </w:rPr>
        <w:t>
      Аралық және қорытынды аттестаттауды өткізу нысанын ТжКББ ұйымы дербес айқындайды. Онлайн-оқыту нысанында аралық және қорытынды аттестаттауды өткізу кезінде онлайн прокторинг қолданылады.</w:t>
      </w:r>
    </w:p>
    <w:bookmarkStart w:name="z108" w:id="99"/>
    <w:p>
      <w:pPr>
        <w:spacing w:after="0"/>
        <w:ind w:left="0"/>
        <w:jc w:val="both"/>
      </w:pPr>
      <w:r>
        <w:rPr>
          <w:rFonts w:ascii="Times New Roman"/>
          <w:b w:val="false"/>
          <w:i w:val="false"/>
          <w:color w:val="000000"/>
          <w:sz w:val="28"/>
        </w:rPr>
        <w:t xml:space="preserve">
      8. ТжКББ ұйымдары онлайн-оқытуды ұсыну кезінде Заңның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ақпараттандыру объектілеріне қойылатын ең төменгі талаптарды сақтауы қажет.</w:t>
      </w:r>
    </w:p>
    <w:bookmarkEnd w:id="99"/>
    <w:bookmarkStart w:name="z109" w:id="100"/>
    <w:p>
      <w:pPr>
        <w:spacing w:after="0"/>
        <w:ind w:left="0"/>
        <w:jc w:val="both"/>
      </w:pPr>
      <w:r>
        <w:rPr>
          <w:rFonts w:ascii="Times New Roman"/>
          <w:b w:val="false"/>
          <w:i w:val="false"/>
          <w:color w:val="000000"/>
          <w:sz w:val="28"/>
        </w:rPr>
        <w:t>
      9. ТжКББ ұйымы білім алушыға кеңістік және уақыт арақашықтығына қарамастан, педагог пен білім алушы арасында өзара әрекеттің болуына арналған ақпараттық-коммуникациялық технологиялар жүйесіне және Интернетке қолжетімділікті қамтамасыз етеді.</w:t>
      </w:r>
    </w:p>
    <w:bookmarkEnd w:id="100"/>
    <w:bookmarkStart w:name="z110" w:id="101"/>
    <w:p>
      <w:pPr>
        <w:spacing w:after="0"/>
        <w:ind w:left="0"/>
        <w:jc w:val="both"/>
      </w:pPr>
      <w:r>
        <w:rPr>
          <w:rFonts w:ascii="Times New Roman"/>
          <w:b w:val="false"/>
          <w:i w:val="false"/>
          <w:color w:val="000000"/>
          <w:sz w:val="28"/>
        </w:rPr>
        <w:t>
      10. Мониторинг пен білім беру процесінің тиімділігін талдау ТжКББ ұйымының білім алушысы мен педагогінің цифрлық ізін қадағалау жолымен іске асырылады.</w:t>
      </w:r>
    </w:p>
    <w:bookmarkEnd w:id="101"/>
    <w:p>
      <w:pPr>
        <w:spacing w:after="0"/>
        <w:ind w:left="0"/>
        <w:jc w:val="both"/>
      </w:pPr>
      <w:r>
        <w:rPr>
          <w:rFonts w:ascii="Times New Roman"/>
          <w:b w:val="false"/>
          <w:i w:val="false"/>
          <w:color w:val="000000"/>
          <w:sz w:val="28"/>
        </w:rPr>
        <w:t>
      Білім беру бағдарламасын игеру, сабаққа қатысу, логиялау процесінде тәртіптің сақталуына мониторинг жүргізу, материалдарды зерделеу барысын бақылау, тапсырмаларды уақытылы орындау және бағалау білім алушының цифрлық ізі арқылы жүзеге асырылады.</w:t>
      </w:r>
    </w:p>
    <w:bookmarkStart w:name="z111" w:id="102"/>
    <w:p>
      <w:pPr>
        <w:spacing w:after="0"/>
        <w:ind w:left="0"/>
        <w:jc w:val="both"/>
      </w:pPr>
      <w:r>
        <w:rPr>
          <w:rFonts w:ascii="Times New Roman"/>
          <w:b w:val="false"/>
          <w:i w:val="false"/>
          <w:color w:val="000000"/>
          <w:sz w:val="28"/>
        </w:rPr>
        <w:t>
      11. Онлайн-оқыту нысанында білім алатын тұлғаларды қабылдау сәтінен бастап бітіргенге дейін техникалық сүйемелдеу үшін ТжКББ ұйымы:</w:t>
      </w:r>
    </w:p>
    <w:bookmarkEnd w:id="102"/>
    <w:bookmarkStart w:name="z112" w:id="103"/>
    <w:p>
      <w:pPr>
        <w:spacing w:after="0"/>
        <w:ind w:left="0"/>
        <w:jc w:val="both"/>
      </w:pPr>
      <w:r>
        <w:rPr>
          <w:rFonts w:ascii="Times New Roman"/>
          <w:b w:val="false"/>
          <w:i w:val="false"/>
          <w:color w:val="000000"/>
          <w:sz w:val="28"/>
        </w:rPr>
        <w:t>
      1) онлайн-оқытуға тартылған цифрлық инфрақұрылым мен ақпараттандыру объектілерінің, мобильді қосымшалардың қолжетімділігі мен үздіксіз жұмыс істеуін;</w:t>
      </w:r>
    </w:p>
    <w:bookmarkEnd w:id="103"/>
    <w:bookmarkStart w:name="z113" w:id="104"/>
    <w:p>
      <w:pPr>
        <w:spacing w:after="0"/>
        <w:ind w:left="0"/>
        <w:jc w:val="both"/>
      </w:pPr>
      <w:r>
        <w:rPr>
          <w:rFonts w:ascii="Times New Roman"/>
          <w:b w:val="false"/>
          <w:i w:val="false"/>
          <w:color w:val="000000"/>
          <w:sz w:val="28"/>
        </w:rPr>
        <w:t>
      2) бөлінген бөлмемен және лицензиялық бағдарламалық қамтамасыз етілген онлайн-курстардың цифрлық білім беру ресурстарының студиялық өндірісін қамтамасыз ететін бағдарламалық-аппараттық кешеннің жұмыс істеуін;</w:t>
      </w:r>
    </w:p>
    <w:bookmarkEnd w:id="104"/>
    <w:bookmarkStart w:name="z114" w:id="105"/>
    <w:p>
      <w:pPr>
        <w:spacing w:after="0"/>
        <w:ind w:left="0"/>
        <w:jc w:val="both"/>
      </w:pPr>
      <w:r>
        <w:rPr>
          <w:rFonts w:ascii="Times New Roman"/>
          <w:b w:val="false"/>
          <w:i w:val="false"/>
          <w:color w:val="000000"/>
          <w:sz w:val="28"/>
        </w:rPr>
        <w:t>
      3) онлайн-оқытуға тартылған цифрлық инфрақұрылым мен ақпараттандыру объектілерінің ақпараттық қауіпсіздігін қамтамасыз етеді.</w:t>
      </w:r>
    </w:p>
    <w:bookmarkEnd w:id="105"/>
    <w:bookmarkStart w:name="z115" w:id="106"/>
    <w:p>
      <w:pPr>
        <w:spacing w:after="0"/>
        <w:ind w:left="0"/>
        <w:jc w:val="both"/>
      </w:pPr>
      <w:r>
        <w:rPr>
          <w:rFonts w:ascii="Times New Roman"/>
          <w:b w:val="false"/>
          <w:i w:val="false"/>
          <w:color w:val="000000"/>
          <w:sz w:val="28"/>
        </w:rPr>
        <w:t>
      12. Онлайн-оқыту нысанында білім алатын тұлғаларды қабылдау сәтінен бастап бітіргенге дейін әдістемелік сүйемелдеу үшін ТжКББ ұйымы:</w:t>
      </w:r>
    </w:p>
    <w:bookmarkEnd w:id="106"/>
    <w:bookmarkStart w:name="z116" w:id="107"/>
    <w:p>
      <w:pPr>
        <w:spacing w:after="0"/>
        <w:ind w:left="0"/>
        <w:jc w:val="both"/>
      </w:pPr>
      <w:r>
        <w:rPr>
          <w:rFonts w:ascii="Times New Roman"/>
          <w:b w:val="false"/>
          <w:i w:val="false"/>
          <w:color w:val="000000"/>
          <w:sz w:val="28"/>
        </w:rPr>
        <w:t>
      1) заманауи цифрлық білім беру технологияларын қолдануды (аралас оқыту, микро және адаптивті оқыту, виртуалды/толықтырылған нақтылық, геймификация және басқа да цифрлық білім беру технологиялары);</w:t>
      </w:r>
    </w:p>
    <w:bookmarkEnd w:id="107"/>
    <w:bookmarkStart w:name="z117" w:id="108"/>
    <w:p>
      <w:pPr>
        <w:spacing w:after="0"/>
        <w:ind w:left="0"/>
        <w:jc w:val="both"/>
      </w:pPr>
      <w:r>
        <w:rPr>
          <w:rFonts w:ascii="Times New Roman"/>
          <w:b w:val="false"/>
          <w:i w:val="false"/>
          <w:color w:val="000000"/>
          <w:sz w:val="28"/>
        </w:rPr>
        <w:t>
      2) онлайн-оқытуды ұйымдастыру бойынша әдістемелік материалдарды әзірлеуді;</w:t>
      </w:r>
    </w:p>
    <w:bookmarkEnd w:id="108"/>
    <w:bookmarkStart w:name="z118" w:id="109"/>
    <w:p>
      <w:pPr>
        <w:spacing w:after="0"/>
        <w:ind w:left="0"/>
        <w:jc w:val="both"/>
      </w:pPr>
      <w:r>
        <w:rPr>
          <w:rFonts w:ascii="Times New Roman"/>
          <w:b w:val="false"/>
          <w:i w:val="false"/>
          <w:color w:val="000000"/>
          <w:sz w:val="28"/>
        </w:rPr>
        <w:t>
      3) онлайн-оқыту пәндері және (немесе) модульдері бойынша оқу-әдістемелік материалдарды әзірлеуді және ТжКББ ұйымының ақпараттандыру объектісінде орналастыруды қамтамасыз етеді.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xml:space="preserve">№ 349 бұйрығына </w:t>
            </w:r>
            <w:r>
              <w:br/>
            </w:r>
            <w:r>
              <w:rPr>
                <w:rFonts w:ascii="Times New Roman"/>
                <w:b w:val="false"/>
                <w:i w:val="false"/>
                <w:color w:val="000000"/>
                <w:sz w:val="20"/>
              </w:rPr>
              <w:t>3-қосымша</w:t>
            </w:r>
          </w:p>
        </w:tc>
      </w:tr>
    </w:tbl>
    <w:bookmarkStart w:name="z121" w:id="110"/>
    <w:p>
      <w:pPr>
        <w:spacing w:after="0"/>
        <w:ind w:left="0"/>
        <w:jc w:val="left"/>
      </w:pPr>
      <w:r>
        <w:rPr>
          <w:rFonts w:ascii="Times New Roman"/>
          <w:b/>
          <w:i w:val="false"/>
          <w:color w:val="000000"/>
        </w:rPr>
        <w:t xml:space="preserve"> Орта, қосымша, техникалық және кәсіптік, орта білімнен кейінгі білім беру ұйымдарында қашықтан оқытуды ұсыну бойынша білім беру ұйымдары мен техникалық және кәсіптік, орта білімнен кейінгі білім берудің білім беру бағдарламалары бойынша онлайн-оқыту нысанында қойылатын талаптар</w:t>
      </w:r>
    </w:p>
    <w:bookmarkEnd w:id="110"/>
    <w:bookmarkStart w:name="z122" w:id="111"/>
    <w:p>
      <w:pPr>
        <w:spacing w:after="0"/>
        <w:ind w:left="0"/>
        <w:jc w:val="both"/>
      </w:pPr>
      <w:r>
        <w:rPr>
          <w:rFonts w:ascii="Times New Roman"/>
          <w:b w:val="false"/>
          <w:i w:val="false"/>
          <w:color w:val="000000"/>
          <w:sz w:val="28"/>
        </w:rPr>
        <w:t>
      1. Орта, қосымша, техникалық және кәсіптік, орта білімнен кейінгі білім беру ұйымдарында (бұдан әрі – ТжКББ) білім беру бағдарламаларын іске асыратын білім беру ұйымдарына қашықтан оқытуды ұсыну бойынша және ТжКББ білім беру бағдарламалары бойынша онлайн оқыту нысанында мынадай талаптар белгіленеді:</w:t>
      </w:r>
    </w:p>
    <w:bookmarkEnd w:id="111"/>
    <w:bookmarkStart w:name="z123" w:id="112"/>
    <w:p>
      <w:pPr>
        <w:spacing w:after="0"/>
        <w:ind w:left="0"/>
        <w:jc w:val="both"/>
      </w:pPr>
      <w:r>
        <w:rPr>
          <w:rFonts w:ascii="Times New Roman"/>
          <w:b w:val="false"/>
          <w:i w:val="false"/>
          <w:color w:val="000000"/>
          <w:sz w:val="28"/>
        </w:rPr>
        <w:t>
      1) оқу қызметін ұйымдастыру үшін Интернет желісіне қосылуды қамтамасыз ететін ақпараттық-коммуникациялық технологиялар мен телекоммуникациялық құралдардың болуы;</w:t>
      </w:r>
    </w:p>
    <w:bookmarkEnd w:id="112"/>
    <w:bookmarkStart w:name="z124" w:id="113"/>
    <w:p>
      <w:pPr>
        <w:spacing w:after="0"/>
        <w:ind w:left="0"/>
        <w:jc w:val="both"/>
      </w:pPr>
      <w:r>
        <w:rPr>
          <w:rFonts w:ascii="Times New Roman"/>
          <w:b w:val="false"/>
          <w:i w:val="false"/>
          <w:color w:val="000000"/>
          <w:sz w:val="28"/>
        </w:rPr>
        <w:t>
      2) ақпараттық ресурстарға, цифрлық ресурстарға жедел қол жеткізу құралдарының болуы;</w:t>
      </w:r>
    </w:p>
    <w:bookmarkEnd w:id="113"/>
    <w:bookmarkStart w:name="z125" w:id="114"/>
    <w:p>
      <w:pPr>
        <w:spacing w:after="0"/>
        <w:ind w:left="0"/>
        <w:jc w:val="both"/>
      </w:pPr>
      <w:r>
        <w:rPr>
          <w:rFonts w:ascii="Times New Roman"/>
          <w:b w:val="false"/>
          <w:i w:val="false"/>
          <w:color w:val="000000"/>
          <w:sz w:val="28"/>
        </w:rPr>
        <w:t>
      3) оқытуды басқару жүйесінің болуы;</w:t>
      </w:r>
    </w:p>
    <w:bookmarkEnd w:id="114"/>
    <w:bookmarkStart w:name="z126" w:id="115"/>
    <w:p>
      <w:pPr>
        <w:spacing w:after="0"/>
        <w:ind w:left="0"/>
        <w:jc w:val="both"/>
      </w:pPr>
      <w:r>
        <w:rPr>
          <w:rFonts w:ascii="Times New Roman"/>
          <w:b w:val="false"/>
          <w:i w:val="false"/>
          <w:color w:val="000000"/>
          <w:sz w:val="28"/>
        </w:rPr>
        <w:t xml:space="preserve">
      4) "Білім туралы" Қазақстан Республикасы Заңының (бұдан әрі – Заң)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педагогтер жүргізу үшін міндетті құжаттардың толтырылуы;</w:t>
      </w:r>
    </w:p>
    <w:bookmarkEnd w:id="115"/>
    <w:bookmarkStart w:name="z127" w:id="116"/>
    <w:p>
      <w:pPr>
        <w:spacing w:after="0"/>
        <w:ind w:left="0"/>
        <w:jc w:val="both"/>
      </w:pPr>
      <w:r>
        <w:rPr>
          <w:rFonts w:ascii="Times New Roman"/>
          <w:b w:val="false"/>
          <w:i w:val="false"/>
          <w:color w:val="000000"/>
          <w:sz w:val="28"/>
        </w:rPr>
        <w:t>
      5) білім беру ұйымдарының педагогтерінде ақпараттық-коммуникациялық технологиялар саласында біліктілікті арттыру курстарынан өткені туралы сертификаттардың болуы;</w:t>
      </w:r>
    </w:p>
    <w:bookmarkEnd w:id="116"/>
    <w:bookmarkStart w:name="z128" w:id="117"/>
    <w:p>
      <w:pPr>
        <w:spacing w:after="0"/>
        <w:ind w:left="0"/>
        <w:jc w:val="both"/>
      </w:pPr>
      <w:r>
        <w:rPr>
          <w:rFonts w:ascii="Times New Roman"/>
          <w:b w:val="false"/>
          <w:i w:val="false"/>
          <w:color w:val="000000"/>
          <w:sz w:val="28"/>
        </w:rPr>
        <w:t>
      6) оқу процесінің цифрлық білім беру ресурстарымен қамтамасыз етілуі;</w:t>
      </w:r>
    </w:p>
    <w:bookmarkEnd w:id="117"/>
    <w:bookmarkStart w:name="z129" w:id="118"/>
    <w:p>
      <w:pPr>
        <w:spacing w:after="0"/>
        <w:ind w:left="0"/>
        <w:jc w:val="both"/>
      </w:pPr>
      <w:r>
        <w:rPr>
          <w:rFonts w:ascii="Times New Roman"/>
          <w:b w:val="false"/>
          <w:i w:val="false"/>
          <w:color w:val="000000"/>
          <w:sz w:val="28"/>
        </w:rPr>
        <w:t>
      7) тиісті мамандық бойынша Білім беру бағдарламаларының тізіліміне енгізілген ТжКББ білім беру бағдарламасының болуы;</w:t>
      </w:r>
    </w:p>
    <w:bookmarkEnd w:id="118"/>
    <w:bookmarkStart w:name="z130" w:id="119"/>
    <w:p>
      <w:pPr>
        <w:spacing w:after="0"/>
        <w:ind w:left="0"/>
        <w:jc w:val="both"/>
      </w:pPr>
      <w:r>
        <w:rPr>
          <w:rFonts w:ascii="Times New Roman"/>
          <w:b w:val="false"/>
          <w:i w:val="false"/>
          <w:color w:val="000000"/>
          <w:sz w:val="28"/>
        </w:rPr>
        <w:t xml:space="preserve">
      8) Заңның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ақпараттандыру объектілеріне қойылатын ең төменгі талаптардың сақталуы.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 мамырдағы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4-қосымша</w:t>
            </w:r>
          </w:p>
        </w:tc>
      </w:tr>
    </w:tbl>
    <w:bookmarkStart w:name="z132" w:id="120"/>
    <w:p>
      <w:pPr>
        <w:spacing w:after="0"/>
        <w:ind w:left="0"/>
        <w:jc w:val="left"/>
      </w:pPr>
      <w:r>
        <w:rPr>
          <w:rFonts w:ascii="Times New Roman"/>
          <w:b/>
          <w:i w:val="false"/>
          <w:color w:val="000000"/>
        </w:rPr>
        <w:t xml:space="preserve"> Күші жойылған кейбір бұйрықтардың тізбесі</w:t>
      </w:r>
    </w:p>
    <w:bookmarkEnd w:id="120"/>
    <w:bookmarkStart w:name="z133" w:id="121"/>
    <w:p>
      <w:pPr>
        <w:spacing w:after="0"/>
        <w:ind w:left="0"/>
        <w:jc w:val="both"/>
      </w:pPr>
      <w:r>
        <w:rPr>
          <w:rFonts w:ascii="Times New Roman"/>
          <w:b w:val="false"/>
          <w:i w:val="false"/>
          <w:color w:val="000000"/>
          <w:sz w:val="28"/>
        </w:rPr>
        <w:t xml:space="preserve">
      1.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 Қазақстан Республикасы Білім және ғылым министрінің 2016 жылғы 18 қаңтардағы № 42 (Нормативтік құқықтық актілерді мемлекеттік тіркеу тізіміне № 13076 болып тіркелген) </w:t>
      </w:r>
      <w:r>
        <w:rPr>
          <w:rFonts w:ascii="Times New Roman"/>
          <w:b w:val="false"/>
          <w:i w:val="false"/>
          <w:color w:val="000000"/>
          <w:sz w:val="28"/>
        </w:rPr>
        <w:t>бұйрығы</w:t>
      </w:r>
      <w:r>
        <w:rPr>
          <w:rFonts w:ascii="Times New Roman"/>
          <w:b w:val="false"/>
          <w:i w:val="false"/>
          <w:color w:val="000000"/>
          <w:sz w:val="28"/>
        </w:rPr>
        <w:t>;</w:t>
      </w:r>
    </w:p>
    <w:bookmarkEnd w:id="121"/>
    <w:bookmarkStart w:name="z134" w:id="122"/>
    <w:p>
      <w:pPr>
        <w:spacing w:after="0"/>
        <w:ind w:left="0"/>
        <w:jc w:val="both"/>
      </w:pPr>
      <w:r>
        <w:rPr>
          <w:rFonts w:ascii="Times New Roman"/>
          <w:b w:val="false"/>
          <w:i w:val="false"/>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2020 жылғы 7 сәуірдегі № 132 бұйрығымен бекітілген (Нормативтік құқықтық актілерді мемлекеттік тіркеу тізіміне № 20339 болып тіркелген) Қазақстан Республикасы Білім және ғылым министрінің өзгерістер енгізілетін кейбір бұйрықтары тізбесінің </w:t>
      </w:r>
      <w:r>
        <w:rPr>
          <w:rFonts w:ascii="Times New Roman"/>
          <w:b w:val="false"/>
          <w:i w:val="false"/>
          <w:color w:val="000000"/>
          <w:sz w:val="28"/>
        </w:rPr>
        <w:t>15-тармағы</w:t>
      </w:r>
      <w:r>
        <w:rPr>
          <w:rFonts w:ascii="Times New Roman"/>
          <w:b w:val="false"/>
          <w:i w:val="false"/>
          <w:color w:val="000000"/>
          <w:sz w:val="28"/>
        </w:rPr>
        <w:t>;</w:t>
      </w:r>
    </w:p>
    <w:bookmarkEnd w:id="122"/>
    <w:bookmarkStart w:name="z135" w:id="123"/>
    <w:p>
      <w:pPr>
        <w:spacing w:after="0"/>
        <w:ind w:left="0"/>
        <w:jc w:val="both"/>
      </w:pPr>
      <w:r>
        <w:rPr>
          <w:rFonts w:ascii="Times New Roman"/>
          <w:b w:val="false"/>
          <w:i w:val="false"/>
          <w:color w:val="000000"/>
          <w:sz w:val="28"/>
        </w:rPr>
        <w:t xml:space="preserve">
      3. "Кейбір бұйрықтарға өзгерістер енгізу туралы" Қазақстан Республикасы Оқу-ағарту министрінің 2023 жылғы 3 шілдедегі № 194 бұйрығымен бекітілген (Нормативтік құқықтық актілерді мемлекеттік тіркеу тізіміне № 33044 болып тіркелген) Қазақстан Республикасы Оқу-Ағарту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123"/>
    <w:bookmarkStart w:name="z136" w:id="124"/>
    <w:p>
      <w:pPr>
        <w:spacing w:after="0"/>
        <w:ind w:left="0"/>
        <w:jc w:val="both"/>
      </w:pPr>
      <w:r>
        <w:rPr>
          <w:rFonts w:ascii="Times New Roman"/>
          <w:b w:val="false"/>
          <w:i w:val="false"/>
          <w:color w:val="000000"/>
          <w:sz w:val="28"/>
        </w:rPr>
        <w:t xml:space="preserve">
      4.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бекіту туралы" Қазақстан Республикасы Оқу-ағарту министрінің 2023 жылғы 25 шiлдедегi № 225 (Нормативтік құқықтық актілерді мемлекеттік тіркеу тізіміне № 33170 болып тіркелген) </w:t>
      </w:r>
      <w:r>
        <w:rPr>
          <w:rFonts w:ascii="Times New Roman"/>
          <w:b w:val="false"/>
          <w:i w:val="false"/>
          <w:color w:val="000000"/>
          <w:sz w:val="28"/>
        </w:rPr>
        <w:t>бұйрығы</w:t>
      </w:r>
      <w:r>
        <w:rPr>
          <w:rFonts w:ascii="Times New Roman"/>
          <w:b w:val="false"/>
          <w:i w:val="false"/>
          <w:color w:val="000000"/>
          <w:sz w:val="28"/>
        </w:rPr>
        <w:t>.</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