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f8f5" w14:textId="570f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30 сәуірдегі № 93 бұйрығы. Қазақстан Республикасының Әділет министрлігінде 2025 жылғы 30 сәуірде № 36052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17948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"10) бірыңғай сатып алу платформасы (бұдан әрі – веб-портал) –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ұсынатын мемлекеттік сатып алу саласындағы уәкілетті органның ақпараттық жүйесі;";</w:t>
      </w:r>
    </w:p>
    <w:bookmarkEnd w:id="3"/>
    <w:bookmarkStart w:name="z10" w:id="4"/>
    <w:p>
      <w:pPr>
        <w:spacing w:after="0"/>
        <w:ind w:left="0"/>
        <w:jc w:val="both"/>
      </w:pPr>
      <w:r>
        <w:rPr>
          <w:rFonts w:ascii="Times New Roman"/>
          <w:b w:val="false"/>
          <w:i w:val="false"/>
          <w:color w:val="000000"/>
          <w:sz w:val="28"/>
        </w:rPr>
        <w:t>
      мынадай мазмұндағы 17) тармақшамен толықтырылсын:</w:t>
      </w:r>
    </w:p>
    <w:bookmarkEnd w:id="4"/>
    <w:bookmarkStart w:name="z11" w:id="5"/>
    <w:p>
      <w:pPr>
        <w:spacing w:after="0"/>
        <w:ind w:left="0"/>
        <w:jc w:val="both"/>
      </w:pPr>
      <w:r>
        <w:rPr>
          <w:rFonts w:ascii="Times New Roman"/>
          <w:b w:val="false"/>
          <w:i w:val="false"/>
          <w:color w:val="000000"/>
          <w:sz w:val="28"/>
        </w:rPr>
        <w:t>
      "17)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5"/>
    <w:bookmarkStart w:name="z12" w:id="6"/>
    <w:p>
      <w:pPr>
        <w:spacing w:after="0"/>
        <w:ind w:left="0"/>
        <w:jc w:val="both"/>
      </w:pPr>
      <w:r>
        <w:rPr>
          <w:rFonts w:ascii="Times New Roman"/>
          <w:b w:val="false"/>
          <w:i w:val="false"/>
          <w:color w:val="000000"/>
          <w:sz w:val="28"/>
        </w:rPr>
        <w:t>
      мынадай мазмұндағы 2-1-тармақпен толықтырылсын:</w:t>
      </w:r>
    </w:p>
    <w:bookmarkEnd w:id="6"/>
    <w:bookmarkStart w:name="z13" w:id="7"/>
    <w:p>
      <w:pPr>
        <w:spacing w:after="0"/>
        <w:ind w:left="0"/>
        <w:jc w:val="both"/>
      </w:pPr>
      <w:r>
        <w:rPr>
          <w:rFonts w:ascii="Times New Roman"/>
          <w:b w:val="false"/>
          <w:i w:val="false"/>
          <w:color w:val="000000"/>
          <w:sz w:val="28"/>
        </w:rPr>
        <w:t>
      "2-1. Қағидалар шеңберінде мемлекеттік сатып алу веб-порталын пайдалану (қолжетімділік) жөніндегі қызметті мемлекеттік сатып алу саласындағы бірыңғай оператор көздеген тарифтерге сәйкес ақылы негізде мемлекеттік сатып алу саласындағы бірыңғай оператор көрсетеді.";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"67.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8"/>
    <w:bookmarkStart w:name="z16" w:id="9"/>
    <w:p>
      <w:pPr>
        <w:spacing w:after="0"/>
        <w:ind w:left="0"/>
        <w:jc w:val="both"/>
      </w:pPr>
      <w:r>
        <w:rPr>
          <w:rFonts w:ascii="Times New Roman"/>
          <w:b w:val="false"/>
          <w:i w:val="false"/>
          <w:color w:val="000000"/>
          <w:sz w:val="28"/>
        </w:rPr>
        <w:t>
      Әлеуетті өнім беруші конкурс қорытындыларына конкурс қорытындылары туралы хаттама орналастырылған күннен бастап үш жұмыс күнінен кешіктірмей шағым жасаған кезде веб-порталда конкурсты қайта өткізу туралы хабарландыруды орналастыру шағымды қарау мерзімі аяқталғанға дейін тоқтатыла тұрады.</w:t>
      </w:r>
    </w:p>
    <w:bookmarkEnd w:id="9"/>
    <w:bookmarkStart w:name="z17" w:id="10"/>
    <w:p>
      <w:pPr>
        <w:spacing w:after="0"/>
        <w:ind w:left="0"/>
        <w:jc w:val="both"/>
      </w:pPr>
      <w:r>
        <w:rPr>
          <w:rFonts w:ascii="Times New Roman"/>
          <w:b w:val="false"/>
          <w:i w:val="false"/>
          <w:color w:val="000000"/>
          <w:sz w:val="28"/>
        </w:rPr>
        <w:t>
      Тапсырыс берушінің, ұйымдастырушының әлеуетті өнім берушінің шағымын қарау мерзімі шағым беру мерзімі өткен күннен кейін екі жұмыс күнінен аспайды.";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жаңа редакцияда жазылсын:</w:t>
      </w:r>
    </w:p>
    <w:bookmarkStart w:name="z19" w:id="11"/>
    <w:p>
      <w:pPr>
        <w:spacing w:after="0"/>
        <w:ind w:left="0"/>
        <w:jc w:val="both"/>
      </w:pPr>
      <w:r>
        <w:rPr>
          <w:rFonts w:ascii="Times New Roman"/>
          <w:b w:val="false"/>
          <w:i w:val="false"/>
          <w:color w:val="000000"/>
          <w:sz w:val="28"/>
        </w:rPr>
        <w:t>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11"/>
    <w:bookmarkStart w:name="z20" w:id="12"/>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bookmarkEnd w:id="12"/>
    <w:bookmarkStart w:name="z21" w:id="13"/>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қызметтер көрсететін өнім берушіні тарту туралы шешім қабылдайды.</w:t>
      </w:r>
    </w:p>
    <w:bookmarkEnd w:id="13"/>
    <w:bookmarkStart w:name="z22" w:id="14"/>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bookmarkEnd w:id="14"/>
    <w:bookmarkStart w:name="z23" w:id="15"/>
    <w:p>
      <w:pPr>
        <w:spacing w:after="0"/>
        <w:ind w:left="0"/>
        <w:jc w:val="both"/>
      </w:pPr>
      <w:r>
        <w:rPr>
          <w:rFonts w:ascii="Times New Roman"/>
          <w:b w:val="false"/>
          <w:i w:val="false"/>
          <w:color w:val="000000"/>
          <w:sz w:val="28"/>
        </w:rPr>
        <w:t>
      Конкурс қорытындыларына шағым жасалған жағдайда, шарт шағымдану кезеңіне ұзартылады.";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w:t>
      </w:r>
      <w:r>
        <w:rPr>
          <w:rFonts w:ascii="Times New Roman"/>
          <w:b w:val="false"/>
          <w:i w:val="false"/>
          <w:color w:val="000000"/>
          <w:sz w:val="28"/>
        </w:rPr>
        <w:t xml:space="preserve"> жаңа редакцияда жазылсын:</w:t>
      </w:r>
    </w:p>
    <w:bookmarkStart w:name="z25" w:id="16"/>
    <w:p>
      <w:pPr>
        <w:spacing w:after="0"/>
        <w:ind w:left="0"/>
        <w:jc w:val="both"/>
      </w:pPr>
      <w:r>
        <w:rPr>
          <w:rFonts w:ascii="Times New Roman"/>
          <w:b w:val="false"/>
          <w:i w:val="false"/>
          <w:color w:val="000000"/>
          <w:sz w:val="28"/>
        </w:rPr>
        <w:t xml:space="preserve">
      "73. Әлеуетті өнім берушілердің конкурстық құжаттама жобасына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bookmarkEnd w:id="16"/>
    <w:bookmarkStart w:name="z26" w:id="17"/>
    <w:p>
      <w:pPr>
        <w:spacing w:after="0"/>
        <w:ind w:left="0"/>
        <w:jc w:val="both"/>
      </w:pPr>
      <w:r>
        <w:rPr>
          <w:rFonts w:ascii="Times New Roman"/>
          <w:b w:val="false"/>
          <w:i w:val="false"/>
          <w:color w:val="000000"/>
          <w:sz w:val="28"/>
        </w:rPr>
        <w:t>
      Конкурс қорытындылары туралы хаттама веб-порталда орналастырылған күннен бастап үш жұмыс күнінен кешіктірмей шағым жасалған кезде шарт жасасу мерзімі шағымды қарау мерзімі аяқталғанға дейін тоқтатылады. Конкурсқа қатыспаған тұлғалардың шағымы шарт жасасу мерзімін тоқтатпайды.</w:t>
      </w:r>
    </w:p>
    <w:bookmarkEnd w:id="17"/>
    <w:bookmarkStart w:name="z27" w:id="18"/>
    <w:p>
      <w:pPr>
        <w:spacing w:after="0"/>
        <w:ind w:left="0"/>
        <w:jc w:val="both"/>
      </w:pPr>
      <w:r>
        <w:rPr>
          <w:rFonts w:ascii="Times New Roman"/>
          <w:b w:val="false"/>
          <w:i w:val="false"/>
          <w:color w:val="000000"/>
          <w:sz w:val="28"/>
        </w:rPr>
        <w:t xml:space="preserve">
      74. Тапсырыс берушінің, ұйымдастырушының, комиссияның әрекеттеріне (әрекетсіздігіне), шешімдеріне шағым Қазақстан Республикасы Әкімшілік рәсімдік-процестік кодексінің (бұдан әрі – ӘРПК) </w:t>
      </w:r>
      <w:r>
        <w:rPr>
          <w:rFonts w:ascii="Times New Roman"/>
          <w:b w:val="false"/>
          <w:i w:val="false"/>
          <w:color w:val="000000"/>
          <w:sz w:val="28"/>
        </w:rPr>
        <w:t>93-бабына</w:t>
      </w:r>
      <w:r>
        <w:rPr>
          <w:rFonts w:ascii="Times New Roman"/>
          <w:b w:val="false"/>
          <w:i w:val="false"/>
          <w:color w:val="000000"/>
          <w:sz w:val="28"/>
        </w:rPr>
        <w:t xml:space="preserve"> сәйкес веб-портал арқылы беріледі.</w:t>
      </w:r>
    </w:p>
    <w:bookmarkEnd w:id="18"/>
    <w:bookmarkStart w:name="z28" w:id="19"/>
    <w:p>
      <w:pPr>
        <w:spacing w:after="0"/>
        <w:ind w:left="0"/>
        <w:jc w:val="both"/>
      </w:pPr>
      <w:r>
        <w:rPr>
          <w:rFonts w:ascii="Times New Roman"/>
          <w:b w:val="false"/>
          <w:i w:val="false"/>
          <w:color w:val="000000"/>
          <w:sz w:val="28"/>
        </w:rPr>
        <w:t>
      75. Шағымды тапсырыс берушінің, ұйымдастырушының конкурстық комиссиясы қарайды.</w:t>
      </w:r>
    </w:p>
    <w:bookmarkEnd w:id="19"/>
    <w:bookmarkStart w:name="z29" w:id="20"/>
    <w:p>
      <w:pPr>
        <w:spacing w:after="0"/>
        <w:ind w:left="0"/>
        <w:jc w:val="both"/>
      </w:pPr>
      <w:r>
        <w:rPr>
          <w:rFonts w:ascii="Times New Roman"/>
          <w:b w:val="false"/>
          <w:i w:val="false"/>
          <w:color w:val="000000"/>
          <w:sz w:val="28"/>
        </w:rPr>
        <w:t>
      Тапсырыс беруші әлеуетті өнім берушінің шағымын қанағаттандыру не қанағаттандырудан бас тарту туралы шешім қабылдайды.</w:t>
      </w:r>
    </w:p>
    <w:bookmarkEnd w:id="20"/>
    <w:bookmarkStart w:name="z30" w:id="21"/>
    <w:p>
      <w:pPr>
        <w:spacing w:after="0"/>
        <w:ind w:left="0"/>
        <w:jc w:val="both"/>
      </w:pPr>
      <w:r>
        <w:rPr>
          <w:rFonts w:ascii="Times New Roman"/>
          <w:b w:val="false"/>
          <w:i w:val="false"/>
          <w:color w:val="000000"/>
          <w:sz w:val="28"/>
        </w:rPr>
        <w:t>
      Шағымды қанағаттандырудан бас тарту себептері егжей-тегжейлі сипаттала отырып веб-порталда орналастырылады.</w:t>
      </w:r>
    </w:p>
    <w:bookmarkEnd w:id="21"/>
    <w:bookmarkStart w:name="z31" w:id="22"/>
    <w:p>
      <w:pPr>
        <w:spacing w:after="0"/>
        <w:ind w:left="0"/>
        <w:jc w:val="both"/>
      </w:pPr>
      <w:r>
        <w:rPr>
          <w:rFonts w:ascii="Times New Roman"/>
          <w:b w:val="false"/>
          <w:i w:val="false"/>
          <w:color w:val="000000"/>
          <w:sz w:val="28"/>
        </w:rPr>
        <w:t>
      Шағымды қарау нәтижелері бойынша шешімге тапсырыс берушінің, ұйымдастырушының бірінші басшысы, оның міндетін атқарушы тұлға не оның орынбасары қол қояды.</w:t>
      </w:r>
    </w:p>
    <w:bookmarkEnd w:id="22"/>
    <w:bookmarkStart w:name="z32" w:id="23"/>
    <w:p>
      <w:pPr>
        <w:spacing w:after="0"/>
        <w:ind w:left="0"/>
        <w:jc w:val="both"/>
      </w:pPr>
      <w:r>
        <w:rPr>
          <w:rFonts w:ascii="Times New Roman"/>
          <w:b w:val="false"/>
          <w:i w:val="false"/>
          <w:color w:val="000000"/>
          <w:sz w:val="28"/>
        </w:rPr>
        <w:t>
      Тапсырыс беруші, ұйымдастырушы шағымды қанағаттандыру туралы шешім қабылдаған жағдайда, конкурстық комиссия тапсырыс беруші, ұйымдастырушы тиісті шешім қабылдағаннан кейін екі жұмыс күні ішінде конкурс қорытындыларын қайта қарауды жүзеге асырады.</w:t>
      </w:r>
    </w:p>
    <w:bookmarkEnd w:id="23"/>
    <w:bookmarkStart w:name="z33" w:id="24"/>
    <w:p>
      <w:pPr>
        <w:spacing w:after="0"/>
        <w:ind w:left="0"/>
        <w:jc w:val="both"/>
      </w:pPr>
      <w:r>
        <w:rPr>
          <w:rFonts w:ascii="Times New Roman"/>
          <w:b w:val="false"/>
          <w:i w:val="false"/>
          <w:color w:val="000000"/>
          <w:sz w:val="28"/>
        </w:rPr>
        <w:t xml:space="preserve">
      76. Тапсырыс берушінің, конкурсты ұйымдастырушының, комиссиялардың әрекеттеріне (әрекетсіздігіне), шешімдеріне шағым ӘРПК-нің </w:t>
      </w:r>
      <w:r>
        <w:rPr>
          <w:rFonts w:ascii="Times New Roman"/>
          <w:b w:val="false"/>
          <w:i w:val="false"/>
          <w:color w:val="000000"/>
          <w:sz w:val="28"/>
        </w:rPr>
        <w:t>93-бабына</w:t>
      </w:r>
      <w:r>
        <w:rPr>
          <w:rFonts w:ascii="Times New Roman"/>
          <w:b w:val="false"/>
          <w:i w:val="false"/>
          <w:color w:val="000000"/>
          <w:sz w:val="28"/>
        </w:rPr>
        <w:t xml:space="preserve"> сәйкес ресімделеді.</w:t>
      </w:r>
    </w:p>
    <w:bookmarkEnd w:id="24"/>
    <w:bookmarkStart w:name="z34" w:id="25"/>
    <w:p>
      <w:pPr>
        <w:spacing w:after="0"/>
        <w:ind w:left="0"/>
        <w:jc w:val="both"/>
      </w:pPr>
      <w:r>
        <w:rPr>
          <w:rFonts w:ascii="Times New Roman"/>
          <w:b w:val="false"/>
          <w:i w:val="false"/>
          <w:color w:val="000000"/>
          <w:sz w:val="28"/>
        </w:rPr>
        <w:t xml:space="preserve">
      77. ӘРПК-нің 73-бабының </w:t>
      </w:r>
      <w:r>
        <w:rPr>
          <w:rFonts w:ascii="Times New Roman"/>
          <w:b w:val="false"/>
          <w:i w:val="false"/>
          <w:color w:val="000000"/>
          <w:sz w:val="28"/>
        </w:rPr>
        <w:t>1-бөлігінде</w:t>
      </w:r>
      <w:r>
        <w:rPr>
          <w:rFonts w:ascii="Times New Roman"/>
          <w:b w:val="false"/>
          <w:i w:val="false"/>
          <w:color w:val="000000"/>
          <w:sz w:val="28"/>
        </w:rPr>
        <w:t xml:space="preserve"> көзделген тыңдау рәсімі ӘРПК-нің 73-бабының 2-бөлігінің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қолданылмайды.";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жаңа редакцияда жазылсын:</w:t>
      </w:r>
    </w:p>
    <w:bookmarkStart w:name="z36" w:id="26"/>
    <w:p>
      <w:pPr>
        <w:spacing w:after="0"/>
        <w:ind w:left="0"/>
        <w:jc w:val="both"/>
      </w:pPr>
      <w:r>
        <w:rPr>
          <w:rFonts w:ascii="Times New Roman"/>
          <w:b w:val="false"/>
          <w:i w:val="false"/>
          <w:color w:val="000000"/>
          <w:sz w:val="28"/>
        </w:rPr>
        <w:t>
      "91. Тапсырыс берушінің, ұйымдастырушының әлеуетті өнім берушінің шағымын қарау қорытындылары бойынша шешіміне Қазақстан Республикасының заңнамасына сәйкес сотта шағым жасалуы мүмкін.</w:t>
      </w:r>
    </w:p>
    <w:bookmarkEnd w:id="26"/>
    <w:bookmarkStart w:name="z37" w:id="27"/>
    <w:p>
      <w:pPr>
        <w:spacing w:after="0"/>
        <w:ind w:left="0"/>
        <w:jc w:val="both"/>
      </w:pPr>
      <w:r>
        <w:rPr>
          <w:rFonts w:ascii="Times New Roman"/>
          <w:b w:val="false"/>
          <w:i w:val="false"/>
          <w:color w:val="000000"/>
          <w:sz w:val="28"/>
        </w:rPr>
        <w:t>
      Бұл ретте әкімшілік сот ісін жүргізу шеңберінде тапсырыс берушінің, ұйымдастырушының шешіміне шағымдану сатып алу рәсімдерін тоқтата тұрмайды.</w:t>
      </w:r>
    </w:p>
    <w:bookmarkEnd w:id="27"/>
    <w:bookmarkStart w:name="z38" w:id="28"/>
    <w:p>
      <w:pPr>
        <w:spacing w:after="0"/>
        <w:ind w:left="0"/>
        <w:jc w:val="both"/>
      </w:pPr>
      <w:r>
        <w:rPr>
          <w:rFonts w:ascii="Times New Roman"/>
          <w:b w:val="false"/>
          <w:i w:val="false"/>
          <w:color w:val="000000"/>
          <w:sz w:val="28"/>
        </w:rPr>
        <w:t>
      92. Сот ұйымдастырушының және конкурстық комиссияның не конкурстың (лоттың) шешімдерін жойған жағдайда, конкурсты ұйымдастырушы сот шешімі заңды күшіне енген күннен бастап 3 жұмыс күні ішінде конкурс қорытындыларын қайта қарауды жүзеге асырады немесе веб-порталда конкурс туралы хабарландыруды орналастырады.";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жаңа редакцияда жазылсын:</w:t>
      </w:r>
    </w:p>
    <w:bookmarkStart w:name="z40" w:id="29"/>
    <w:p>
      <w:pPr>
        <w:spacing w:after="0"/>
        <w:ind w:left="0"/>
        <w:jc w:val="both"/>
      </w:pPr>
      <w:r>
        <w:rPr>
          <w:rFonts w:ascii="Times New Roman"/>
          <w:b w:val="false"/>
          <w:i w:val="false"/>
          <w:color w:val="000000"/>
          <w:sz w:val="28"/>
        </w:rPr>
        <w:t>
      "106. Орта білім беру ұйымының басшысы денсаулық сақтауды басқару органы бекіткен перспективалық мәзірге сәйкес күн сайын алдағы күні берілетін тағамдардың түрлерін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29"/>
    <w:bookmarkStart w:name="z41" w:id="30"/>
    <w:p>
      <w:pPr>
        <w:spacing w:after="0"/>
        <w:ind w:left="0"/>
        <w:jc w:val="both"/>
      </w:pPr>
      <w:r>
        <w:rPr>
          <w:rFonts w:ascii="Times New Roman"/>
          <w:b w:val="false"/>
          <w:i w:val="false"/>
          <w:color w:val="000000"/>
          <w:sz w:val="28"/>
        </w:rPr>
        <w:t xml:space="preserve">
      Перспективалық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w:t>
      </w:r>
      <w:r>
        <w:rPr>
          <w:rFonts w:ascii="Times New Roman"/>
          <w:b w:val="false"/>
          <w:i w:val="false"/>
          <w:color w:val="000000"/>
          <w:sz w:val="28"/>
        </w:rPr>
        <w:t>№ ҚР ДСМ-16</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w:t>
      </w:r>
      <w:r>
        <w:rPr>
          <w:rFonts w:ascii="Times New Roman"/>
          <w:b w:val="false"/>
          <w:i w:val="false"/>
          <w:color w:val="000000"/>
          <w:sz w:val="28"/>
        </w:rPr>
        <w:t>№ ҚР ДСМ-302/2020</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w:t>
      </w:r>
      <w:r>
        <w:rPr>
          <w:rFonts w:ascii="Times New Roman"/>
          <w:b w:val="false"/>
          <w:i w:val="false"/>
          <w:color w:val="000000"/>
          <w:sz w:val="28"/>
        </w:rPr>
        <w:t>№ 503</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бұйрықтарына және білім алушылардың жас ерекшеліктеріне, тамақтану объектісінің түрін, үй-жайлардың жиынтығы және тоңазытқыш және технологиялық жабдықтармен жарақтандыруды, сондай-ақ өңірде өндірілетін отандық өнімдердің ұлттық дәстүрлері мен ассортиментін, дұрыс тамақтану рационын қалыптастыруды ескере отырып, тамақтанудың заттай нормаларына сәйкес әзірленеді.";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жаңа редакцияда жазылсын:</w:t>
      </w:r>
    </w:p>
    <w:bookmarkStart w:name="z43" w:id="31"/>
    <w:p>
      <w:pPr>
        <w:spacing w:after="0"/>
        <w:ind w:left="0"/>
        <w:jc w:val="both"/>
      </w:pPr>
      <w:r>
        <w:rPr>
          <w:rFonts w:ascii="Times New Roman"/>
          <w:b w:val="false"/>
          <w:i w:val="false"/>
          <w:color w:val="000000"/>
          <w:sz w:val="28"/>
        </w:rPr>
        <w:t xml:space="preserve">
      "108. Білім беруді басқару органы, білім беру ұйымы Қазақстан Республикасы Оқу-ағарту министрінің 2022 жылғы 14 қарашадағы № 456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 алатын білім алушыларды есепке алуды жүзеге асырады.</w:t>
      </w:r>
    </w:p>
    <w:bookmarkEnd w:id="31"/>
    <w:bookmarkStart w:name="z44" w:id="32"/>
    <w:p>
      <w:pPr>
        <w:spacing w:after="0"/>
        <w:ind w:left="0"/>
        <w:jc w:val="both"/>
      </w:pPr>
      <w:r>
        <w:rPr>
          <w:rFonts w:ascii="Times New Roman"/>
          <w:b w:val="false"/>
          <w:i w:val="false"/>
          <w:color w:val="000000"/>
          <w:sz w:val="28"/>
        </w:rPr>
        <w:t>
      Аппараттық-бағдарламалық кешен есепке алу туралы ақпаратты "Әлеуметтік әмиян" ақпараттық жүйесіне береді.</w:t>
      </w:r>
    </w:p>
    <w:bookmarkEnd w:id="32"/>
    <w:bookmarkStart w:name="z45" w:id="33"/>
    <w:p>
      <w:pPr>
        <w:spacing w:after="0"/>
        <w:ind w:left="0"/>
        <w:jc w:val="both"/>
      </w:pPr>
      <w:r>
        <w:rPr>
          <w:rFonts w:ascii="Times New Roman"/>
          <w:b w:val="false"/>
          <w:i w:val="false"/>
          <w:color w:val="000000"/>
          <w:sz w:val="28"/>
        </w:rPr>
        <w:t>
      Білім беру ұйымдарында білім алушыларға өзі әкелген тамақты ішуге қажетті жағдайлар жасалады.";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жаңа редакцияда жазылсын:</w:t>
      </w:r>
    </w:p>
    <w:bookmarkStart w:name="z47" w:id="34"/>
    <w:p>
      <w:pPr>
        <w:spacing w:after="0"/>
        <w:ind w:left="0"/>
        <w:jc w:val="both"/>
      </w:pPr>
      <w:r>
        <w:rPr>
          <w:rFonts w:ascii="Times New Roman"/>
          <w:b w:val="false"/>
          <w:i w:val="false"/>
          <w:color w:val="000000"/>
          <w:sz w:val="28"/>
        </w:rPr>
        <w:t>
      "175.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34"/>
    <w:bookmarkStart w:name="z48" w:id="35"/>
    <w:p>
      <w:pPr>
        <w:spacing w:after="0"/>
        <w:ind w:left="0"/>
        <w:jc w:val="both"/>
      </w:pPr>
      <w:r>
        <w:rPr>
          <w:rFonts w:ascii="Times New Roman"/>
          <w:b w:val="false"/>
          <w:i w:val="false"/>
          <w:color w:val="000000"/>
          <w:sz w:val="28"/>
        </w:rPr>
        <w:t>
      Әлеуетті өнім беруші конкурс қорытындыларына конкурс қорытындылары туралы хаттама орналастырылған күннен бастап үш жұмыс күнінен кешіктірмей шағым жасаған кезде веб-порталда конкурсты қайта өткізу туралы хабарландыруды орналастыру шағымды қарау мерзімі аяқталғанға дейін тоқтатыла тұрады.</w:t>
      </w:r>
    </w:p>
    <w:bookmarkEnd w:id="35"/>
    <w:bookmarkStart w:name="z49" w:id="36"/>
    <w:p>
      <w:pPr>
        <w:spacing w:after="0"/>
        <w:ind w:left="0"/>
        <w:jc w:val="both"/>
      </w:pPr>
      <w:r>
        <w:rPr>
          <w:rFonts w:ascii="Times New Roman"/>
          <w:b w:val="false"/>
          <w:i w:val="false"/>
          <w:color w:val="000000"/>
          <w:sz w:val="28"/>
        </w:rPr>
        <w:t>
      Тапсырыс берушінің, ұйымдастырушының әлеуетті өнім берушінің шағымын қарау мерзімі шағым беру мерзімі өткен күннен кейін екі жұмыс күнінен аспайды.";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жаңа редакцияда жазылсын:</w:t>
      </w:r>
    </w:p>
    <w:bookmarkStart w:name="z51" w:id="37"/>
    <w:p>
      <w:pPr>
        <w:spacing w:after="0"/>
        <w:ind w:left="0"/>
        <w:jc w:val="both"/>
      </w:pPr>
      <w:r>
        <w:rPr>
          <w:rFonts w:ascii="Times New Roman"/>
          <w:b w:val="false"/>
          <w:i w:val="false"/>
          <w:color w:val="000000"/>
          <w:sz w:val="28"/>
        </w:rPr>
        <w:t>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37"/>
    <w:bookmarkStart w:name="z52" w:id="38"/>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bookmarkEnd w:id="38"/>
    <w:bookmarkStart w:name="z53" w:id="39"/>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bookmarkEnd w:id="39"/>
    <w:bookmarkStart w:name="z54" w:id="40"/>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bookmarkEnd w:id="40"/>
    <w:bookmarkStart w:name="z55" w:id="41"/>
    <w:p>
      <w:pPr>
        <w:spacing w:after="0"/>
        <w:ind w:left="0"/>
        <w:jc w:val="both"/>
      </w:pPr>
      <w:r>
        <w:rPr>
          <w:rFonts w:ascii="Times New Roman"/>
          <w:b w:val="false"/>
          <w:i w:val="false"/>
          <w:color w:val="000000"/>
          <w:sz w:val="28"/>
        </w:rPr>
        <w:t>
      Конкурс қорытындыларына шағым жасалған жағдайда, шарт шағымдану кезеңіне ұзартылады.";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жаңа редакцияда жазылсын:</w:t>
      </w:r>
    </w:p>
    <w:bookmarkStart w:name="z57" w:id="42"/>
    <w:p>
      <w:pPr>
        <w:spacing w:after="0"/>
        <w:ind w:left="0"/>
        <w:jc w:val="both"/>
      </w:pPr>
      <w:r>
        <w:rPr>
          <w:rFonts w:ascii="Times New Roman"/>
          <w:b w:val="false"/>
          <w:i w:val="false"/>
          <w:color w:val="000000"/>
          <w:sz w:val="28"/>
        </w:rPr>
        <w:t>
      "181. Әлеуетті өнім берушілердің конкурстық құжаттама жобасына осы Қағидалардың 28-тармағында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bookmarkEnd w:id="42"/>
    <w:bookmarkStart w:name="z58" w:id="43"/>
    <w:p>
      <w:pPr>
        <w:spacing w:after="0"/>
        <w:ind w:left="0"/>
        <w:jc w:val="both"/>
      </w:pPr>
      <w:r>
        <w:rPr>
          <w:rFonts w:ascii="Times New Roman"/>
          <w:b w:val="false"/>
          <w:i w:val="false"/>
          <w:color w:val="000000"/>
          <w:sz w:val="28"/>
        </w:rPr>
        <w:t>
      Конкурс қорытындылары туралы хаттама веб-порталда орналастырылған күннен бастап үш жұмыс күнінен кешіктірмей шағым жасалған кезде шарт жасасу мерзімі шағымды қарау мерзімі аяқталғанға дейін тоқтатылады. Конкурсқа қатыспаған тұлғалардың шағымы шарт жасасу мерзімін тоқтатпайды.";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және </w:t>
      </w:r>
      <w:r>
        <w:rPr>
          <w:rFonts w:ascii="Times New Roman"/>
          <w:b w:val="false"/>
          <w:i w:val="false"/>
          <w:color w:val="000000"/>
          <w:sz w:val="28"/>
        </w:rPr>
        <w:t>185-тармақтар</w:t>
      </w:r>
      <w:r>
        <w:rPr>
          <w:rFonts w:ascii="Times New Roman"/>
          <w:b w:val="false"/>
          <w:i w:val="false"/>
          <w:color w:val="000000"/>
          <w:sz w:val="28"/>
        </w:rPr>
        <w:t xml:space="preserve"> жаңа редакцияда жазылсын:</w:t>
      </w:r>
    </w:p>
    <w:bookmarkStart w:name="z60" w:id="44"/>
    <w:p>
      <w:pPr>
        <w:spacing w:after="0"/>
        <w:ind w:left="0"/>
        <w:jc w:val="both"/>
      </w:pPr>
      <w:r>
        <w:rPr>
          <w:rFonts w:ascii="Times New Roman"/>
          <w:b w:val="false"/>
          <w:i w:val="false"/>
          <w:color w:val="000000"/>
          <w:sz w:val="28"/>
        </w:rPr>
        <w:t xml:space="preserve">
      "182. Тапсырыс берушінің, ұйымдастырушының, комиссияның әрекеттеріне (әрекетсіздігіне), шешімдеріне шағым Қазақстан Республикасы Әкімшілік рәсімдік-процестік кодексінің (бұдан әрі – ӘРПК) </w:t>
      </w:r>
      <w:r>
        <w:rPr>
          <w:rFonts w:ascii="Times New Roman"/>
          <w:b w:val="false"/>
          <w:i w:val="false"/>
          <w:color w:val="000000"/>
          <w:sz w:val="28"/>
        </w:rPr>
        <w:t>93-бабына</w:t>
      </w:r>
      <w:r>
        <w:rPr>
          <w:rFonts w:ascii="Times New Roman"/>
          <w:b w:val="false"/>
          <w:i w:val="false"/>
          <w:color w:val="000000"/>
          <w:sz w:val="28"/>
        </w:rPr>
        <w:t xml:space="preserve"> сәйкес веб-портал арқылы беріледі.</w:t>
      </w:r>
    </w:p>
    <w:bookmarkEnd w:id="44"/>
    <w:bookmarkStart w:name="z61" w:id="45"/>
    <w:p>
      <w:pPr>
        <w:spacing w:after="0"/>
        <w:ind w:left="0"/>
        <w:jc w:val="both"/>
      </w:pPr>
      <w:r>
        <w:rPr>
          <w:rFonts w:ascii="Times New Roman"/>
          <w:b w:val="false"/>
          <w:i w:val="false"/>
          <w:color w:val="000000"/>
          <w:sz w:val="28"/>
        </w:rPr>
        <w:t>
      183. Шағымды тапсырыс берушінің, ұйымдастырушының конкурстық комиссиясы қарайды.</w:t>
      </w:r>
    </w:p>
    <w:bookmarkEnd w:id="45"/>
    <w:bookmarkStart w:name="z62" w:id="46"/>
    <w:p>
      <w:pPr>
        <w:spacing w:after="0"/>
        <w:ind w:left="0"/>
        <w:jc w:val="both"/>
      </w:pPr>
      <w:r>
        <w:rPr>
          <w:rFonts w:ascii="Times New Roman"/>
          <w:b w:val="false"/>
          <w:i w:val="false"/>
          <w:color w:val="000000"/>
          <w:sz w:val="28"/>
        </w:rPr>
        <w:t>
      Тапсырыс беруші әлеуетті өнім берушінің шағымын қанағаттандыру не қанағаттандырудан бас тарту туралы шешім қабылдайды.</w:t>
      </w:r>
    </w:p>
    <w:bookmarkEnd w:id="46"/>
    <w:bookmarkStart w:name="z63" w:id="47"/>
    <w:p>
      <w:pPr>
        <w:spacing w:after="0"/>
        <w:ind w:left="0"/>
        <w:jc w:val="both"/>
      </w:pPr>
      <w:r>
        <w:rPr>
          <w:rFonts w:ascii="Times New Roman"/>
          <w:b w:val="false"/>
          <w:i w:val="false"/>
          <w:color w:val="000000"/>
          <w:sz w:val="28"/>
        </w:rPr>
        <w:t>
      Шағымды қанағаттандырудан бас тарту себептері егжей-тегжейлі сипаттала отырып веб-порталда орналастырылады.</w:t>
      </w:r>
    </w:p>
    <w:bookmarkEnd w:id="47"/>
    <w:bookmarkStart w:name="z64" w:id="48"/>
    <w:p>
      <w:pPr>
        <w:spacing w:after="0"/>
        <w:ind w:left="0"/>
        <w:jc w:val="both"/>
      </w:pPr>
      <w:r>
        <w:rPr>
          <w:rFonts w:ascii="Times New Roman"/>
          <w:b w:val="false"/>
          <w:i w:val="false"/>
          <w:color w:val="000000"/>
          <w:sz w:val="28"/>
        </w:rPr>
        <w:t>
      Шағымды қарау нәтижелері бойынша шешімге тапсырыс берушінің, ұйымдастырушының бірінші басшысы, оның міндетін атқарушы тұлға не оның орынбасары қол қояды.</w:t>
      </w:r>
    </w:p>
    <w:bookmarkEnd w:id="48"/>
    <w:bookmarkStart w:name="z65" w:id="49"/>
    <w:p>
      <w:pPr>
        <w:spacing w:after="0"/>
        <w:ind w:left="0"/>
        <w:jc w:val="both"/>
      </w:pPr>
      <w:r>
        <w:rPr>
          <w:rFonts w:ascii="Times New Roman"/>
          <w:b w:val="false"/>
          <w:i w:val="false"/>
          <w:color w:val="000000"/>
          <w:sz w:val="28"/>
        </w:rPr>
        <w:t>
      Тапсырыс беруші, ұйымдастырушы шағымды қанағаттандыру туралы шешім қабылдаған жағдайда, конкурстық комиссия тапсырыс беруші, ұйымдастырушы тиісті шешім қабылдағаннан кейін екі жұмыс күні ішінде конкурс қорытындыларын қайта қарауды жүзеге асырады.</w:t>
      </w:r>
    </w:p>
    <w:bookmarkEnd w:id="49"/>
    <w:bookmarkStart w:name="z66" w:id="50"/>
    <w:p>
      <w:pPr>
        <w:spacing w:after="0"/>
        <w:ind w:left="0"/>
        <w:jc w:val="both"/>
      </w:pPr>
      <w:r>
        <w:rPr>
          <w:rFonts w:ascii="Times New Roman"/>
          <w:b w:val="false"/>
          <w:i w:val="false"/>
          <w:color w:val="000000"/>
          <w:sz w:val="28"/>
        </w:rPr>
        <w:t xml:space="preserve">
      184. Тапсырыс берушінің, конкурсты ұйымдастырушының, комиссиялардың әрекеттеріне (әрекетсіздігіне), шешімдеріне шағым ӘРПК-нің </w:t>
      </w:r>
      <w:r>
        <w:rPr>
          <w:rFonts w:ascii="Times New Roman"/>
          <w:b w:val="false"/>
          <w:i w:val="false"/>
          <w:color w:val="000000"/>
          <w:sz w:val="28"/>
        </w:rPr>
        <w:t>93-бабына</w:t>
      </w:r>
      <w:r>
        <w:rPr>
          <w:rFonts w:ascii="Times New Roman"/>
          <w:b w:val="false"/>
          <w:i w:val="false"/>
          <w:color w:val="000000"/>
          <w:sz w:val="28"/>
        </w:rPr>
        <w:t xml:space="preserve"> сәйкес ресімделеді.</w:t>
      </w:r>
    </w:p>
    <w:bookmarkEnd w:id="50"/>
    <w:bookmarkStart w:name="z67" w:id="51"/>
    <w:p>
      <w:pPr>
        <w:spacing w:after="0"/>
        <w:ind w:left="0"/>
        <w:jc w:val="both"/>
      </w:pPr>
      <w:r>
        <w:rPr>
          <w:rFonts w:ascii="Times New Roman"/>
          <w:b w:val="false"/>
          <w:i w:val="false"/>
          <w:color w:val="000000"/>
          <w:sz w:val="28"/>
        </w:rPr>
        <w:t xml:space="preserve">
      185. ӘРПК-нің 73-бабының </w:t>
      </w:r>
      <w:r>
        <w:rPr>
          <w:rFonts w:ascii="Times New Roman"/>
          <w:b w:val="false"/>
          <w:i w:val="false"/>
          <w:color w:val="000000"/>
          <w:sz w:val="28"/>
        </w:rPr>
        <w:t>1-бөлігінде</w:t>
      </w:r>
      <w:r>
        <w:rPr>
          <w:rFonts w:ascii="Times New Roman"/>
          <w:b w:val="false"/>
          <w:i w:val="false"/>
          <w:color w:val="000000"/>
          <w:sz w:val="28"/>
        </w:rPr>
        <w:t xml:space="preserve"> көзделген тыңдау рәсімі ӘРПК-нің 73-бабының 2-бөлігінің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қолданылмайды.";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және </w:t>
      </w:r>
      <w:r>
        <w:rPr>
          <w:rFonts w:ascii="Times New Roman"/>
          <w:b w:val="false"/>
          <w:i w:val="false"/>
          <w:color w:val="000000"/>
          <w:sz w:val="28"/>
        </w:rPr>
        <w:t>198-тармақтар</w:t>
      </w:r>
      <w:r>
        <w:rPr>
          <w:rFonts w:ascii="Times New Roman"/>
          <w:b w:val="false"/>
          <w:i w:val="false"/>
          <w:color w:val="000000"/>
          <w:sz w:val="28"/>
        </w:rPr>
        <w:t xml:space="preserve"> жаңа редакцияда жазылсын:</w:t>
      </w:r>
    </w:p>
    <w:bookmarkStart w:name="z69" w:id="52"/>
    <w:p>
      <w:pPr>
        <w:spacing w:after="0"/>
        <w:ind w:left="0"/>
        <w:jc w:val="both"/>
      </w:pPr>
      <w:r>
        <w:rPr>
          <w:rFonts w:ascii="Times New Roman"/>
          <w:b w:val="false"/>
          <w:i w:val="false"/>
          <w:color w:val="000000"/>
          <w:sz w:val="28"/>
        </w:rPr>
        <w:t>
      "197. Тапсырыс берушінің, ұйымдастырушының әлеуетті өнім берушінің шағымын қарау қорытындылары бойынша шешіміне Қазақстан Республикасының заңнамасына сәйкес сотта шағым жасалуы мүмкін.</w:t>
      </w:r>
    </w:p>
    <w:bookmarkEnd w:id="52"/>
    <w:bookmarkStart w:name="z70" w:id="53"/>
    <w:p>
      <w:pPr>
        <w:spacing w:after="0"/>
        <w:ind w:left="0"/>
        <w:jc w:val="both"/>
      </w:pPr>
      <w:r>
        <w:rPr>
          <w:rFonts w:ascii="Times New Roman"/>
          <w:b w:val="false"/>
          <w:i w:val="false"/>
          <w:color w:val="000000"/>
          <w:sz w:val="28"/>
        </w:rPr>
        <w:t>
      Бұл ретте әкімшілік сот ісін жүргізу шеңберінде тапсырыс берушінің, ұйымдастырушының шешіміне шағымдану сатып алу рәсімдерін тоқтата тұрмайды.</w:t>
      </w:r>
    </w:p>
    <w:bookmarkEnd w:id="53"/>
    <w:bookmarkStart w:name="z71" w:id="54"/>
    <w:p>
      <w:pPr>
        <w:spacing w:after="0"/>
        <w:ind w:left="0"/>
        <w:jc w:val="both"/>
      </w:pPr>
      <w:r>
        <w:rPr>
          <w:rFonts w:ascii="Times New Roman"/>
          <w:b w:val="false"/>
          <w:i w:val="false"/>
          <w:color w:val="000000"/>
          <w:sz w:val="28"/>
        </w:rPr>
        <w:t>
      198. Сот ұйымдастырушының және конкурстық комиссияның не конкурстың (лоттың) шешімдерін жойған жағдайда, конкурсты ұйымдастырушы сот шешімі заңды күшіне енген күннен бастап 3 жұмыс күні ішінде конкурс қорытындыларын қайта қарауды жүзеге асырады немесе веб-порталда конкурс туралы хабарландыруды орналастырады.";</w:t>
      </w:r>
    </w:p>
    <w:bookmarkEnd w:id="54"/>
    <w:bookmarkStart w:name="z72" w:id="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55"/>
    <w:bookmarkStart w:name="z73" w:id="5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56"/>
    <w:bookmarkStart w:name="z74" w:id="57"/>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ұйымдарында, мектептен тыс қосымша білім беру ұйымдарында білім алушыларды тамақтандыруды ұйымдастыру бойынша қызметті (денсаулық сақтауды басқару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bookmarkEnd w:id="57"/>
    <w:bookmarkStart w:name="z75" w:id="58"/>
    <w:p>
      <w:pPr>
        <w:spacing w:after="0"/>
        <w:ind w:left="0"/>
        <w:jc w:val="both"/>
      </w:pPr>
      <w:r>
        <w:rPr>
          <w:rFonts w:ascii="Times New Roman"/>
          <w:b w:val="false"/>
          <w:i w:val="false"/>
          <w:color w:val="000000"/>
          <w:sz w:val="28"/>
        </w:rPr>
        <w:t>
      2. Қазақстан Республикасы Оқу-ағарту министрлігінің Инфрақұрылымды дамыту департаменті Қазақстан Республикасының заңнамасында белгіленген тәртіппен:</w:t>
      </w:r>
    </w:p>
    <w:bookmarkEnd w:id="58"/>
    <w:bookmarkStart w:name="z76" w:id="5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9"/>
    <w:bookmarkStart w:name="z77" w:id="6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60"/>
    <w:bookmarkStart w:name="z78" w:id="6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1"/>
    <w:bookmarkStart w:name="z79" w:id="6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ағарту вице-министріне жүктелсін.</w:t>
      </w:r>
    </w:p>
    <w:bookmarkEnd w:id="62"/>
    <w:bookmarkStart w:name="z80" w:id="6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83" w:id="64"/>
    <w:p>
      <w:pPr>
        <w:spacing w:after="0"/>
        <w:ind w:left="0"/>
        <w:jc w:val="both"/>
      </w:pPr>
      <w:r>
        <w:rPr>
          <w:rFonts w:ascii="Times New Roman"/>
          <w:b w:val="false"/>
          <w:i w:val="false"/>
          <w:color w:val="000000"/>
          <w:sz w:val="28"/>
        </w:rPr>
        <w:t>
      Қазақстан Республикасының</w:t>
      </w:r>
    </w:p>
    <w:bookmarkEnd w:id="64"/>
    <w:bookmarkStart w:name="z84" w:id="65"/>
    <w:p>
      <w:pPr>
        <w:spacing w:after="0"/>
        <w:ind w:left="0"/>
        <w:jc w:val="both"/>
      </w:pPr>
      <w:r>
        <w:rPr>
          <w:rFonts w:ascii="Times New Roman"/>
          <w:b w:val="false"/>
          <w:i w:val="false"/>
          <w:color w:val="000000"/>
          <w:sz w:val="28"/>
        </w:rPr>
        <w:t>
      Денсаулық сақтау министрлігі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86" w:id="66"/>
    <w:p>
      <w:pPr>
        <w:spacing w:after="0"/>
        <w:ind w:left="0"/>
        <w:jc w:val="both"/>
      </w:pPr>
      <w:r>
        <w:rPr>
          <w:rFonts w:ascii="Times New Roman"/>
          <w:b w:val="false"/>
          <w:i w:val="false"/>
          <w:color w:val="000000"/>
          <w:sz w:val="28"/>
        </w:rPr>
        <w:t>
      Қазақстан Республикасының</w:t>
      </w:r>
    </w:p>
    <w:bookmarkEnd w:id="66"/>
    <w:bookmarkStart w:name="z87" w:id="67"/>
    <w:p>
      <w:pPr>
        <w:spacing w:after="0"/>
        <w:ind w:left="0"/>
        <w:jc w:val="both"/>
      </w:pPr>
      <w:r>
        <w:rPr>
          <w:rFonts w:ascii="Times New Roman"/>
          <w:b w:val="false"/>
          <w:i w:val="false"/>
          <w:color w:val="000000"/>
          <w:sz w:val="28"/>
        </w:rPr>
        <w:t>
      Қаржы министрлігі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89" w:id="68"/>
    <w:p>
      <w:pPr>
        <w:spacing w:after="0"/>
        <w:ind w:left="0"/>
        <w:jc w:val="both"/>
      </w:pPr>
      <w:r>
        <w:rPr>
          <w:rFonts w:ascii="Times New Roman"/>
          <w:b w:val="false"/>
          <w:i w:val="false"/>
          <w:color w:val="000000"/>
          <w:sz w:val="28"/>
        </w:rPr>
        <w:t>
      Қазақстан Республикасының</w:t>
      </w:r>
    </w:p>
    <w:bookmarkEnd w:id="68"/>
    <w:bookmarkStart w:name="z90" w:id="69"/>
    <w:p>
      <w:pPr>
        <w:spacing w:after="0"/>
        <w:ind w:left="0"/>
        <w:jc w:val="both"/>
      </w:pPr>
      <w:r>
        <w:rPr>
          <w:rFonts w:ascii="Times New Roman"/>
          <w:b w:val="false"/>
          <w:i w:val="false"/>
          <w:color w:val="000000"/>
          <w:sz w:val="28"/>
        </w:rPr>
        <w:t>
      Цифрлық даму, инновациялар және</w:t>
      </w:r>
    </w:p>
    <w:bookmarkEnd w:id="69"/>
    <w:bookmarkStart w:name="z91" w:id="70"/>
    <w:p>
      <w:pPr>
        <w:spacing w:after="0"/>
        <w:ind w:left="0"/>
        <w:jc w:val="both"/>
      </w:pPr>
      <w:r>
        <w:rPr>
          <w:rFonts w:ascii="Times New Roman"/>
          <w:b w:val="false"/>
          <w:i w:val="false"/>
          <w:color w:val="000000"/>
          <w:sz w:val="28"/>
        </w:rPr>
        <w:t xml:space="preserve">
      аэроғарыш өнеркәсібі министрлігі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