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1aef" w14:textId="e0b1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құндылықтардың, ұлттық архив қорлары құжаттарының, архив құжаттары түпнұсқаларының экспортына лицензия беру" мемлекеттік қызметін көрсету қағидаларын бекіту туралы" Қазақстан Республикасы Мәдениет және спорт министрінің 2020 жылғы 25 мамырдағы № 141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29 сәуірдегі № 200-НҚ бұйрығы. Қазақстан Республикасының Әділет министрлігінде 2025 жылғы 30 сәуірде № 36044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"Мәдени құндылықтардың, ұлттық архив қорлары құжаттарының, архив құжаттары түпнұсқаларының экспортына лицензия беру" мемлекеттік қызметін көрсету қағидаларын бекіту туралы" Қазақстан Республикасы Мәдениет және спорт министрінің 2020 жылғы 25 мамырдағы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20722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"Мәдени құндылықтардың, ұлттық архив қорлары құжаттарының, архив құжаттары түпнұсқаларының экспортына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бесінші және алтыншы бөліктері мынадай редакцияда жазылсын:</w:t>
      </w:r>
    </w:p>
    <w:bookmarkStart w:name="z5" w:id="1"/>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аяқталғанға дейін кемінде 3 (үш) жұмыс күні бұрын көрсетілетін қызметті алушыны тыңдау туралы хабарлайды. Көрсетілетін қызметті алушы хабарламаны алған күннен бастап 2 (екі) жұмыс күнінен кешіктірмейтін мерзімде мемлекеттік қызметті көрсетуден бас тарту туралы алдын ала шешімге қарсылықты бере немесе білдіре алады.</w:t>
      </w:r>
    </w:p>
    <w:bookmarkEnd w:id="1"/>
    <w:bookmarkStart w:name="z6" w:id="2"/>
    <w:p>
      <w:pPr>
        <w:spacing w:after="0"/>
        <w:ind w:left="0"/>
        <w:jc w:val="both"/>
      </w:pPr>
      <w:r>
        <w:rPr>
          <w:rFonts w:ascii="Times New Roman"/>
          <w:b w:val="false"/>
          <w:i w:val="false"/>
          <w:color w:val="000000"/>
          <w:sz w:val="28"/>
        </w:rPr>
        <w:t>
      Көрсетілетін қызметті алушыдан қарсылық келіп түскен жағдайда, оны қарау нәтижелері бойынша көрсетілетін қызметті беруші мәдени құндылықтардың экспортына немесе ұлттық архив қорлары құжаттарының экспортына немесе архив құжаттары түпнұсқаларының экспортына лицензия немесе мемлекеттік қызмет көрсетуден бас тарту туралы дәлелді жауап береді.".</w:t>
      </w:r>
    </w:p>
    <w:bookmarkEnd w:id="2"/>
    <w:bookmarkStart w:name="z7" w:id="3"/>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Мәдениет және ақпарат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