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6368" w14:textId="9216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21 сәуірдегі № 128 бұйрығы. Қазақстан Республикасының Әділет министрлігінде 2025 жылғы 22 сәуірде № 36005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міндетін атқарушының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2025 жылғы 21 сәуірдегі</w:t>
            </w:r>
            <w:r>
              <w:br/>
            </w:r>
            <w:r>
              <w:rPr>
                <w:rFonts w:ascii="Times New Roman"/>
                <w:b w:val="false"/>
                <w:i w:val="false"/>
                <w:color w:val="000000"/>
                <w:sz w:val="20"/>
              </w:rPr>
              <w:t>№ 128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Инвестициялар және даму министрінің міндетін атқарушының өзгерістер мен толықтырулар енгізілетін кейбір бұйрықтарының тізбесі</w:t>
      </w:r>
    </w:p>
    <w:bookmarkEnd w:id="6"/>
    <w:bookmarkStart w:name="z10" w:id="7"/>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мынадай өзгерістер мен толықтырулар енгізілсін: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Меншік иесінің жеке басын куәландыратын құжаттар туралы (жеке тұлғаларға қатысты) не меншік иесі заңды тұлғаны мемлекеттік тіркеу туралы (заңды тұлғаларға қатысты) мәліметтер "электрондық үкімет" шлюзі арқылы тиісті мемлекеттік ақпараттық жүйелерден алынады.";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"18. Кемені Мемлекеттік кеме тізілімінде тіркеу үшін өтініш беруші көрсетілетін қызметті берушіге "электрондық үкімет" 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(бұдан әрі – 1-өтініш) "Ішкі суда жүзетін кемелерді және "өзен-теңіз" суларында жүзетін кемелерді мемлекеттік кеме тізілімінде мемлекеттік тіркеу" мемлекеттік көрсетілетін қызметке қойылатын негізгі талаптардың тізбесіне сәйкес құжаттарды қоса бере отырып жібереді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(бұдан әрі – "Ішкі суда жүзетін кемелерді және "өзен-теңіз" суларында жүзетін кемелерді мемлекеттік кеме тізілімінде мемлекеттік тіркеу" мемлекеттік қызмет көрсетуге қойылатын негізгі талаптардың тізбесі).";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"20. Көрсетілетін қызметті беруші көрсетілетін қызметті алушының құжаттары тіркелген сәттен бастап 2 (екі)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11"/>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кезде көрсетілетін қызметті беруші Мемлекеттік кеме тізіліміне тіркеу туралы жазба енгізеді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кеме куәлігін не кеме куәлігінің телнұсқасын (бұдан әрі – Кеме куәлігі)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кемені Мемлекеттік кеме тізілімінен шығару туралы анықтама (бұдан әрі – кемені Мемлекеттік кеме тізілімінен шығару туралы анықтама);</w:t>
      </w:r>
    </w:p>
    <w:p>
      <w:pPr>
        <w:spacing w:after="0"/>
        <w:ind w:left="0"/>
        <w:jc w:val="both"/>
      </w:pPr>
      <w:r>
        <w:rPr>
          <w:rFonts w:ascii="Times New Roman"/>
          <w:b w:val="false"/>
          <w:i w:val="false"/>
          <w:color w:val="000000"/>
          <w:sz w:val="28"/>
        </w:rPr>
        <w:t>
      2) "Ішкі суда жүзетін кемелерді және "өзен-теңіз" суларында жүзетін кемелерді және оларға құқықтарды мемлекеттік кеме тізілімінде мемлекеттік тіркеу" Мемлекеттік қызмет көрсетуге қойылатын негізгі талаптар тізбесінің 10-тармағында көзделген бас тарту үшін негіздер белгіленген жағдайда, осы Қағидаларға 3-1-қосымшаға сәйкес нысан бойынша дәлелді бас тартуды береді және оны электрондық құжат нысанында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"47. Кемені жалға алынған шетел кемелерінің тізілімінде тіркеу үшін өтініш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"Жалға алынған ішкі суда жүзетін кемелерді және "өзен-теңіз" суларында жүзетін кемелерді жалға алынған шетел кемелерінің тізілімінде кемелерді мемлекеттік тіркеу" мемлекеттік көрсетілетін қызметке қойылатын негізгі талаптардың тізбесіне сәйкес құжаттарды қоса бере отырып, портал арқылы 1-өтінішке сәйкес нысан бойынша өтініш жібереді (бұдан әрі – "Жалға алынған ішкі суда жүзетін кемелерді және "өзен-теңіз" суларында жүзетін кемелерді жалға алынған шетел кемелерінің тізілімінде мемлекеттік тіркеу" мемлекеттік қызмет көрсетуге қойылатын негізгі талаптардың тізбесі).";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"49. Көрсетілетін қызметті беруші көрсетілетін қызметті алушының құжаттары тіркелген сәттен бастап 2 (екі)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13"/>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жағдайда көрсетілетін қызметті беруші Жалға алынған шетел кемелерінің тізіліміне тіркеу туралы жазба енгізеді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шетелдік кемеге Қазақстан Республикасының Мемлекеттік туымен жүзу құқығын уақытша беру туралы куәлік береді;</w:t>
      </w:r>
    </w:p>
    <w:p>
      <w:pPr>
        <w:spacing w:after="0"/>
        <w:ind w:left="0"/>
        <w:jc w:val="both"/>
      </w:pPr>
      <w:r>
        <w:rPr>
          <w:rFonts w:ascii="Times New Roman"/>
          <w:b w:val="false"/>
          <w:i w:val="false"/>
          <w:color w:val="000000"/>
          <w:sz w:val="28"/>
        </w:rPr>
        <w:t>
      2) "Жалға алынған ішкі суда жүзетін кемелерді және "өзен-теңіз" суларында жүзетін кемелерді жалға алынған шетел кемелерінің тізілімінде кемелерді мемлекеттік тіркеу" мемлекеттік қызмет көрсетуге қойылатын негізгі талаптар тізбесінің 10-тармағында көзделген бас тарту үшін негіздер белгіленген жағдайда, осы Қағидаларға 3-1-қосымшаға сәйкес нысан бойынша дәлелді бас тартуды береді және оны электрондық құжат нысанында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xml:space="preserve">
      "69. Шағын көлемді кемелерді және оларға құқықтарды тіркеу үшін өтініш беруші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"Шағын көлемді кемелерді және оларға құқықтарды мемлекеттік тіркеу" мемлекеттік қызмет көрсетуге қойылатын негізгі талаптардың тізбесіне сәйкес құжаттарды қоса бере отырып, 3-өтінішке сәйкес нысан бойынша портал арқылы өтініш жібереді (бұдан әрі – Мемлекеттік қызмет көрсетуге қойылатын негізгі талаптардың тізбесі "Шағын көлемді кемелерді және оларға құқықтарды мемлекеттік тіркеу").";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w:t>
      </w:r>
    </w:p>
    <w:bookmarkStart w:name="z28" w:id="15"/>
    <w:p>
      <w:pPr>
        <w:spacing w:after="0"/>
        <w:ind w:left="0"/>
        <w:jc w:val="both"/>
      </w:pPr>
      <w:r>
        <w:rPr>
          <w:rFonts w:ascii="Times New Roman"/>
          <w:b w:val="false"/>
          <w:i w:val="false"/>
          <w:color w:val="000000"/>
          <w:sz w:val="28"/>
        </w:rPr>
        <w:t>
      "71. Көрсетілетін қызметті беруші көрсетілетін қызметті алушының құжаттары тіркелген сәттен бастап 2 (екі)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15"/>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жағдайда көрсетілетін қызметті беруші кеме кітабына тіркеу туралы жазба енгізеді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кеме билетін не кеме билетінің телнұсқасын (бұдан әрі – Кеме билеті)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Кемені кеме кітабынан шығару туралы анықтама (бұдан әрі – Кемені кеме кітабынан шығару туралы анықтама);</w:t>
      </w:r>
    </w:p>
    <w:p>
      <w:pPr>
        <w:spacing w:after="0"/>
        <w:ind w:left="0"/>
        <w:jc w:val="both"/>
      </w:pPr>
      <w:r>
        <w:rPr>
          <w:rFonts w:ascii="Times New Roman"/>
          <w:b w:val="false"/>
          <w:i w:val="false"/>
          <w:color w:val="000000"/>
          <w:sz w:val="28"/>
        </w:rPr>
        <w:t>
      2) "Шағын көлемді кемелерді және оларға құқықтарды мемлекеттік тіркеу" мемлекеттік қызмет көрсетуге қойылатын негізгі талаптардың тізбесінің 10-тармағында көзделген бас тарту үшін негіздер анықталған жағдайда, осы Қағидаларға 3-1-қосымшаға сәйкес нысан бойынша дәлелді бас тартуды береді және оны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 </w:t>
      </w:r>
    </w:p>
    <w:bookmarkStart w:name="z32" w:id="16"/>
    <w:p>
      <w:pPr>
        <w:spacing w:after="0"/>
        <w:ind w:left="0"/>
        <w:jc w:val="both"/>
      </w:pPr>
      <w:r>
        <w:rPr>
          <w:rFonts w:ascii="Times New Roman"/>
          <w:b w:val="false"/>
          <w:i w:val="false"/>
          <w:color w:val="000000"/>
          <w:sz w:val="28"/>
        </w:rPr>
        <w:t xml:space="preserve">
      "86. Кеменің, шағын көлемді кеменің, жасалып жатқан кеменің ипотекасын мемлекеттік тіркеу үшін өтініш беруші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өтінішті (бұдан әрі – 5-өтініш) </w:t>
      </w:r>
      <w:r>
        <w:rPr>
          <w:rFonts w:ascii="Times New Roman"/>
          <w:b w:val="false"/>
          <w:i w:val="false"/>
          <w:color w:val="000000"/>
          <w:sz w:val="28"/>
        </w:rPr>
        <w:t>18-қосымшаға</w:t>
      </w:r>
      <w:r>
        <w:rPr>
          <w:rFonts w:ascii="Times New Roman"/>
          <w:b w:val="false"/>
          <w:i w:val="false"/>
          <w:color w:val="000000"/>
          <w:sz w:val="28"/>
        </w:rPr>
        <w:t xml:space="preserve"> сәйкес "Кеменің, шағын көлемді кеменің, жасалып жатқан кеменің ипотекасын мемлекеттік тіркеу" мемлекеттік қызметін көрсетуге қойылатын негізгі талаптардың тізбесіне сәйкес құжаттарды қоса бере отырып, портал арқылы жібереді осы Қағидаларға (бұдан әрі –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bookmarkStart w:name="z34" w:id="17"/>
    <w:p>
      <w:pPr>
        <w:spacing w:after="0"/>
        <w:ind w:left="0"/>
        <w:jc w:val="both"/>
      </w:pPr>
      <w:r>
        <w:rPr>
          <w:rFonts w:ascii="Times New Roman"/>
          <w:b w:val="false"/>
          <w:i w:val="false"/>
          <w:color w:val="000000"/>
          <w:sz w:val="28"/>
        </w:rPr>
        <w:t>
      "88. Көрсетілетін қызметті беруші көрсетілетін қызметті алушының құжаттары тіркелген сәттен бастап 1 (бір) жұмыс күні ішінде олардың толықтығын және Қағидалардың талаптарына сәйкестігін тексереді және нәтижелері бойынша Мемлекеттік көрсетілетін қызметтің мынадай нәтижелерін береді:</w:t>
      </w:r>
    </w:p>
    <w:bookmarkEnd w:id="17"/>
    <w:p>
      <w:pPr>
        <w:spacing w:after="0"/>
        <w:ind w:left="0"/>
        <w:jc w:val="both"/>
      </w:pPr>
      <w:r>
        <w:rPr>
          <w:rFonts w:ascii="Times New Roman"/>
          <w:b w:val="false"/>
          <w:i w:val="false"/>
          <w:color w:val="000000"/>
          <w:sz w:val="28"/>
        </w:rPr>
        <w:t xml:space="preserve">
      1) көрсетілетін қызметті алушы құжаттардың толық топтамасын ұсынған жағдайда кеменің ипотекасын мемлекеттік тіркеу туралы куәлік не шағын көлемді кеменің ипотекасын мемлекеттік тіркеу туралы куәлік не кеменің (жасалып жатқан кеменің) ипотекасын мемлекеттік тіркеу туралы куәлік (бұдан әрі – Ипотека туралы куәлік) не кеменің ипотекасын мемлекеттік тіркеу туралы куәліктің телнұсқасы не шағын көлемді кеменің ипотекасын мемлекеттік тіркеу туралы куәліктің телнұсқасы не осы Қағидаларға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 бойынша кеменің (жасалып жатқан кеменің) ипотекасын мемлекеттік тіркеу туралы куәліктің телнұсқасы;</w:t>
      </w:r>
    </w:p>
    <w:p>
      <w:pPr>
        <w:spacing w:after="0"/>
        <w:ind w:left="0"/>
        <w:jc w:val="both"/>
      </w:pPr>
      <w:r>
        <w:rPr>
          <w:rFonts w:ascii="Times New Roman"/>
          <w:b w:val="false"/>
          <w:i w:val="false"/>
          <w:color w:val="000000"/>
          <w:sz w:val="28"/>
        </w:rPr>
        <w:t xml:space="preserve">
      кеме ипотекасын мемлекеттік тіркеу туралы куәлікке қосымша парақ не шағын көлемді кеме ипотекасын мемлекеттік тіркеу туралы куәлікке қосымша парақ не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нысан бойынша кеме (жасалып жатқан кеме) ипотекасын мемлекеттік тіркеу туралы куәлікке қосымша парақ (бұдан әрі – Қосымша парақтар);</w:t>
      </w:r>
    </w:p>
    <w:p>
      <w:pPr>
        <w:spacing w:after="0"/>
        <w:ind w:left="0"/>
        <w:jc w:val="both"/>
      </w:pPr>
      <w:r>
        <w:rPr>
          <w:rFonts w:ascii="Times New Roman"/>
          <w:b w:val="false"/>
          <w:i w:val="false"/>
          <w:color w:val="000000"/>
          <w:sz w:val="28"/>
        </w:rPr>
        <w:t xml:space="preserve">
      кеменің ипотекасын тоқтату туралы ақпарат, шағын көлемді кеменің ипотекасын тоқтату туралы ақпарат не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нысандар бойынша кеменің (жасалып жатқан кеменің) ипотекасын тоқтату туралы ақпарат (бұдан әрі – Ипотеканы тоқтату туралы ақпарат);</w:t>
      </w:r>
    </w:p>
    <w:p>
      <w:pPr>
        <w:spacing w:after="0"/>
        <w:ind w:left="0"/>
        <w:jc w:val="both"/>
      </w:pPr>
      <w:r>
        <w:rPr>
          <w:rFonts w:ascii="Times New Roman"/>
          <w:b w:val="false"/>
          <w:i w:val="false"/>
          <w:color w:val="000000"/>
          <w:sz w:val="28"/>
        </w:rPr>
        <w:t>
      2)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тізбесінің 10-тармағында көзделген бас тарту үшін негіздер анықталған жағдайда, осы Қағидаларға 3-1-қосымшаға сәйкес нысан бойынша дәлелді бас тартуды береді және оны электрондық құжат нысанындағы портал арқылы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алып тасталсын;</w:t>
      </w:r>
    </w:p>
    <w:bookmarkStart w:name="z37" w:id="18"/>
    <w:p>
      <w:pPr>
        <w:spacing w:after="0"/>
        <w:ind w:left="0"/>
        <w:jc w:val="both"/>
      </w:pPr>
      <w:r>
        <w:rPr>
          <w:rFonts w:ascii="Times New Roman"/>
          <w:b w:val="false"/>
          <w:i w:val="false"/>
          <w:color w:val="000000"/>
          <w:sz w:val="28"/>
        </w:rPr>
        <w:t xml:space="preserve">
      мынадай мазмұндағы 7-тараумен толықтырылсын: </w:t>
      </w:r>
    </w:p>
    <w:bookmarkEnd w:id="18"/>
    <w:bookmarkStart w:name="z38" w:id="19"/>
    <w:p>
      <w:pPr>
        <w:spacing w:after="0"/>
        <w:ind w:left="0"/>
        <w:jc w:val="both"/>
      </w:pPr>
      <w:r>
        <w:rPr>
          <w:rFonts w:ascii="Times New Roman"/>
          <w:b w:val="false"/>
          <w:i w:val="false"/>
          <w:color w:val="000000"/>
          <w:sz w:val="28"/>
        </w:rPr>
        <w:t>
      "7-тарау. Мемлекеттік қызметтер көрсетуге шағымдану тәртібі</w:t>
      </w:r>
    </w:p>
    <w:bookmarkEnd w:id="19"/>
    <w:p>
      <w:pPr>
        <w:spacing w:after="0"/>
        <w:ind w:left="0"/>
        <w:jc w:val="both"/>
      </w:pPr>
      <w:r>
        <w:rPr>
          <w:rFonts w:ascii="Times New Roman"/>
          <w:b w:val="false"/>
          <w:i w:val="false"/>
          <w:color w:val="000000"/>
          <w:sz w:val="28"/>
        </w:rPr>
        <w:t>
      94. Көрсетілген мемлекеттік қызметтің нәтижелерімен келіспеген жағдайда көрсетілетін қызметті алушы шешіміне, әрекетіне (әрекетсіздігіне) шағым жасалатын көрсетілетін қызметті берушіге, лауазымды адамға шағым жасайды.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түскен күннен бастап 3 (үш) жұмыс күнінен кешіктірілмей шағымды қарайтын органға әкімшілік істі жібереді.</w:t>
      </w:r>
    </w:p>
    <w:p>
      <w:pPr>
        <w:spacing w:after="0"/>
        <w:ind w:left="0"/>
        <w:jc w:val="both"/>
      </w:pPr>
      <w:r>
        <w:rPr>
          <w:rFonts w:ascii="Times New Roman"/>
          <w:b w:val="false"/>
          <w:i w:val="false"/>
          <w:color w:val="000000"/>
          <w:sz w:val="28"/>
        </w:rPr>
        <w:t>
      Бұл ретте көрсетілетін қызметті беруші, шешімі, әрекеті (әрекетсіздігі) шағымданатын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44" w:id="20"/>
    <w:p>
      <w:pPr>
        <w:spacing w:after="0"/>
        <w:ind w:left="0"/>
        <w:jc w:val="both"/>
      </w:pPr>
      <w:r>
        <w:rPr>
          <w:rFonts w:ascii="Times New Roman"/>
          <w:b w:val="false"/>
          <w:i w:val="false"/>
          <w:color w:val="000000"/>
          <w:sz w:val="28"/>
        </w:rPr>
        <w:t xml:space="preserve">
      2. "Қазақстан Республикасының Мемлекеттік кеме тізілімінде мемлекеттік тіркеуге жататын кемелердің командалық құрамының адамдарын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мынадай өзгерістер енгізілсін:</w:t>
      </w:r>
    </w:p>
    <w:bookmarkEnd w:id="20"/>
    <w:bookmarkStart w:name="z45"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 дипломдау және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48" w:id="22"/>
    <w:p>
      <w:pPr>
        <w:spacing w:after="0"/>
        <w:ind w:left="0"/>
        <w:jc w:val="both"/>
      </w:pPr>
      <w:r>
        <w:rPr>
          <w:rFonts w:ascii="Times New Roman"/>
          <w:b w:val="false"/>
          <w:i w:val="false"/>
          <w:color w:val="000000"/>
          <w:sz w:val="28"/>
        </w:rPr>
        <w:t xml:space="preserve">
      3.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11093 болып тіркелген) мынадай өзгеріс енгізілсін:</w:t>
      </w:r>
    </w:p>
    <w:bookmarkEnd w:id="22"/>
    <w:bookmarkStart w:name="z49" w:id="23"/>
    <w:p>
      <w:pPr>
        <w:spacing w:after="0"/>
        <w:ind w:left="0"/>
        <w:jc w:val="both"/>
      </w:pPr>
      <w:r>
        <w:rPr>
          <w:rFonts w:ascii="Times New Roman"/>
          <w:b w:val="false"/>
          <w:i w:val="false"/>
          <w:color w:val="000000"/>
          <w:sz w:val="28"/>
        </w:rPr>
        <w:t xml:space="preserve">
      көрсетілген бұйрықпен бекітілген Ішкі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51" w:id="24"/>
    <w:p>
      <w:pPr>
        <w:spacing w:after="0"/>
        <w:ind w:left="0"/>
        <w:jc w:val="both"/>
      </w:pPr>
      <w:r>
        <w:rPr>
          <w:rFonts w:ascii="Times New Roman"/>
          <w:b w:val="false"/>
          <w:i w:val="false"/>
          <w:color w:val="000000"/>
          <w:sz w:val="28"/>
        </w:rPr>
        <w:t xml:space="preserve">
      4.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мынадай өзгеріс енгізілсін:</w:t>
      </w:r>
    </w:p>
    <w:bookmarkEnd w:id="24"/>
    <w:bookmarkStart w:name="z52" w:id="25"/>
    <w:p>
      <w:pPr>
        <w:spacing w:after="0"/>
        <w:ind w:left="0"/>
        <w:jc w:val="both"/>
      </w:pPr>
      <w:r>
        <w:rPr>
          <w:rFonts w:ascii="Times New Roman"/>
          <w:b w:val="false"/>
          <w:i w:val="false"/>
          <w:color w:val="000000"/>
          <w:sz w:val="28"/>
        </w:rPr>
        <w:t xml:space="preserve">
      көрсетілген бұйрықпен бекітілген Кеме жүргізушілерді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2025 жылғы 21 сәуірдегі</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bookmarkStart w:name="z56" w:id="26"/>
    <w:p>
      <w:pPr>
        <w:spacing w:after="0"/>
        <w:ind w:left="0"/>
        <w:jc w:val="left"/>
      </w:pPr>
      <w:r>
        <w:rPr>
          <w:rFonts w:ascii="Times New Roman"/>
          <w:b/>
          <w:i w:val="false"/>
          <w:color w:val="000000"/>
        </w:rPr>
        <w:t xml:space="preserve"> "Ішкі суда жүзетін кемелерді, "өзен-теңіз" суларында жүзетін кемелерді және оларға құқықтарды мемлекеттік кеме тізілімінде мемлекеттік тіркеу" мемлекеттік қызмет көрсетуге қойылатын негізгі талаптардың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"Ішкі суда жүзетін кемелерді, "өзен-теңіз" суларында жүзетін кемелерді және оларға құқықтарды мемлекеттік кеме тізілімінде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куәлігінің телнұсқасы;</w:t>
            </w:r>
          </w:p>
          <w:p>
            <w:pPr>
              <w:spacing w:after="20"/>
              <w:ind w:left="20"/>
              <w:jc w:val="both"/>
            </w:pPr>
            <w:r>
              <w:rPr>
                <w:rFonts w:ascii="Times New Roman"/>
                <w:b w:val="false"/>
                <w:i w:val="false"/>
                <w:color w:val="000000"/>
                <w:sz w:val="20"/>
              </w:rPr>
              <w:t>
4) кемені Мемлекеттік кеме тізілімінен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куәлігі немесе бас тарту туралы дәлелді жауап;</w:t>
            </w:r>
          </w:p>
          <w:p>
            <w:pPr>
              <w:spacing w:after="20"/>
              <w:ind w:left="20"/>
              <w:jc w:val="both"/>
            </w:pPr>
            <w:r>
              <w:rPr>
                <w:rFonts w:ascii="Times New Roman"/>
                <w:b w:val="false"/>
                <w:i w:val="false"/>
                <w:color w:val="000000"/>
                <w:sz w:val="20"/>
              </w:rPr>
              <w:t>
2. Кеме куәлігінің телнұсқасы немесе бас тарту туралы дәлелді жауап;</w:t>
            </w:r>
          </w:p>
          <w:p>
            <w:pPr>
              <w:spacing w:after="20"/>
              <w:ind w:left="20"/>
              <w:jc w:val="both"/>
            </w:pPr>
            <w:r>
              <w:rPr>
                <w:rFonts w:ascii="Times New Roman"/>
                <w:b w:val="false"/>
                <w:i w:val="false"/>
                <w:color w:val="000000"/>
                <w:sz w:val="20"/>
              </w:rPr>
              <w:t>
3. Осы Қағидаларға 5-қосымшаға сәйкес нысан бойынша кемені Мемлекеттік кеме тізілімінен шығару туралы анықтама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Өзен кемелерін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 Алым мөлшерлемелері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мыналарды:</w:t>
            </w:r>
          </w:p>
          <w:p>
            <w:pPr>
              <w:spacing w:after="20"/>
              <w:ind w:left="20"/>
              <w:jc w:val="both"/>
            </w:pPr>
            <w:r>
              <w:rPr>
                <w:rFonts w:ascii="Times New Roman"/>
                <w:b w:val="false"/>
                <w:i w:val="false"/>
                <w:color w:val="000000"/>
                <w:sz w:val="20"/>
              </w:rPr>
              <w:t>
1) мемлекеттік тіркеу үшін – алым төленген күні 15 айлық есептік көрсеткішті (бұдан әрі – АЕК);</w:t>
            </w:r>
          </w:p>
          <w:p>
            <w:pPr>
              <w:spacing w:after="20"/>
              <w:ind w:left="20"/>
              <w:jc w:val="both"/>
            </w:pPr>
            <w:r>
              <w:rPr>
                <w:rFonts w:ascii="Times New Roman"/>
                <w:b w:val="false"/>
                <w:i w:val="false"/>
                <w:color w:val="000000"/>
                <w:sz w:val="20"/>
              </w:rPr>
              <w:t>
2) қайта тіркеу үшін – 7,5 АЕК, алымды төлеу күнін;</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беру үшін – алым төленген күні 3,75 АЕК-ты құрайды.</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Алым сомасын төлеу қолма-қол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Заңнамаға сәйкес төлеуден босату шарты (бар болса).</w:t>
            </w:r>
          </w:p>
          <w:p>
            <w:pPr>
              <w:spacing w:after="20"/>
              <w:ind w:left="20"/>
              <w:jc w:val="both"/>
            </w:pPr>
            <w:r>
              <w:rPr>
                <w:rFonts w:ascii="Times New Roman"/>
                <w:b w:val="false"/>
                <w:i w:val="false"/>
                <w:color w:val="000000"/>
                <w:sz w:val="20"/>
              </w:rPr>
              <w:t>
Тегін: Кемені Мемлекеттік кеме тізілімінен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w:t>
            </w:r>
          </w:p>
          <w:p>
            <w:pPr>
              <w:spacing w:after="20"/>
              <w:ind w:left="20"/>
              <w:jc w:val="both"/>
            </w:pPr>
            <w:r>
              <w:rPr>
                <w:rFonts w:ascii="Times New Roman"/>
                <w:b w:val="false"/>
                <w:i w:val="false"/>
                <w:color w:val="000000"/>
                <w:sz w:val="20"/>
              </w:rPr>
              <w:t>
1) тіркеу және қайта тіркеу ішкі суда жүзетін кемелерді және "өзен-теңіз" суларында жүзетін кемелерді тіркеу және қайта тіркеу кезінде кеме куәлігін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2-қосымшаға сәйкес нысандағы өтініш;</w:t>
            </w:r>
          </w:p>
          <w:p>
            <w:pPr>
              <w:spacing w:after="20"/>
              <w:ind w:left="20"/>
              <w:jc w:val="both"/>
            </w:pPr>
            <w:r>
              <w:rPr>
                <w:rFonts w:ascii="Times New Roman"/>
                <w:b w:val="false"/>
                <w:i w:val="false"/>
                <w:color w:val="000000"/>
                <w:sz w:val="20"/>
              </w:rPr>
              <w:t>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мұраға құқық туралы куәлік, соттың заңды күшіне енген шешімі;</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сыныптау куәлігінің электрондық көшірмесі;</w:t>
            </w:r>
          </w:p>
          <w:p>
            <w:pPr>
              <w:spacing w:after="20"/>
              <w:ind w:left="20"/>
              <w:jc w:val="both"/>
            </w:pPr>
            <w:r>
              <w:rPr>
                <w:rFonts w:ascii="Times New Roman"/>
                <w:b w:val="false"/>
                <w:i w:val="false"/>
                <w:color w:val="000000"/>
                <w:sz w:val="20"/>
              </w:rPr>
              <w:t>
ЭҮТШ арқылы төлем жағдайларын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0"/>
              </w:rPr>
              <w:t>1) тармақшасында</w:t>
            </w:r>
            <w:r>
              <w:rPr>
                <w:rFonts w:ascii="Times New Roman"/>
                <w:b w:val="false"/>
                <w:i w:val="false"/>
                <w:color w:val="000000"/>
                <w:sz w:val="20"/>
              </w:rPr>
              <w:t xml:space="preserve">,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кемені жеке тұлға қайта тіркеген кезде 1) тармақшада көрсетілген құжаттарға Қазақстан Республикасының салық заңнамасында белгіленген тәртіппен ағымдағы күнтізбелік жыл үшін көлік құралына салық төленгенін растайтын құжаттың немесе оны төлеуден босату құқығын растайтын құжаттың электрондық көшірмесі қосымша қоса беріледі;</w:t>
            </w:r>
          </w:p>
          <w:p>
            <w:pPr>
              <w:spacing w:after="20"/>
              <w:ind w:left="20"/>
              <w:jc w:val="both"/>
            </w:pPr>
            <w:r>
              <w:rPr>
                <w:rFonts w:ascii="Times New Roman"/>
                <w:b w:val="false"/>
                <w:i w:val="false"/>
                <w:color w:val="000000"/>
                <w:sz w:val="20"/>
              </w:rPr>
              <w:t>
2) кеме куәлігінің телнұсқасын алу үшін кеме куәлігінің телнұсқасы: электрондық цифрлық қолтаңбамен (бұдан әрі – ЭЦҚ) куәландырылған осы Қағидаларға 2-қосымшаға сәйкес электрондық құжат нысандағы өтініш;</w:t>
            </w:r>
          </w:p>
          <w:p>
            <w:pPr>
              <w:spacing w:after="20"/>
              <w:ind w:left="20"/>
              <w:jc w:val="both"/>
            </w:pPr>
            <w:r>
              <w:rPr>
                <w:rFonts w:ascii="Times New Roman"/>
                <w:b w:val="false"/>
                <w:i w:val="false"/>
                <w:color w:val="000000"/>
                <w:sz w:val="20"/>
              </w:rPr>
              <w:t>
3) кемені Мемлекеттік кеме тізілімінен шығару туралы анықтама: қаза тапқан немесе хабар-ошарсыз кеткен, конструкциялық жағынан қаза тапқан немесе қайта құру немесе басқа да өзгерістер нәтижесінде кеме сапасын жоғалтқан, Қазақстан Республикасының заңнамасында белгіленген тәртіппен тіркелген Қазақстан Республикасының мемлекетінің, азаматтарының және мемлекеттік емес заңды тұлғаларының меншігінде болған кемені Мемлекеттік кеме тізілімінен шығару үшін: электрондық цифрлық қолтаңбамен (бұдан әрі – ЭЦҚ) куәландырылған осы Қағидаларға 6-қосымшаға сәйкес электрондық құжат нысандағы өтініш;</w:t>
            </w:r>
          </w:p>
          <w:p>
            <w:pPr>
              <w:spacing w:after="20"/>
              <w:ind w:left="20"/>
              <w:jc w:val="both"/>
            </w:pPr>
            <w:r>
              <w:rPr>
                <w:rFonts w:ascii="Times New Roman"/>
                <w:b w:val="false"/>
                <w:i w:val="false"/>
                <w:color w:val="000000"/>
                <w:sz w:val="20"/>
              </w:rPr>
              <w:t>
осы Қағидаларға 6-қосымшаға сәйкес нысандағы өтініште жазылған фактілерді растайтын құжаттардың электрондық көшірмелері; кемені мемлекеттік тіркеу кезінде берілген куәліктің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Кемені, оның ішінде шағын </w:t>
            </w:r>
            <w:r>
              <w:br/>
            </w:r>
            <w:r>
              <w:rPr>
                <w:rFonts w:ascii="Times New Roman"/>
                <w:b w:val="false"/>
                <w:i w:val="false"/>
                <w:color w:val="000000"/>
                <w:sz w:val="20"/>
              </w:rPr>
              <w:t xml:space="preserve">көлемді кемені және оған </w:t>
            </w:r>
            <w:r>
              <w:br/>
            </w:r>
            <w:r>
              <w:rPr>
                <w:rFonts w:ascii="Times New Roman"/>
                <w:b w:val="false"/>
                <w:i w:val="false"/>
                <w:color w:val="000000"/>
                <w:sz w:val="20"/>
              </w:rPr>
              <w:t xml:space="preserve">құқықтарды мемлекеттік </w:t>
            </w:r>
            <w:r>
              <w:br/>
            </w:r>
            <w:r>
              <w:rPr>
                <w:rFonts w:ascii="Times New Roman"/>
                <w:b w:val="false"/>
                <w:i w:val="false"/>
                <w:color w:val="000000"/>
                <w:sz w:val="20"/>
              </w:rPr>
              <w:t>тіркеу қағидаларына</w:t>
            </w:r>
            <w:r>
              <w:br/>
            </w:r>
            <w:r>
              <w:rPr>
                <w:rFonts w:ascii="Times New Roman"/>
                <w:b w:val="false"/>
                <w:i w:val="false"/>
                <w:color w:val="000000"/>
                <w:sz w:val="20"/>
              </w:rPr>
              <w:t>3-1-қосымша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______ облысы (қаласы) бойынша көліктік бақылау инспекциясы"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08200" cy="226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"Инспекция транспортного контроля по ________области (городу) Комитета автомобильного транспорта и транспортного контроля Министерства транспорта Республики Казахстан"</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(өтініштің күні, нөмірі)</w:t>
      </w:r>
    </w:p>
    <w:bookmarkStart w:name="z59" w:id="27"/>
    <w:p>
      <w:pPr>
        <w:spacing w:after="0"/>
        <w:ind w:left="0"/>
        <w:jc w:val="left"/>
      </w:pPr>
      <w:r>
        <w:rPr>
          <w:rFonts w:ascii="Times New Roman"/>
          <w:b/>
          <w:i w:val="false"/>
          <w:color w:val="000000"/>
        </w:rPr>
        <w:t xml:space="preserve"> Дәлелді бас тарту</w:t>
      </w:r>
    </w:p>
    <w:bookmarkEnd w:id="27"/>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комитетінің _____________________________ бойынша көліктік бақылау инспекциясы" </w:t>
      </w:r>
    </w:p>
    <w:p>
      <w:pPr>
        <w:spacing w:after="0"/>
        <w:ind w:left="0"/>
        <w:jc w:val="both"/>
      </w:pPr>
      <w:r>
        <w:rPr>
          <w:rFonts w:ascii="Times New Roman"/>
          <w:b w:val="false"/>
          <w:i w:val="false"/>
          <w:color w:val="000000"/>
          <w:sz w:val="28"/>
        </w:rPr>
        <w:t xml:space="preserve">
      республикалық облысы (қаласы) </w:t>
      </w:r>
    </w:p>
    <w:p>
      <w:pPr>
        <w:spacing w:after="0"/>
        <w:ind w:left="0"/>
        <w:jc w:val="both"/>
      </w:pPr>
      <w:r>
        <w:rPr>
          <w:rFonts w:ascii="Times New Roman"/>
          <w:b w:val="false"/>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
      "__________________________________" мемлекеттік қызмет көрсетуден </w:t>
      </w:r>
    </w:p>
    <w:p>
      <w:pPr>
        <w:spacing w:after="0"/>
        <w:ind w:left="0"/>
        <w:jc w:val="both"/>
      </w:pPr>
      <w:r>
        <w:rPr>
          <w:rFonts w:ascii="Times New Roman"/>
          <w:b w:val="false"/>
          <w:i w:val="false"/>
          <w:color w:val="000000"/>
          <w:sz w:val="28"/>
        </w:rPr>
        <w:t>
      (мемлекеттік қызметтің атауы)</w:t>
      </w:r>
    </w:p>
    <w:p>
      <w:pPr>
        <w:spacing w:after="0"/>
        <w:ind w:left="0"/>
        <w:jc w:val="both"/>
      </w:pPr>
      <w:r>
        <w:rPr>
          <w:rFonts w:ascii="Times New Roman"/>
          <w:b w:val="false"/>
          <w:i w:val="false"/>
          <w:color w:val="000000"/>
          <w:sz w:val="28"/>
        </w:rPr>
        <w:t xml:space="preserve">
      мынадай негіздер бойынша: 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19-1 бабына</w:t>
      </w:r>
      <w:r>
        <w:rPr>
          <w:rFonts w:ascii="Times New Roman"/>
          <w:b w:val="false"/>
          <w:i w:val="false"/>
          <w:color w:val="000000"/>
          <w:sz w:val="28"/>
        </w:rPr>
        <w:t xml:space="preserve"> сәйкес бас тарту үшін негіздеме)</w:t>
      </w:r>
    </w:p>
    <w:p>
      <w:pPr>
        <w:spacing w:after="0"/>
        <w:ind w:left="0"/>
        <w:jc w:val="both"/>
      </w:pPr>
      <w:r>
        <w:rPr>
          <w:rFonts w:ascii="Times New Roman"/>
          <w:b w:val="false"/>
          <w:i w:val="false"/>
          <w:color w:val="000000"/>
          <w:sz w:val="28"/>
        </w:rPr>
        <w:t>
      бас тартады.</w:t>
      </w:r>
    </w:p>
    <w:p>
      <w:pPr>
        <w:spacing w:after="0"/>
        <w:ind w:left="0"/>
        <w:jc w:val="both"/>
      </w:pPr>
      <w:r>
        <w:rPr>
          <w:rFonts w:ascii="Times New Roman"/>
          <w:b w:val="false"/>
          <w:i w:val="false"/>
          <w:color w:val="000000"/>
          <w:sz w:val="28"/>
        </w:rPr>
        <w:t xml:space="preserve">
      Т.А.Ә. _____________________________________ </w:t>
      </w:r>
    </w:p>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комитетінің аумақтық органы басшысының) </w:t>
      </w:r>
    </w:p>
    <w:p>
      <w:pPr>
        <w:spacing w:after="0"/>
        <w:ind w:left="0"/>
        <w:jc w:val="both"/>
      </w:pPr>
      <w:r>
        <w:rPr>
          <w:rFonts w:ascii="Times New Roman"/>
          <w:b w:val="false"/>
          <w:i w:val="false"/>
          <w:color w:val="000000"/>
          <w:sz w:val="28"/>
        </w:rPr>
        <w:t xml:space="preserve">
      Орындаушы: Т.А.Ә. ______________________________________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"___" _______________ 20 __ жыл</w:t>
      </w:r>
    </w:p>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w:t>
      </w:r>
    </w:p>
    <w:p>
      <w:pPr>
        <w:spacing w:after="0"/>
        <w:ind w:left="0"/>
        <w:jc w:val="both"/>
      </w:pPr>
      <w:r>
        <w:rPr>
          <w:rFonts w:ascii="Times New Roman"/>
          <w:b w:val="false"/>
          <w:i w:val="false"/>
          <w:color w:val="000000"/>
          <w:sz w:val="28"/>
        </w:rPr>
        <w:t xml:space="preserve">
      комитетінің аумақтық органы басшысының ЭЦҚ 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Кемені, оның ішінде шағын </w:t>
            </w:r>
            <w:r>
              <w:br/>
            </w:r>
            <w:r>
              <w:rPr>
                <w:rFonts w:ascii="Times New Roman"/>
                <w:b w:val="false"/>
                <w:i w:val="false"/>
                <w:color w:val="000000"/>
                <w:sz w:val="20"/>
              </w:rPr>
              <w:t xml:space="preserve">көлемді кемені және оған </w:t>
            </w:r>
            <w:r>
              <w:br/>
            </w:r>
            <w:r>
              <w:rPr>
                <w:rFonts w:ascii="Times New Roman"/>
                <w:b w:val="false"/>
                <w:i w:val="false"/>
                <w:color w:val="000000"/>
                <w:sz w:val="20"/>
              </w:rPr>
              <w:t xml:space="preserve">құқықтарды мемлекеттік тіркеу </w:t>
            </w:r>
            <w:r>
              <w:br/>
            </w:r>
            <w:r>
              <w:rPr>
                <w:rFonts w:ascii="Times New Roman"/>
                <w:b w:val="false"/>
                <w:i w:val="false"/>
                <w:color w:val="000000"/>
                <w:sz w:val="20"/>
              </w:rPr>
              <w:t xml:space="preserve">қағидаларын бекіту </w:t>
            </w:r>
            <w:r>
              <w:br/>
            </w:r>
            <w:r>
              <w:rPr>
                <w:rFonts w:ascii="Times New Roman"/>
                <w:b w:val="false"/>
                <w:i w:val="false"/>
                <w:color w:val="000000"/>
                <w:sz w:val="20"/>
              </w:rPr>
              <w:t>туралы қағидаларына</w:t>
            </w:r>
            <w:r>
              <w:br/>
            </w:r>
            <w:r>
              <w:rPr>
                <w:rFonts w:ascii="Times New Roman"/>
                <w:b w:val="false"/>
                <w:i w:val="false"/>
                <w:color w:val="000000"/>
                <w:sz w:val="20"/>
              </w:rPr>
              <w:t>8-қосымша</w:t>
            </w:r>
          </w:p>
        </w:tc>
      </w:tr>
    </w:tbl>
    <w:bookmarkStart w:name="z62" w:id="28"/>
    <w:p>
      <w:pPr>
        <w:spacing w:after="0"/>
        <w:ind w:left="0"/>
        <w:jc w:val="left"/>
      </w:pPr>
      <w:r>
        <w:rPr>
          <w:rFonts w:ascii="Times New Roman"/>
          <w:b/>
          <w:i w:val="false"/>
          <w:color w:val="000000"/>
        </w:rPr>
        <w:t xml:space="preserve"> "Жалға алынған ішкі суда жүзетін кемелерді және "өзен-теңіз" суларында жүзетін кемелерді жалға алынған шетелдік кемелер тізілімінде мемлекеттік тіркеу" мемлекеттік қызмет көрсетуге қойылатын негізгі талаптардың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"Жалға алынған ішкі суда жүзетін кемелерді және "өзен-теңіз" суларында жүзетін кемелерді жалға алынған шетелдік кемелер тізілімінде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кемеге Қазақстан Республикасының туын көтеріп жүзу құқығын уақытша беру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Жалға алынған ішкі суда жүзетін кемелерді және "өзен-теңіз" суларында жүзетін кемелерді мемлекеттік тіркегені үшін алым тіркеуді жүзеге асыру орны бойынша жергілікті бюджетке төленеді, алым мөлшерлемесі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алымды төлеу күні қолданылатын он бес еселенген айлық есептік көрсеткішті құрайды.</w:t>
            </w:r>
          </w:p>
          <w:p>
            <w:pPr>
              <w:spacing w:after="20"/>
              <w:ind w:left="20"/>
              <w:jc w:val="both"/>
            </w:pPr>
            <w:r>
              <w:rPr>
                <w:rFonts w:ascii="Times New Roman"/>
                <w:b w:val="false"/>
                <w:i w:val="false"/>
                <w:color w:val="000000"/>
                <w:sz w:val="20"/>
              </w:rPr>
              <w:t>
Алым сомасын төлеу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қолма-қол және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үкіметтің"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қызметтерді көрсету бойынша өтініштерді тіркеу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(жеке тұлғаларға қатысты) не меншік иесі заңды тұлғаны мемлекеттік тіркеу туралы (заңды тұлғаларға қатысты) құжаттар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Кемені жалға алынған шетелдік кемелер тізілімінде мемлекеттік тіркеу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1-өтініш;</w:t>
            </w:r>
          </w:p>
          <w:p>
            <w:pPr>
              <w:spacing w:after="20"/>
              <w:ind w:left="20"/>
              <w:jc w:val="both"/>
            </w:pPr>
            <w:r>
              <w:rPr>
                <w:rFonts w:ascii="Times New Roman"/>
                <w:b w:val="false"/>
                <w:i w:val="false"/>
                <w:color w:val="000000"/>
                <w:sz w:val="20"/>
              </w:rPr>
              <w:t>
2) кемені мемлекеттік тіркеуге негіз болып табылатын мынадай құқық белгілейтін құжаттардың бірінің электрондық көшірмесі:</w:t>
            </w:r>
          </w:p>
          <w:p>
            <w:pPr>
              <w:spacing w:after="20"/>
              <w:ind w:left="20"/>
              <w:jc w:val="both"/>
            </w:pPr>
            <w:r>
              <w:rPr>
                <w:rFonts w:ascii="Times New Roman"/>
                <w:b w:val="false"/>
                <w:i w:val="false"/>
                <w:color w:val="000000"/>
                <w:sz w:val="20"/>
              </w:rPr>
              <w:t>
мемлекеттік органдар өз құзыреті шегінде шығарған актілер;</w:t>
            </w:r>
          </w:p>
          <w:p>
            <w:pPr>
              <w:spacing w:after="20"/>
              <w:ind w:left="20"/>
              <w:jc w:val="both"/>
            </w:pPr>
            <w:r>
              <w:rPr>
                <w:rFonts w:ascii="Times New Roman"/>
                <w:b w:val="false"/>
                <w:i w:val="false"/>
                <w:color w:val="000000"/>
                <w:sz w:val="20"/>
              </w:rPr>
              <w:t>
Қазақстан Республикасының заңнамасына сәйкес жасалған кемеге қатысты шарттар және басқа да мәмілелер;</w:t>
            </w:r>
          </w:p>
          <w:p>
            <w:pPr>
              <w:spacing w:after="20"/>
              <w:ind w:left="20"/>
              <w:jc w:val="both"/>
            </w:pPr>
            <w:r>
              <w:rPr>
                <w:rFonts w:ascii="Times New Roman"/>
                <w:b w:val="false"/>
                <w:i w:val="false"/>
                <w:color w:val="000000"/>
                <w:sz w:val="20"/>
              </w:rPr>
              <w:t>
мұраға құқық туралы куәлік;</w:t>
            </w:r>
          </w:p>
          <w:p>
            <w:pPr>
              <w:spacing w:after="20"/>
              <w:ind w:left="20"/>
              <w:jc w:val="both"/>
            </w:pPr>
            <w:r>
              <w:rPr>
                <w:rFonts w:ascii="Times New Roman"/>
                <w:b w:val="false"/>
                <w:i w:val="false"/>
                <w:color w:val="000000"/>
                <w:sz w:val="20"/>
              </w:rPr>
              <w:t>
соттың заңды күшіне енген шешімі;</w:t>
            </w:r>
          </w:p>
          <w:p>
            <w:pPr>
              <w:spacing w:after="20"/>
              <w:ind w:left="20"/>
              <w:jc w:val="both"/>
            </w:pPr>
            <w:r>
              <w:rPr>
                <w:rFonts w:ascii="Times New Roman"/>
                <w:b w:val="false"/>
                <w:i w:val="false"/>
                <w:color w:val="000000"/>
                <w:sz w:val="20"/>
              </w:rPr>
              <w:t>
кемеге меншік құқығын растайтын өзге де құжаттар;</w:t>
            </w:r>
          </w:p>
          <w:p>
            <w:pPr>
              <w:spacing w:after="20"/>
              <w:ind w:left="20"/>
              <w:jc w:val="both"/>
            </w:pPr>
            <w:r>
              <w:rPr>
                <w:rFonts w:ascii="Times New Roman"/>
                <w:b w:val="false"/>
                <w:i w:val="false"/>
                <w:color w:val="000000"/>
                <w:sz w:val="20"/>
              </w:rPr>
              <w:t>
3) сыныптау куәлігінің электрондық көшірмесі;</w:t>
            </w:r>
          </w:p>
          <w:p>
            <w:pPr>
              <w:spacing w:after="20"/>
              <w:ind w:left="20"/>
              <w:jc w:val="both"/>
            </w:pPr>
            <w:r>
              <w:rPr>
                <w:rFonts w:ascii="Times New Roman"/>
                <w:b w:val="false"/>
                <w:i w:val="false"/>
                <w:color w:val="000000"/>
                <w:sz w:val="20"/>
              </w:rPr>
              <w:t>
4) кемені жалға алу шартының электрондық көшірмесі;</w:t>
            </w:r>
          </w:p>
          <w:p>
            <w:pPr>
              <w:spacing w:after="20"/>
              <w:ind w:left="20"/>
              <w:jc w:val="both"/>
            </w:pPr>
            <w:r>
              <w:rPr>
                <w:rFonts w:ascii="Times New Roman"/>
                <w:b w:val="false"/>
                <w:i w:val="false"/>
                <w:color w:val="000000"/>
                <w:sz w:val="20"/>
              </w:rPr>
              <w:t>
5) кеменің меншік иесі мен кеменің тіркелген ипотекасын кепіл ұстаушының жазбаша рұқсатының немесе кемені Қазақстан Республикасының Мемлекеттік туын көтеріп жүзуге ауыстыруға оған ауыртпалықтың электрондық көшірмесі;</w:t>
            </w:r>
          </w:p>
          <w:p>
            <w:pPr>
              <w:spacing w:after="20"/>
              <w:ind w:left="20"/>
              <w:jc w:val="both"/>
            </w:pPr>
            <w:r>
              <w:rPr>
                <w:rFonts w:ascii="Times New Roman"/>
                <w:b w:val="false"/>
                <w:i w:val="false"/>
                <w:color w:val="000000"/>
                <w:sz w:val="20"/>
              </w:rPr>
              <w:t>
6) кеме жалауды ауыстырғанға дейін тікелей тіркелген және осындай мемлекеттің туын көтеріп жүзу құқығы кемеге Қазақстан Республикасының Мемлекеттік туын көтеріп жүзу құқығын беру мерзіміне тоқтатыла тұрғанын растайтын шет мемлекеттің құзыретті билік орындары берген құжаттың электрондық көшірмесі қоса беріледі;</w:t>
            </w:r>
          </w:p>
          <w:p>
            <w:pPr>
              <w:spacing w:after="20"/>
              <w:ind w:left="20"/>
              <w:jc w:val="both"/>
            </w:pPr>
            <w:r>
              <w:rPr>
                <w:rFonts w:ascii="Times New Roman"/>
                <w:b w:val="false"/>
                <w:i w:val="false"/>
                <w:color w:val="000000"/>
                <w:sz w:val="20"/>
              </w:rPr>
              <w:t>
7)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шарттың нотариат куәландырған көшірмесі (өткізу актісін немесе одан үзінді көшірмені қоса бере отырып) қоса беріледі.</w:t>
            </w:r>
          </w:p>
          <w:p>
            <w:pPr>
              <w:spacing w:after="20"/>
              <w:ind w:left="20"/>
              <w:jc w:val="both"/>
            </w:pPr>
            <w:r>
              <w:rPr>
                <w:rFonts w:ascii="Times New Roman"/>
                <w:b w:val="false"/>
                <w:i w:val="false"/>
                <w:color w:val="000000"/>
                <w:sz w:val="20"/>
              </w:rPr>
              <w:t xml:space="preserve">
Банктер және банк қызметі туралы заңның 5-1-бабы 2-тармағының </w:t>
            </w:r>
            <w:r>
              <w:rPr>
                <w:rFonts w:ascii="Times New Roman"/>
                <w:b w:val="false"/>
                <w:i w:val="false"/>
                <w:color w:val="000000"/>
                <w:sz w:val="20"/>
              </w:rPr>
              <w:t>11) тармақшасында</w:t>
            </w:r>
            <w:r>
              <w:rPr>
                <w:rFonts w:ascii="Times New Roman"/>
                <w:b w:val="false"/>
                <w:i w:val="false"/>
                <w:color w:val="000000"/>
                <w:sz w:val="20"/>
              </w:rPr>
              <w:t xml:space="preserve">,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кемені және оған құқықтарды мемлекеттік тіркеу туралы өтінішке активтер мен міндеттемелерді бір мезгілде беру туралы шарт, екінші деңгейдегі банктердің кредиттік портфельдерінің сапасын жақсартуға маманданатын ұйымның активтерді және талап ету құқықтарын (өткізу актісін немесе одан үзінді көшірмені қоса бере отырып) сатып алуын көздейтін шарт, құқықты (талап етуді) басқаға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bl>
    <w:bookmarkStart w:name="z65" w:id="29"/>
    <w:p>
      <w:pPr>
        <w:spacing w:after="0"/>
        <w:ind w:left="0"/>
        <w:jc w:val="left"/>
      </w:pPr>
      <w:r>
        <w:rPr>
          <w:rFonts w:ascii="Times New Roman"/>
          <w:b/>
          <w:i w:val="false"/>
          <w:color w:val="000000"/>
        </w:rPr>
        <w:t xml:space="preserve"> "Шағын көлемді кемелерді және оларға құқықтарды мемлекеттік тіркеу" мемлекеттік қызмет көрсетуге қойылатын негізгі талаптардың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тіркеу;</w:t>
            </w:r>
          </w:p>
          <w:p>
            <w:pPr>
              <w:spacing w:after="20"/>
              <w:ind w:left="20"/>
              <w:jc w:val="both"/>
            </w:pPr>
            <w:r>
              <w:rPr>
                <w:rFonts w:ascii="Times New Roman"/>
                <w:b w:val="false"/>
                <w:i w:val="false"/>
                <w:color w:val="000000"/>
                <w:sz w:val="20"/>
              </w:rPr>
              <w:t>
2) қайта тіркеу;</w:t>
            </w:r>
          </w:p>
          <w:p>
            <w:pPr>
              <w:spacing w:after="20"/>
              <w:ind w:left="20"/>
              <w:jc w:val="both"/>
            </w:pPr>
            <w:r>
              <w:rPr>
                <w:rFonts w:ascii="Times New Roman"/>
                <w:b w:val="false"/>
                <w:i w:val="false"/>
                <w:color w:val="000000"/>
                <w:sz w:val="20"/>
              </w:rPr>
              <w:t>
3) кеме билетінің телнұсқасы;</w:t>
            </w:r>
          </w:p>
          <w:p>
            <w:pPr>
              <w:spacing w:after="20"/>
              <w:ind w:left="20"/>
              <w:jc w:val="both"/>
            </w:pPr>
            <w:r>
              <w:rPr>
                <w:rFonts w:ascii="Times New Roman"/>
                <w:b w:val="false"/>
                <w:i w:val="false"/>
                <w:color w:val="000000"/>
                <w:sz w:val="20"/>
              </w:rPr>
              <w:t>
4) кемені Кеме кітабынан шығару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14-қосымшаға сәйкес нысан бойынша кеме билеті, кеме билетінің телнұсқасы,</w:t>
            </w:r>
          </w:p>
          <w:p>
            <w:pPr>
              <w:spacing w:after="20"/>
              <w:ind w:left="20"/>
              <w:jc w:val="both"/>
            </w:pPr>
            <w:r>
              <w:rPr>
                <w:rFonts w:ascii="Times New Roman"/>
                <w:b w:val="false"/>
                <w:i w:val="false"/>
                <w:color w:val="000000"/>
                <w:sz w:val="20"/>
              </w:rPr>
              <w:t>
Осы Қағидаларға 15-қосымшаға сәйкес нысан бойынша кемені Кеме кітабынан шығару туралы анықтама немесе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 түрде.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порталында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Шағын көлемді кемелерді мемлекеттік тіркеу, қайта тіркеу және мемлекеттік тіркеуді куәландыратын құжаттың телнұсқасын беру үшін алым тіркеуді жүзеге асыру орны бойынша жергілікті бюджетке төленеді.</w:t>
            </w:r>
          </w:p>
          <w:p>
            <w:pPr>
              <w:spacing w:after="20"/>
              <w:ind w:left="20"/>
              <w:jc w:val="both"/>
            </w:pPr>
            <w:r>
              <w:rPr>
                <w:rFonts w:ascii="Times New Roman"/>
                <w:b w:val="false"/>
                <w:i w:val="false"/>
                <w:color w:val="000000"/>
                <w:sz w:val="20"/>
              </w:rPr>
              <w:t xml:space="preserve">
Алым мөлшерлемелері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және мыналарды:</w:t>
            </w:r>
          </w:p>
          <w:p>
            <w:pPr>
              <w:spacing w:after="20"/>
              <w:ind w:left="20"/>
              <w:jc w:val="both"/>
            </w:pPr>
            <w:r>
              <w:rPr>
                <w:rFonts w:ascii="Times New Roman"/>
                <w:b w:val="false"/>
                <w:i w:val="false"/>
                <w:color w:val="000000"/>
                <w:sz w:val="20"/>
              </w:rPr>
              <w:t>
1) мемлекеттік тіркеу үшін:</w:t>
            </w:r>
          </w:p>
          <w:p>
            <w:pPr>
              <w:spacing w:after="20"/>
              <w:ind w:left="20"/>
              <w:jc w:val="both"/>
            </w:pPr>
            <w:r>
              <w:rPr>
                <w:rFonts w:ascii="Times New Roman"/>
                <w:b w:val="false"/>
                <w:i w:val="false"/>
                <w:color w:val="000000"/>
                <w:sz w:val="20"/>
              </w:rPr>
              <w:t>
қуаты 50 ат күшінен асатын өздігінен жүзетін шағын көлемді кемелер (37 кВт) – 3 айлық есептік көрсеткішті (бұдан әрі – АЕК);</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 – 2 АЕК-ты;</w:t>
            </w:r>
          </w:p>
          <w:p>
            <w:pPr>
              <w:spacing w:after="20"/>
              <w:ind w:left="20"/>
              <w:jc w:val="both"/>
            </w:pPr>
            <w:r>
              <w:rPr>
                <w:rFonts w:ascii="Times New Roman"/>
                <w:b w:val="false"/>
                <w:i w:val="false"/>
                <w:color w:val="000000"/>
                <w:sz w:val="20"/>
              </w:rPr>
              <w:t>
өздігінен жүрмейтін шағын көлемді кемелер үшін – 1,5 АЕК-ты;</w:t>
            </w:r>
          </w:p>
          <w:p>
            <w:pPr>
              <w:spacing w:after="20"/>
              <w:ind w:left="20"/>
              <w:jc w:val="both"/>
            </w:pPr>
            <w:r>
              <w:rPr>
                <w:rFonts w:ascii="Times New Roman"/>
                <w:b w:val="false"/>
                <w:i w:val="false"/>
                <w:color w:val="000000"/>
                <w:sz w:val="20"/>
              </w:rPr>
              <w:t>
2) қайта тіркеу үшін:</w:t>
            </w:r>
          </w:p>
          <w:p>
            <w:pPr>
              <w:spacing w:after="20"/>
              <w:ind w:left="20"/>
              <w:jc w:val="both"/>
            </w:pPr>
            <w:r>
              <w:rPr>
                <w:rFonts w:ascii="Times New Roman"/>
                <w:b w:val="false"/>
                <w:i w:val="false"/>
                <w:color w:val="000000"/>
                <w:sz w:val="20"/>
              </w:rPr>
              <w:t>
қуаты 50 ат күшінен жоғары (37 кВт) өздігінен жүретін шағын көлемді кемелер – 1,5 АЕК-ты;</w:t>
            </w:r>
          </w:p>
          <w:p>
            <w:pPr>
              <w:spacing w:after="20"/>
              <w:ind w:left="20"/>
              <w:jc w:val="both"/>
            </w:pPr>
            <w:r>
              <w:rPr>
                <w:rFonts w:ascii="Times New Roman"/>
                <w:b w:val="false"/>
                <w:i w:val="false"/>
                <w:color w:val="000000"/>
                <w:sz w:val="20"/>
              </w:rPr>
              <w:t>
қуаты 50 ат күшіне (37 кВт) дейінгі өздігінен жүретін шағын көлемді кемелер – 1 АЕК-ты;</w:t>
            </w:r>
          </w:p>
          <w:p>
            <w:pPr>
              <w:spacing w:after="20"/>
              <w:ind w:left="20"/>
              <w:jc w:val="both"/>
            </w:pPr>
            <w:r>
              <w:rPr>
                <w:rFonts w:ascii="Times New Roman"/>
                <w:b w:val="false"/>
                <w:i w:val="false"/>
                <w:color w:val="000000"/>
                <w:sz w:val="20"/>
              </w:rPr>
              <w:t>
өздігінен жүрмейтін шағын көлемді кемелер – 0,75 АЕК-ты;</w:t>
            </w:r>
          </w:p>
          <w:p>
            <w:pPr>
              <w:spacing w:after="20"/>
              <w:ind w:left="20"/>
              <w:jc w:val="both"/>
            </w:pPr>
            <w:r>
              <w:rPr>
                <w:rFonts w:ascii="Times New Roman"/>
                <w:b w:val="false"/>
                <w:i w:val="false"/>
                <w:color w:val="000000"/>
                <w:sz w:val="20"/>
              </w:rPr>
              <w:t>
3) мемлекеттік тіркеуді куәландыратын құжаттың телнұсқасын бергені үшін:</w:t>
            </w:r>
          </w:p>
          <w:p>
            <w:pPr>
              <w:spacing w:after="20"/>
              <w:ind w:left="20"/>
              <w:jc w:val="both"/>
            </w:pPr>
            <w:r>
              <w:rPr>
                <w:rFonts w:ascii="Times New Roman"/>
                <w:b w:val="false"/>
                <w:i w:val="false"/>
                <w:color w:val="000000"/>
                <w:sz w:val="20"/>
              </w:rPr>
              <w:t>
қуаты 50 ат күшінен жоғары (37 кВт) өздігінен жүзетін шағын көлемді кемелер – 0,75 АЕК-ты;</w:t>
            </w:r>
          </w:p>
          <w:p>
            <w:pPr>
              <w:spacing w:after="20"/>
              <w:ind w:left="20"/>
              <w:jc w:val="both"/>
            </w:pPr>
            <w:r>
              <w:rPr>
                <w:rFonts w:ascii="Times New Roman"/>
                <w:b w:val="false"/>
                <w:i w:val="false"/>
                <w:color w:val="000000"/>
                <w:sz w:val="20"/>
              </w:rPr>
              <w:t>
қуаты 50 ат күшіне дейінгі (37 кВт) өздігінен жүретін шағын көлемді кемелер – 0,5 АЕК-ты;</w:t>
            </w:r>
          </w:p>
          <w:p>
            <w:pPr>
              <w:spacing w:after="20"/>
              <w:ind w:left="20"/>
              <w:jc w:val="both"/>
            </w:pPr>
            <w:r>
              <w:rPr>
                <w:rFonts w:ascii="Times New Roman"/>
                <w:b w:val="false"/>
                <w:i w:val="false"/>
                <w:color w:val="000000"/>
                <w:sz w:val="20"/>
              </w:rPr>
              <w:t>
өздігінен жүрмейтін шағын көлемді кемелер үшін – 0,38 АЕК-ты құрайды.</w:t>
            </w:r>
          </w:p>
          <w:p>
            <w:pPr>
              <w:spacing w:after="20"/>
              <w:ind w:left="20"/>
              <w:jc w:val="both"/>
            </w:pPr>
            <w:r>
              <w:rPr>
                <w:rFonts w:ascii="Times New Roman"/>
                <w:b w:val="false"/>
                <w:i w:val="false"/>
                <w:color w:val="000000"/>
                <w:sz w:val="20"/>
              </w:rPr>
              <w:t>
Алым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Кемені кеме кітабынан шығару туралы анықтама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 Мемлекеттік қызмет көрсету орындарының мекенжайлары: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w:t>
            </w:r>
          </w:p>
          <w:p>
            <w:pPr>
              <w:spacing w:after="20"/>
              <w:ind w:left="20"/>
              <w:jc w:val="both"/>
            </w:pPr>
            <w:r>
              <w:rPr>
                <w:rFonts w:ascii="Times New Roman"/>
                <w:b w:val="false"/>
                <w:i w:val="false"/>
                <w:color w:val="000000"/>
                <w:sz w:val="20"/>
              </w:rPr>
              <w:t>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 Портал:</w:t>
            </w:r>
          </w:p>
          <w:p>
            <w:pPr>
              <w:spacing w:after="20"/>
              <w:ind w:left="20"/>
              <w:jc w:val="both"/>
            </w:pPr>
            <w:r>
              <w:rPr>
                <w:rFonts w:ascii="Times New Roman"/>
                <w:b w:val="false"/>
                <w:i w:val="false"/>
                <w:color w:val="000000"/>
                <w:sz w:val="20"/>
              </w:rPr>
              <w:t>
1) тіркеу электрондық цифрлық қолтаңбамен (бұдан әрі – ЭЦҚ) куәландырылған осы Қағидаларға 11-қосымшаға сәйкес электрондық құжат нысанындағы өтініш;</w:t>
            </w:r>
          </w:p>
          <w:p>
            <w:pPr>
              <w:spacing w:after="20"/>
              <w:ind w:left="20"/>
              <w:jc w:val="both"/>
            </w:pPr>
            <w:r>
              <w:rPr>
                <w:rFonts w:ascii="Times New Roman"/>
                <w:b w:val="false"/>
                <w:i w:val="false"/>
                <w:color w:val="000000"/>
                <w:sz w:val="20"/>
              </w:rPr>
              <w:t>
шағын көлемді кемені және оған құқықтарды мемлекеттік тіркеуге негіз болып табылатын құқық белгілейтін құжаттың электрондық көшірмесі;</w:t>
            </w:r>
          </w:p>
          <w:p>
            <w:pPr>
              <w:spacing w:after="20"/>
              <w:ind w:left="20"/>
              <w:jc w:val="both"/>
            </w:pPr>
            <w:r>
              <w:rPr>
                <w:rFonts w:ascii="Times New Roman"/>
                <w:b w:val="false"/>
                <w:i w:val="false"/>
                <w:color w:val="000000"/>
                <w:sz w:val="20"/>
              </w:rPr>
              <w:t>
кеме билетінің немесе егер ол бұрын мемлекеттік тіркеу органдарында тіркелген болса, кемені есептен шығару туралы белгісі бар басқа құжаттың электрондық көшірмесі;</w:t>
            </w:r>
          </w:p>
          <w:p>
            <w:pPr>
              <w:spacing w:after="20"/>
              <w:ind w:left="20"/>
              <w:jc w:val="both"/>
            </w:pPr>
            <w:r>
              <w:rPr>
                <w:rFonts w:ascii="Times New Roman"/>
                <w:b w:val="false"/>
                <w:i w:val="false"/>
                <w:color w:val="000000"/>
                <w:sz w:val="20"/>
              </w:rPr>
              <w:t>
егер кеме бұрын шет мемлекеттің кеме тізілімінде тіркелген болса, шет мемлекеттердің кеме тізілімдерінен (кітаптарынан) шығару туралы куәландыратын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Республикасындағы банктер және банк қызметі туралы" Қазақстан Республикасы Заңының 5-1-бабы 2-тармағының </w:t>
            </w:r>
            <w:r>
              <w:rPr>
                <w:rFonts w:ascii="Times New Roman"/>
                <w:b w:val="false"/>
                <w:i w:val="false"/>
                <w:color w:val="000000"/>
                <w:sz w:val="20"/>
              </w:rPr>
              <w:t>11) тармақшасында</w:t>
            </w:r>
            <w:r>
              <w:rPr>
                <w:rFonts w:ascii="Times New Roman"/>
                <w:b w:val="false"/>
                <w:i w:val="false"/>
                <w:color w:val="000000"/>
                <w:sz w:val="20"/>
              </w:rPr>
              <w:t xml:space="preserve">,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жүргізу кезінде шағын көлемді кемені және оған құқықтарды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активтер мен талап ету құқықтарының сапасын жақсартуға маманданған ұйымның сатып алуын көздейтін шарттың (беру актісін немесе одан үзінді көшірмені қоса бере отырып), құқықты (талап етуді) беру туралы талап қойылған шарттың нотариалды куәландырылған көшірмесінің электрондық көшірмесі қоса берілуге тиіс;</w:t>
            </w:r>
          </w:p>
          <w:p>
            <w:pPr>
              <w:spacing w:after="20"/>
              <w:ind w:left="20"/>
              <w:jc w:val="both"/>
            </w:pPr>
            <w:r>
              <w:rPr>
                <w:rFonts w:ascii="Times New Roman"/>
                <w:b w:val="false"/>
                <w:i w:val="false"/>
                <w:color w:val="000000"/>
                <w:sz w:val="20"/>
              </w:rPr>
              <w:t>
2) қайта тіркеу электрондық цифрлық қолтаңбамен (бұдан әрі – ЭЦҚ) куәландырылған осы Қағидаларға 11-қосымшаға сәйкес электрондық құжат нысанындағы өтініш; кеме билетінің электрондық көшірмесі;</w:t>
            </w:r>
          </w:p>
          <w:p>
            <w:pPr>
              <w:spacing w:after="20"/>
              <w:ind w:left="20"/>
              <w:jc w:val="both"/>
            </w:pPr>
            <w:r>
              <w:rPr>
                <w:rFonts w:ascii="Times New Roman"/>
                <w:b w:val="false"/>
                <w:i w:val="false"/>
                <w:color w:val="000000"/>
                <w:sz w:val="20"/>
              </w:rPr>
              <w:t>
егер оқиға нәтижесінде немесе басқа себеппен шағын көлемді кеме бұрын кеме кітабына енгізілген мәліметтерге сәйкес келмей қалған жағдайда, шағын көлемді кемені қайта тіркеу үшін негіздерді растайтын құжаттың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шағын көлемді кемені қайта тіркеу үшін алым сомасын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кеме билетінің телнұсқасы электрондық цифрлық қолтаңбамен (бұдан әрі – ЭЦҚ) куәландырылған осы Қағидаларға 16-қосымшаға сәйкес электрондық құжат нысанындағы өтініш;</w:t>
            </w:r>
          </w:p>
          <w:p>
            <w:pPr>
              <w:spacing w:after="20"/>
              <w:ind w:left="20"/>
              <w:jc w:val="both"/>
            </w:pPr>
            <w:r>
              <w:rPr>
                <w:rFonts w:ascii="Times New Roman"/>
                <w:b w:val="false"/>
                <w:i w:val="false"/>
                <w:color w:val="000000"/>
                <w:sz w:val="20"/>
              </w:rPr>
              <w:t>
4) кемені Кеме кітабынан шығару туралы анықтама электрондық цифрлық қолтаңбамен (бұдан әрі – ЭЦҚ) куәландырылған осы Қағидаларға 15-қосымшаға сәйкес электрондық құжат нысанындағы өтініш; кеме билетінің электрондық көшірмесі*;</w:t>
            </w:r>
          </w:p>
          <w:p>
            <w:pPr>
              <w:spacing w:after="20"/>
              <w:ind w:left="20"/>
              <w:jc w:val="both"/>
            </w:pPr>
            <w:r>
              <w:rPr>
                <w:rFonts w:ascii="Times New Roman"/>
                <w:b w:val="false"/>
                <w:i w:val="false"/>
                <w:color w:val="000000"/>
                <w:sz w:val="20"/>
              </w:rPr>
              <w:t>
*кеме билеті жоғалған кезде осы Қағидаларға 11-қосымшаға сәйкес нысандағы өтініште кеме билетінің жоғалу мән-жайлары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оның ішінде шағын</w:t>
            </w:r>
            <w:r>
              <w:br/>
            </w:r>
            <w:r>
              <w:rPr>
                <w:rFonts w:ascii="Times New Roman"/>
                <w:b w:val="false"/>
                <w:i w:val="false"/>
                <w:color w:val="000000"/>
                <w:sz w:val="20"/>
              </w:rPr>
              <w:t>көлемді кемені және оған</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18-қосымша</w:t>
            </w:r>
          </w:p>
        </w:tc>
      </w:tr>
    </w:tbl>
    <w:bookmarkStart w:name="z68" w:id="30"/>
    <w:p>
      <w:pPr>
        <w:spacing w:after="0"/>
        <w:ind w:left="0"/>
        <w:jc w:val="left"/>
      </w:pPr>
      <w:r>
        <w:rPr>
          <w:rFonts w:ascii="Times New Roman"/>
          <w:b/>
          <w:i w:val="false"/>
          <w:color w:val="000000"/>
        </w:rPr>
        <w:t xml:space="preserve"> "Кеменің, шағын көлемді кеменің, жасалып жатқан кеменің ипотекасын мемлекеттік тіркеу" мемлекеттік қызмет көрсетуге қойылатын негізгі талаптардың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мемлекеттік тіркеу туралы куәлікті беру;</w:t>
            </w:r>
          </w:p>
          <w:p>
            <w:pPr>
              <w:spacing w:after="20"/>
              <w:ind w:left="20"/>
              <w:jc w:val="both"/>
            </w:pPr>
            <w:r>
              <w:rPr>
                <w:rFonts w:ascii="Times New Roman"/>
                <w:b w:val="false"/>
                <w:i w:val="false"/>
                <w:color w:val="000000"/>
                <w:sz w:val="20"/>
              </w:rPr>
              <w:t>
2) куәліктің телнұсқасын беру;</w:t>
            </w:r>
          </w:p>
          <w:p>
            <w:pPr>
              <w:spacing w:after="20"/>
              <w:ind w:left="20"/>
              <w:jc w:val="both"/>
            </w:pPr>
            <w:r>
              <w:rPr>
                <w:rFonts w:ascii="Times New Roman"/>
                <w:b w:val="false"/>
                <w:i w:val="false"/>
                <w:color w:val="000000"/>
                <w:sz w:val="20"/>
              </w:rPr>
              <w:t>
3) қосымша парақты беру;</w:t>
            </w:r>
          </w:p>
          <w:p>
            <w:pPr>
              <w:spacing w:after="20"/>
              <w:ind w:left="20"/>
              <w:jc w:val="both"/>
            </w:pPr>
            <w:r>
              <w:rPr>
                <w:rFonts w:ascii="Times New Roman"/>
                <w:b w:val="false"/>
                <w:i w:val="false"/>
                <w:color w:val="000000"/>
                <w:sz w:val="20"/>
              </w:rPr>
              <w:t>
4) кеменің ипотекасын аяқтау туралы ақпаратты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Көлік министрлігі Автомобиль көлігі және көліктік бақылау комитетінің аумақтық органдары көрсетеді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үкіметінің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ипотекасын мемлекеттік тіркеу туралы куәлік немесе бас тарту туралы дәлелді жауап;</w:t>
            </w:r>
          </w:p>
          <w:p>
            <w:pPr>
              <w:spacing w:after="20"/>
              <w:ind w:left="20"/>
              <w:jc w:val="both"/>
            </w:pPr>
            <w:r>
              <w:rPr>
                <w:rFonts w:ascii="Times New Roman"/>
                <w:b w:val="false"/>
                <w:i w:val="false"/>
                <w:color w:val="000000"/>
                <w:sz w:val="20"/>
              </w:rPr>
              <w:t>
2. Кеме ипотекасын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3. Кеме ипотекасын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4. Кеме ипотекасын тоқтату туралы ақпарат беру немесе бас тарту туралы дәлелді жауап;</w:t>
            </w:r>
          </w:p>
          <w:p>
            <w:pPr>
              <w:spacing w:after="20"/>
              <w:ind w:left="20"/>
              <w:jc w:val="both"/>
            </w:pPr>
            <w:r>
              <w:rPr>
                <w:rFonts w:ascii="Times New Roman"/>
                <w:b w:val="false"/>
                <w:i w:val="false"/>
                <w:color w:val="000000"/>
                <w:sz w:val="20"/>
              </w:rPr>
              <w:t>
5. Шағын көлемді кеменің ипотекасын мемлекеттік тіркеу туралы куәлік немесе бас тарту туралы дәлелді жауап;</w:t>
            </w:r>
          </w:p>
          <w:p>
            <w:pPr>
              <w:spacing w:after="20"/>
              <w:ind w:left="20"/>
              <w:jc w:val="both"/>
            </w:pPr>
            <w:r>
              <w:rPr>
                <w:rFonts w:ascii="Times New Roman"/>
                <w:b w:val="false"/>
                <w:i w:val="false"/>
                <w:color w:val="000000"/>
                <w:sz w:val="20"/>
              </w:rPr>
              <w:t>
6. Шағын көлемді кеменің ипотекасын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7. Шағын көлемді кеменің ипотекасын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8. Шағын көлемді кеменің ипотекасын тоқтату туралы ақпарат беру немесе бас тарту туралы дәлелді жауап;</w:t>
            </w:r>
          </w:p>
          <w:p>
            <w:pPr>
              <w:spacing w:after="20"/>
              <w:ind w:left="20"/>
              <w:jc w:val="both"/>
            </w:pPr>
            <w:r>
              <w:rPr>
                <w:rFonts w:ascii="Times New Roman"/>
                <w:b w:val="false"/>
                <w:i w:val="false"/>
                <w:color w:val="000000"/>
                <w:sz w:val="20"/>
              </w:rPr>
              <w:t>
9. Кеменiң (жасалып жатқан кеменің) ипотекасын мемлекеттік тіркеу туралы куәлік; кеменiң (жасалып жатқан кеменің) ипотекасын мемлекеттік тіркеу туралы куәліктің телнұсқасы немесе бас тарту туралы дәлелді жауап;</w:t>
            </w:r>
          </w:p>
          <w:p>
            <w:pPr>
              <w:spacing w:after="20"/>
              <w:ind w:left="20"/>
              <w:jc w:val="both"/>
            </w:pPr>
            <w:r>
              <w:rPr>
                <w:rFonts w:ascii="Times New Roman"/>
                <w:b w:val="false"/>
                <w:i w:val="false"/>
                <w:color w:val="000000"/>
                <w:sz w:val="20"/>
              </w:rPr>
              <w:t>
10. Кеменiң (жасалып жатқан кеменің) ипотекасын мемлекеттік тіркеу туралы куәлікке қосымша парақ немесе бас тарту туралы дәлелді жауап;</w:t>
            </w:r>
          </w:p>
          <w:p>
            <w:pPr>
              <w:spacing w:after="20"/>
              <w:ind w:left="20"/>
              <w:jc w:val="both"/>
            </w:pPr>
            <w:r>
              <w:rPr>
                <w:rFonts w:ascii="Times New Roman"/>
                <w:b w:val="false"/>
                <w:i w:val="false"/>
                <w:color w:val="000000"/>
                <w:sz w:val="20"/>
              </w:rPr>
              <w:t>
11. Кеменiң (жасалып жатқан кеменің) ипотекасын тоқтату туралы ақпарат беру немесе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 түрде.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электрондық цифрлық қолтаңбасымен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Кеменің, шағын көлемді кеменің, жасалып жатқан кеменің ипотекасын мемлекеттік тіркегені және кеменің, шағын көлемді кеменің, жасалып жатқан кеменің мемлекеттік тіркелгенін куәландыратын құжаттың телнұсқасын бергені үшін алым "Салық және бюджетке төленетін басқа да міндетті төлемдер туралы (Салық Кодексі)" Қазақстан Республикасы кодексінің 553-бабының </w:t>
            </w:r>
            <w:r>
              <w:rPr>
                <w:rFonts w:ascii="Times New Roman"/>
                <w:b w:val="false"/>
                <w:i w:val="false"/>
                <w:color w:val="000000"/>
                <w:sz w:val="20"/>
              </w:rPr>
              <w:t>3-тармағына</w:t>
            </w:r>
            <w:r>
              <w:rPr>
                <w:rFonts w:ascii="Times New Roman"/>
                <w:b w:val="false"/>
                <w:i w:val="false"/>
                <w:color w:val="000000"/>
                <w:sz w:val="20"/>
              </w:rPr>
              <w:t xml:space="preserve"> сәйкес мөлшерлемелер бойынша жүзеге асырылады.</w:t>
            </w:r>
          </w:p>
          <w:p>
            <w:pPr>
              <w:spacing w:after="20"/>
              <w:ind w:left="20"/>
              <w:jc w:val="both"/>
            </w:pPr>
            <w:r>
              <w:rPr>
                <w:rFonts w:ascii="Times New Roman"/>
                <w:b w:val="false"/>
                <w:i w:val="false"/>
                <w:color w:val="000000"/>
                <w:sz w:val="20"/>
              </w:rPr>
              <w:t>
Алым мөлшерлемелері:</w:t>
            </w:r>
          </w:p>
          <w:p>
            <w:pPr>
              <w:spacing w:after="20"/>
              <w:ind w:left="20"/>
              <w:jc w:val="both"/>
            </w:pPr>
            <w:r>
              <w:rPr>
                <w:rFonts w:ascii="Times New Roman"/>
                <w:b w:val="false"/>
                <w:i w:val="false"/>
                <w:color w:val="000000"/>
                <w:sz w:val="20"/>
              </w:rPr>
              <w:t>
1) жеке тұлғалар үшін – 1 (бір) айлық есептік көрсеткішті (бұдан әрі – АЕК);</w:t>
            </w:r>
          </w:p>
          <w:p>
            <w:pPr>
              <w:spacing w:after="20"/>
              <w:ind w:left="20"/>
              <w:jc w:val="both"/>
            </w:pPr>
            <w:r>
              <w:rPr>
                <w:rFonts w:ascii="Times New Roman"/>
                <w:b w:val="false"/>
                <w:i w:val="false"/>
                <w:color w:val="000000"/>
                <w:sz w:val="20"/>
              </w:rPr>
              <w:t>
2) заңды тұлғалар үшін – 5 (бес) АЕК-ты;</w:t>
            </w:r>
          </w:p>
          <w:p>
            <w:pPr>
              <w:spacing w:after="20"/>
              <w:ind w:left="20"/>
              <w:jc w:val="both"/>
            </w:pPr>
            <w:r>
              <w:rPr>
                <w:rFonts w:ascii="Times New Roman"/>
                <w:b w:val="false"/>
                <w:i w:val="false"/>
                <w:color w:val="000000"/>
                <w:sz w:val="20"/>
              </w:rPr>
              <w:t>
3) құжаттың телнұсқасын беру үшін – 0,5 АЕК-ты құрайды.</w:t>
            </w:r>
          </w:p>
          <w:p>
            <w:pPr>
              <w:spacing w:after="20"/>
              <w:ind w:left="20"/>
              <w:jc w:val="both"/>
            </w:pPr>
            <w:r>
              <w:rPr>
                <w:rFonts w:ascii="Times New Roman"/>
                <w:b w:val="false"/>
                <w:i w:val="false"/>
                <w:color w:val="000000"/>
                <w:sz w:val="20"/>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мүгедектігі бар адамдарға, сондай-ақ бала кезінен мүгедектігі бар адамның ата-анасының біреуіне, репатрианттар (оралмандар) Қазақстан Республикасының азаматтығын алғанға дейін кеменің, шағын көлемді кеменің ипотекасын мемлекеттік тіркеу үшін алым төлеуден босатылады.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асырылады.</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Қосымша парақты беру және кеменің ипотекасын аяқтау туралы ақпаратты беру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w:t>
            </w:r>
          </w:p>
          <w:p>
            <w:pPr>
              <w:spacing w:after="20"/>
              <w:ind w:left="20"/>
              <w:jc w:val="both"/>
            </w:pPr>
            <w:r>
              <w:rPr>
                <w:rFonts w:ascii="Times New Roman"/>
                <w:b w:val="false"/>
                <w:i w:val="false"/>
                <w:color w:val="000000"/>
                <w:sz w:val="20"/>
              </w:rPr>
              <w:t>
Портал:</w:t>
            </w:r>
          </w:p>
          <w:p>
            <w:pPr>
              <w:spacing w:after="20"/>
              <w:ind w:left="20"/>
              <w:jc w:val="both"/>
            </w:pPr>
            <w:r>
              <w:rPr>
                <w:rFonts w:ascii="Times New Roman"/>
                <w:b w:val="false"/>
                <w:i w:val="false"/>
                <w:color w:val="000000"/>
                <w:sz w:val="20"/>
              </w:rPr>
              <w:t>
1) мемлекеттік тіркеу туралы куәлікті беру және куәліктің телнұсқасын беру</w:t>
            </w:r>
          </w:p>
          <w:p>
            <w:pPr>
              <w:spacing w:after="20"/>
              <w:ind w:left="20"/>
              <w:jc w:val="both"/>
            </w:pPr>
            <w:r>
              <w:rPr>
                <w:rFonts w:ascii="Times New Roman"/>
                <w:b w:val="false"/>
                <w:i w:val="false"/>
                <w:color w:val="000000"/>
                <w:sz w:val="20"/>
              </w:rPr>
              <w:t>
кеменің ипотекасын мемлекеттік тіркеу туралы куәлікті не кеменің ипотекасын мемлекеттік тіркеу туралы куәліктің телнұсқасын не шағын көлемді кеменің ипотекасын мемлекеттік тіркеу туралы куәлікті не шағын көлемді кеменің ипотекасын мемлекеттік тіркеу туралы куәліктің телнұсқасын не кеме ипотекасын (жасалып жатқан кеменің) мемлекеттік тіркеу туралы куәлікті не кеме ипотекасын (жасалып жатқан кеменің) мемлекеттік тіркеу туралы куәліктің телнұсқасын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осы шартта көрсетілген құжаттардың көшірмелері бар кеменің, шағын көлемді кеменің, жасалып жатқан кеменің ипотекасы туралы шарттың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2) қосымша парақты беру</w:t>
            </w:r>
          </w:p>
          <w:p>
            <w:pPr>
              <w:spacing w:after="20"/>
              <w:ind w:left="20"/>
              <w:jc w:val="both"/>
            </w:pPr>
            <w:r>
              <w:rPr>
                <w:rFonts w:ascii="Times New Roman"/>
                <w:b w:val="false"/>
                <w:i w:val="false"/>
                <w:color w:val="000000"/>
                <w:sz w:val="20"/>
              </w:rPr>
              <w:t>
кеменің ипотекасын мемлекеттік тіркеу туралы куәлікке қосымша парақты немесе шағын көлемді кеменің ипотекасын мемлекеттік тіркеу туралы куәлікке қосымша парақты немесе кеменің ипотекасын (жасалып жатқан кеменің) мемлекеттік тіркеу туралы куәлікке қосымша парақты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нысандағы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 туралы шартқа осындай қосымша келісімде көрсетілген құжаттармен қосымша келісімнің электрондық көшірмесі;</w:t>
            </w:r>
          </w:p>
          <w:p>
            <w:pPr>
              <w:spacing w:after="20"/>
              <w:ind w:left="20"/>
              <w:jc w:val="both"/>
            </w:pPr>
            <w:r>
              <w:rPr>
                <w:rFonts w:ascii="Times New Roman"/>
                <w:b w:val="false"/>
                <w:i w:val="false"/>
                <w:color w:val="000000"/>
                <w:sz w:val="20"/>
              </w:rPr>
              <w:t>
ЭҮТШ арқылы төлем жасалған жағдайды қоспағанда, көлік құралдарын мемлекеттік тіркеу үшін алым сомасын бюджетке төлемін растайтын құжаттың электрондық көшірмесі;</w:t>
            </w:r>
          </w:p>
          <w:p>
            <w:pPr>
              <w:spacing w:after="20"/>
              <w:ind w:left="20"/>
              <w:jc w:val="both"/>
            </w:pPr>
            <w:r>
              <w:rPr>
                <w:rFonts w:ascii="Times New Roman"/>
                <w:b w:val="false"/>
                <w:i w:val="false"/>
                <w:color w:val="000000"/>
                <w:sz w:val="20"/>
              </w:rPr>
              <w:t>
3) кеменің ипотекасын аяқтау туралы ақпаратты беру</w:t>
            </w:r>
          </w:p>
          <w:p>
            <w:pPr>
              <w:spacing w:after="20"/>
              <w:ind w:left="20"/>
              <w:jc w:val="both"/>
            </w:pPr>
            <w:r>
              <w:rPr>
                <w:rFonts w:ascii="Times New Roman"/>
                <w:b w:val="false"/>
                <w:i w:val="false"/>
                <w:color w:val="000000"/>
                <w:sz w:val="20"/>
              </w:rPr>
              <w:t>
кеменің ипотекасын тоқтату туралы ақпаратты не шағын көлемді кеменің ипотекасын тоқтату туралы ақпаратты алу үшін:</w:t>
            </w:r>
          </w:p>
          <w:p>
            <w:pPr>
              <w:spacing w:after="20"/>
              <w:ind w:left="20"/>
              <w:jc w:val="both"/>
            </w:pPr>
            <w:r>
              <w:rPr>
                <w:rFonts w:ascii="Times New Roman"/>
                <w:b w:val="false"/>
                <w:i w:val="false"/>
                <w:color w:val="000000"/>
                <w:sz w:val="20"/>
              </w:rPr>
              <w:t>
электрондық цифрлық қолтаңбамен (бұдан әрі – ЭЦҚ) куәландырылған осы Қағидаларға 17-қосымшаға сәйкес электрондық құжат нысанындағы өтініш (көрсетілетін қызметті алушы үшін қажетті мемлекеттік қызмет көрсету нәтижесіне қарай);</w:t>
            </w:r>
          </w:p>
          <w:p>
            <w:pPr>
              <w:spacing w:after="20"/>
              <w:ind w:left="20"/>
              <w:jc w:val="both"/>
            </w:pPr>
            <w:r>
              <w:rPr>
                <w:rFonts w:ascii="Times New Roman"/>
                <w:b w:val="false"/>
                <w:i w:val="false"/>
                <w:color w:val="000000"/>
                <w:sz w:val="20"/>
              </w:rPr>
              <w:t>
кеменің, шағын көлемді кеменің, жасалып жатқан кеменің ипотекасын өтеу туралы анықтаманың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Банктер және банк қызметі туралы" Қазақстан Республикасы Заңының </w:t>
            </w:r>
            <w:r>
              <w:rPr>
                <w:rFonts w:ascii="Times New Roman"/>
                <w:b w:val="false"/>
                <w:i w:val="false"/>
                <w:color w:val="000000"/>
                <w:sz w:val="20"/>
              </w:rPr>
              <w:t>61-4-бабында</w:t>
            </w:r>
            <w:r>
              <w:rPr>
                <w:rFonts w:ascii="Times New Roman"/>
                <w:b w:val="false"/>
                <w:i w:val="false"/>
                <w:color w:val="000000"/>
                <w:sz w:val="20"/>
              </w:rPr>
              <w:t xml:space="preserve"> көзделген тәртіппен операция жүргізген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заңнамасына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w:t>
            </w:r>
          </w:p>
          <w:p>
            <w:pPr>
              <w:spacing w:after="20"/>
              <w:ind w:left="20"/>
              <w:jc w:val="both"/>
            </w:pPr>
            <w:r>
              <w:rPr>
                <w:rFonts w:ascii="Times New Roman"/>
                <w:b w:val="false"/>
                <w:i w:val="false"/>
                <w:color w:val="000000"/>
                <w:sz w:val="20"/>
              </w:rPr>
              <w:t>
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 xml:space="preserve">кемелердің командалық </w:t>
            </w:r>
            <w:r>
              <w:br/>
            </w:r>
            <w:r>
              <w:rPr>
                <w:rFonts w:ascii="Times New Roman"/>
                <w:b w:val="false"/>
                <w:i w:val="false"/>
                <w:color w:val="000000"/>
                <w:sz w:val="20"/>
              </w:rPr>
              <w:t xml:space="preserve">құрамының адамдарына диплом </w:t>
            </w:r>
            <w:r>
              <w:br/>
            </w:r>
            <w:r>
              <w:rPr>
                <w:rFonts w:ascii="Times New Roman"/>
                <w:b w:val="false"/>
                <w:i w:val="false"/>
                <w:color w:val="000000"/>
                <w:sz w:val="20"/>
              </w:rPr>
              <w:t xml:space="preserve">беру және оларды </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71" w:id="31"/>
    <w:p>
      <w:pPr>
        <w:spacing w:after="0"/>
        <w:ind w:left="0"/>
        <w:jc w:val="left"/>
      </w:pPr>
      <w:r>
        <w:rPr>
          <w:rFonts w:ascii="Times New Roman"/>
          <w:b/>
          <w:i w:val="false"/>
          <w:color w:val="000000"/>
        </w:rPr>
        <w:t xml:space="preserve"> "Кемелердің командалық құрамының адамдарына диплом беру" мемлекеттік қызмет көрсетуге қойылатын негізгі талаптардың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"Кемелердің командалық құрамының адамдарына диплом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2) Кәсіби дипломның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дипломды беру мерзімі – 5 (бес) жұмыс күнінен кешіктірмей;</w:t>
            </w:r>
          </w:p>
          <w:p>
            <w:pPr>
              <w:spacing w:after="20"/>
              <w:ind w:left="20"/>
              <w:jc w:val="both"/>
            </w:pPr>
            <w:r>
              <w:rPr>
                <w:rFonts w:ascii="Times New Roman"/>
                <w:b w:val="false"/>
                <w:i w:val="false"/>
                <w:color w:val="000000"/>
                <w:sz w:val="20"/>
              </w:rPr>
              <w:t>
2)кәсіби дипломның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диплом немесе бас тарту туралы дәлелді жауап;</w:t>
            </w:r>
          </w:p>
          <w:p>
            <w:pPr>
              <w:spacing w:after="20"/>
              <w:ind w:left="20"/>
              <w:jc w:val="both"/>
            </w:pPr>
            <w:r>
              <w:rPr>
                <w:rFonts w:ascii="Times New Roman"/>
                <w:b w:val="false"/>
                <w:i w:val="false"/>
                <w:color w:val="000000"/>
                <w:sz w:val="20"/>
              </w:rPr>
              <w:t>
2. Кәсіби дипломның телнұсқасы немесе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түрде.</w:t>
            </w:r>
          </w:p>
          <w:p>
            <w:pPr>
              <w:spacing w:after="20"/>
              <w:ind w:left="20"/>
              <w:jc w:val="both"/>
            </w:pPr>
            <w:r>
              <w:rPr>
                <w:rFonts w:ascii="Times New Roman"/>
                <w:b w:val="false"/>
                <w:i w:val="false"/>
                <w:color w:val="000000"/>
                <w:sz w:val="20"/>
              </w:rPr>
              <w:t>
"Электрондық үкіметтің" порталында мемлекеттік қызметті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p>
            <w:pPr>
              <w:spacing w:after="20"/>
              <w:ind w:left="20"/>
              <w:jc w:val="both"/>
            </w:pPr>
            <w:r>
              <w:rPr>
                <w:rFonts w:ascii="Times New Roman"/>
                <w:b w:val="false"/>
                <w:i w:val="false"/>
                <w:color w:val="000000"/>
                <w:sz w:val="20"/>
              </w:rPr>
              <w:t>
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xml:space="preserve">
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 көрсету жөніндегі өтінішті тіркеу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 www. gov. kz. Автомобиль көлігі және көліктік бақылау комитеті бөлімінің "мемлекеттік көрсетілетін қызметтер" кіші бөлімі;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көрсетілетін қызметті алушының: жеке басын куәландыратын; медициналық комиссияның кемедегі жұмысқа жарамдылығы туралы қорытындысы; жүзу өтілін растайтын; жоғары немесе орта білімнен кейінгі білім туралы (диплом) құжаттар туралы мәліметтер тиісті мемлекеттік ақпараттық жүйелерден "электрондық үкімет" шлюзі арқылы алынады.</w:t>
            </w:r>
          </w:p>
          <w:p>
            <w:pPr>
              <w:spacing w:after="20"/>
              <w:ind w:left="20"/>
              <w:jc w:val="both"/>
            </w:pPr>
            <w:r>
              <w:rPr>
                <w:rFonts w:ascii="Times New Roman"/>
                <w:b w:val="false"/>
                <w:i w:val="false"/>
                <w:color w:val="000000"/>
                <w:sz w:val="20"/>
              </w:rPr>
              <w:t>
"Электрондық үкімет" веб-порталына:</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осы Қағидаларға 1-қосымшаға сәйкес нысан бойынша электрондық – цифрлық қолтаңбамен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жоғары немесе орта білімнен кейінгі білім туралы құжаттың (дипломның) электрондық көшірмесі (егер құжат 2019 жылға дейін берілсе ұсынылады);</w:t>
            </w:r>
          </w:p>
          <w:p>
            <w:pPr>
              <w:spacing w:after="20"/>
              <w:ind w:left="20"/>
              <w:jc w:val="both"/>
            </w:pPr>
            <w:r>
              <w:rPr>
                <w:rFonts w:ascii="Times New Roman"/>
                <w:b w:val="false"/>
                <w:i w:val="false"/>
                <w:color w:val="000000"/>
                <w:sz w:val="20"/>
              </w:rPr>
              <w:t>
жүзу өтілін растайтын құжаттың электрондық көшірмесі (Қазақстан Республикасында тіркелмеген ұйымдарда жұмыс істеген жағдайда және бірыңғай есепке алу жүйесінде еңбек шарттары болмаған жағдайда ұсынылады);</w:t>
            </w:r>
          </w:p>
          <w:p>
            <w:pPr>
              <w:spacing w:after="20"/>
              <w:ind w:left="20"/>
              <w:jc w:val="both"/>
            </w:pPr>
            <w:r>
              <w:rPr>
                <w:rFonts w:ascii="Times New Roman"/>
                <w:b w:val="false"/>
                <w:i w:val="false"/>
                <w:color w:val="000000"/>
                <w:sz w:val="20"/>
              </w:rPr>
              <w:t xml:space="preserve">
медициналық комиссияның кемедегі жұмысқа жарамдылығы туралы қорытындысының электрондық көшірмесі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073/е нысаны бойынша медициналық анықтама) (Амбулаториялық-емханалық көмек ақпараттық жүйесінде болмаған жағдайда ұсынылады);</w:t>
            </w:r>
          </w:p>
          <w:p>
            <w:pPr>
              <w:spacing w:after="20"/>
              <w:ind w:left="20"/>
              <w:jc w:val="both"/>
            </w:pPr>
            <w:r>
              <w:rPr>
                <w:rFonts w:ascii="Times New Roman"/>
                <w:b w:val="false"/>
                <w:i w:val="false"/>
                <w:color w:val="000000"/>
                <w:sz w:val="20"/>
              </w:rPr>
              <w:t>
2) кәсіби дипломның телнұсқасы:</w:t>
            </w:r>
          </w:p>
          <w:p>
            <w:pPr>
              <w:spacing w:after="20"/>
              <w:ind w:left="20"/>
              <w:jc w:val="both"/>
            </w:pPr>
            <w:r>
              <w:rPr>
                <w:rFonts w:ascii="Times New Roman"/>
                <w:b w:val="false"/>
                <w:i w:val="false"/>
                <w:color w:val="000000"/>
                <w:sz w:val="20"/>
              </w:rPr>
              <w:t>
осы Қағидаларға 2-қосымшаға сәйкес ЭЦҚ-мен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 алушы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Қазақстан Республикасының Мемлекеттік кеме тізілімінде мемлекеттік тіркеуге жататын кемелердің командалық құрамының адамдарын дипломдау үшін қажетті диплом берілетін және (немесе) ұсынылған материалдардың, деректер мен мәліметтердің осы Қағидаларда және рұқсат беру талаптарында және оларға сәйкестікті растайтын құжаттар тізбесінде белгіленген талаптарға, Қазақстан Республикасы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кәсіптік диплом және адамдар үшін аттестаттаудан өткені туралы анықтама беру үшін сәйкес келмеуі кемелердің командалық құрамы,.</w:t>
            </w:r>
          </w:p>
          <w:p>
            <w:pPr>
              <w:spacing w:after="20"/>
              <w:ind w:left="20"/>
              <w:jc w:val="both"/>
            </w:pPr>
            <w:r>
              <w:rPr>
                <w:rFonts w:ascii="Times New Roman"/>
                <w:b w:val="false"/>
                <w:i w:val="false"/>
                <w:color w:val="000000"/>
                <w:sz w:val="20"/>
              </w:rPr>
              <w:t>
3) Өтініш берушінің теориялық білімін тексерудің теріс нәтижесі.</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 xml:space="preserve">кемелердің командалық </w:t>
            </w:r>
            <w:r>
              <w:br/>
            </w:r>
            <w:r>
              <w:rPr>
                <w:rFonts w:ascii="Times New Roman"/>
                <w:b w:val="false"/>
                <w:i w:val="false"/>
                <w:color w:val="000000"/>
                <w:sz w:val="20"/>
              </w:rPr>
              <w:t xml:space="preserve">құрамының адамдарына диплом </w:t>
            </w:r>
            <w:r>
              <w:br/>
            </w:r>
            <w:r>
              <w:rPr>
                <w:rFonts w:ascii="Times New Roman"/>
                <w:b w:val="false"/>
                <w:i w:val="false"/>
                <w:color w:val="000000"/>
                <w:sz w:val="20"/>
              </w:rPr>
              <w:t xml:space="preserve">беру және оларды </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bl>
    <w:bookmarkStart w:name="z74" w:id="32"/>
    <w:p>
      <w:pPr>
        <w:spacing w:after="0"/>
        <w:ind w:left="0"/>
        <w:jc w:val="left"/>
      </w:pPr>
      <w:r>
        <w:rPr>
          <w:rFonts w:ascii="Times New Roman"/>
          <w:b/>
          <w:i w:val="false"/>
          <w:color w:val="000000"/>
        </w:rPr>
        <w:t xml:space="preserve"> "Кемелердің командалық құрамының адамдарын аттестаттау" мемлекеттік қызмет көрсетуге қойылатын негізгі талаптардың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"Кемелердің командалық құрамының адамдарын аттестаттау".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Аттестаттаудан өткендігі туралы анықтама;</w:t>
            </w:r>
          </w:p>
          <w:p>
            <w:pPr>
              <w:spacing w:after="20"/>
              <w:ind w:left="20"/>
              <w:jc w:val="both"/>
            </w:pPr>
            <w:r>
              <w:rPr>
                <w:rFonts w:ascii="Times New Roman"/>
                <w:b w:val="false"/>
                <w:i w:val="false"/>
                <w:color w:val="000000"/>
                <w:sz w:val="20"/>
              </w:rPr>
              <w:t>
2) Аттестаттаудан өткендігі туралы анықтаманың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"электрондық үкіметінің"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көрсету кемелерінің командалық құрамының адамдарын аттестаттаудан өткені туралы анықтама беру мерзімі – 5 (бес) жұмыс күнінен кешіктірілмей.</w:t>
            </w:r>
          </w:p>
          <w:p>
            <w:pPr>
              <w:spacing w:after="20"/>
              <w:ind w:left="20"/>
              <w:jc w:val="both"/>
            </w:pPr>
            <w:r>
              <w:rPr>
                <w:rFonts w:ascii="Times New Roman"/>
                <w:b w:val="false"/>
                <w:i w:val="false"/>
                <w:color w:val="000000"/>
                <w:sz w:val="20"/>
              </w:rPr>
              <w:t>
2) көрсету кемелерінің командалық құрамының адамдарын аттестаттаудан өткені туралы анықтаманың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Кемелердің командалық құрамының адамдары үшін аттестаттаудан өткені туралы анықтама;</w:t>
            </w:r>
          </w:p>
          <w:p>
            <w:pPr>
              <w:spacing w:after="20"/>
              <w:ind w:left="20"/>
              <w:jc w:val="both"/>
            </w:pPr>
            <w:r>
              <w:rPr>
                <w:rFonts w:ascii="Times New Roman"/>
                <w:b w:val="false"/>
                <w:i w:val="false"/>
                <w:color w:val="000000"/>
                <w:sz w:val="20"/>
              </w:rPr>
              <w:t>
2. Кемелердің командалық құрамының адамдары үшін аттестаттаудан өткені туралы анықтаманың телнұсқасы;</w:t>
            </w:r>
          </w:p>
          <w:p>
            <w:pPr>
              <w:spacing w:after="20"/>
              <w:ind w:left="20"/>
              <w:jc w:val="both"/>
            </w:pPr>
            <w:r>
              <w:rPr>
                <w:rFonts w:ascii="Times New Roman"/>
                <w:b w:val="false"/>
                <w:i w:val="false"/>
                <w:color w:val="000000"/>
                <w:sz w:val="20"/>
              </w:rPr>
              <w:t>
3.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"Электрондық үкіметтің" веб-порталында мемлекеттік қызмет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p>
            <w:pPr>
              <w:spacing w:after="20"/>
              <w:ind w:left="20"/>
              <w:jc w:val="both"/>
            </w:pPr>
            <w:r>
              <w:rPr>
                <w:rFonts w:ascii="Times New Roman"/>
                <w:b w:val="false"/>
                <w:i w:val="false"/>
                <w:color w:val="000000"/>
                <w:sz w:val="20"/>
              </w:rPr>
              <w:t>
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xml:space="preserve">
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 көрсету жөніндегі өтінішті тіркеу келесі жұмыс күні жүзеге асырылады). Мемлекеттік қызмет көрсету орындарының мекенжайлары: Көлік министрлігінің интернет-ресурсында – www. gov. kz. Автомобиль көлігі және көліктік бақылау комитеті бөлімінің "Мемлекеттік көрсетілетін қызметтер" кіші бөлімі;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көрсетілетін қызметті алушының жеке басын куәландыратын құжаттар және медициналық комиссияның кемедегі жұмысқа жарамдылығы қорытындысы туралы мәліметтерді тиісті мемлекеттік ақпараттық жүйелерден "электрондық үкімет" шлюзі арқылы алынады.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1) аттестаттаудан өткені туралы анықтама:</w:t>
            </w:r>
          </w:p>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 алу үшін: осы Қағидаларға 4-қосымшаға сәйкес нысан бойынша электрондық-цифрлық қолтаңбамен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кәсіби дипломның электрондық көшірмесі; медициналық комиссияның кемедегі жұмысқа жарамдылығы туралы қорытындысының электрондық көшірмесі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073/е нысаны бойынша медициналық анықтама) (Амбулаториялық-емханалық көмек ақпараттық жүйесінде болмаған жағдайда ұсынылады);</w:t>
            </w:r>
          </w:p>
          <w:p>
            <w:pPr>
              <w:spacing w:after="20"/>
              <w:ind w:left="20"/>
              <w:jc w:val="both"/>
            </w:pPr>
            <w:r>
              <w:rPr>
                <w:rFonts w:ascii="Times New Roman"/>
                <w:b w:val="false"/>
                <w:i w:val="false"/>
                <w:color w:val="000000"/>
                <w:sz w:val="20"/>
              </w:rPr>
              <w:t>
2) аттестаттаудан өткені туралы анықтаманың телнұсқасы:</w:t>
            </w:r>
          </w:p>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анықтаманың телнұсқасын алу үшін: осы Қағидаларға 5-қосымшаға сәйкес нысан бойынша ЭЦҚ-мен куәландырылған электрондық құжат нысанында жоғалған немесе бүлінген мән-жайлар мен себептерді баяндай отырып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осы Қағидаларда және рұқсат беру талаптарында белгіленген талаптарға және оларға сәйкестікті растайтын құжаттар тізбесіне сәйкес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кемелердің командалық құрамының адамдары үшін кәсіби диплом және аттестаттаудан өткені туралы анықтама беру үшін мемлекеттік қызметті көрсету үшін қажетті ұсынылған материалдардың, деректер мен мәліметтердің сәйкес келмеуі;</w:t>
            </w:r>
          </w:p>
          <w:p>
            <w:pPr>
              <w:spacing w:after="20"/>
              <w:ind w:left="20"/>
              <w:jc w:val="both"/>
            </w:pPr>
            <w:r>
              <w:rPr>
                <w:rFonts w:ascii="Times New Roman"/>
                <w:b w:val="false"/>
                <w:i w:val="false"/>
                <w:color w:val="000000"/>
                <w:sz w:val="20"/>
              </w:rPr>
              <w:t>
3) тестілеуде "сынақ емес" бағасын алу;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"электрондық үкіметінің" веб-порталы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су жолдарымен кеме </w:t>
            </w:r>
            <w:r>
              <w:br/>
            </w:r>
            <w:r>
              <w:rPr>
                <w:rFonts w:ascii="Times New Roman"/>
                <w:b w:val="false"/>
                <w:i w:val="false"/>
                <w:color w:val="000000"/>
                <w:sz w:val="20"/>
              </w:rPr>
              <w:t xml:space="preserve">қатынасын жүзеге асыратын </w:t>
            </w:r>
            <w:r>
              <w:br/>
            </w:r>
            <w:r>
              <w:rPr>
                <w:rFonts w:ascii="Times New Roman"/>
                <w:b w:val="false"/>
                <w:i w:val="false"/>
                <w:color w:val="000000"/>
                <w:sz w:val="20"/>
              </w:rPr>
              <w:t xml:space="preserve">кемелер үшін кеме құжаттарын </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2-қосымша</w:t>
            </w:r>
          </w:p>
        </w:tc>
      </w:tr>
    </w:tbl>
    <w:bookmarkStart w:name="z77" w:id="33"/>
    <w:p>
      <w:pPr>
        <w:spacing w:after="0"/>
        <w:ind w:left="0"/>
        <w:jc w:val="left"/>
      </w:pPr>
      <w:r>
        <w:rPr>
          <w:rFonts w:ascii="Times New Roman"/>
          <w:b/>
          <w:i w:val="false"/>
          <w:color w:val="000000"/>
        </w:rPr>
        <w:t xml:space="preserve"> "Кеме экипажының ең аз құрамы туралы куәлік беру" мемлекеттік қызмет көрсетуге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 экипажының ең аз құрамы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 беру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және заңды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www. gov. kz "Автомобиль көлігі және көліктік бақылау комитеті" бөлімнің "Мемлекеттік көрсетілетін қызметтер" кіші бөлімінде;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меншік иесінің жеке басын куәландыратын құжаттар (жеке тұлғаларға қатысты) не меншік иесі заңды тұлғаны мемлекеттік тіркеу туралы мәліметтер (заңды тұлғаларға қатысты) "электрондық үкімет" шлюзі арқылы тиісті мемлекеттік ақпараттық жүйелерден алынады):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p>
          <w:p>
            <w:pPr>
              <w:spacing w:after="20"/>
              <w:ind w:left="20"/>
              <w:jc w:val="both"/>
            </w:pPr>
            <w:r>
              <w:rPr>
                <w:rFonts w:ascii="Times New Roman"/>
                <w:b w:val="false"/>
                <w:i w:val="false"/>
                <w:color w:val="000000"/>
                <w:sz w:val="20"/>
              </w:rPr>
              <w:t>
Құжаттар портал арқылы жіберілген жағдайда, олар көрсетілетін қызметті алушының электрондық цифрлық қолтаңбасымен (бұдан әрі – ЭЦҚ)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көрсетілген қызметті алушының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кеме экипажының ең аз құрамының белгіленген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ЭЦК болған кезде портал арқылы электрондық нысанда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алады. Мемлекеттік қызметтерді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80" w:id="34"/>
    <w:p>
      <w:pPr>
        <w:spacing w:after="0"/>
        <w:ind w:left="0"/>
        <w:jc w:val="left"/>
      </w:pPr>
      <w:r>
        <w:rPr>
          <w:rFonts w:ascii="Times New Roman"/>
          <w:b/>
          <w:i w:val="false"/>
          <w:color w:val="000000"/>
        </w:rPr>
        <w:t xml:space="preserve"> "Өздігінен жүретін шағын көлемді кемені жүргізу құқығына куәлік беру"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"Өздігінен жүретін шағын көлемді кемені жүргізу құқығына куәлік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2) Өздігінен жүретін шағын көлемді кемені жүргізу құқығына куәліктің телнұсқасын беру;</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кемелерді жүргізу құқығына куәлікті беру;</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 2 (екі) жұмыс күні.</w:t>
            </w:r>
          </w:p>
          <w:p>
            <w:pPr>
              <w:spacing w:after="20"/>
              <w:ind w:left="20"/>
              <w:jc w:val="both"/>
            </w:pPr>
            <w:r>
              <w:rPr>
                <w:rFonts w:ascii="Times New Roman"/>
                <w:b w:val="false"/>
                <w:i w:val="false"/>
                <w:color w:val="000000"/>
                <w:sz w:val="20"/>
              </w:rPr>
              <w:t>
Мемлекеттік корпорацияда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шағын көлемді кемелерді жүргізу құқығына арналған куәлік немесе бас тарту туралы дәлелді жауап;</w:t>
            </w:r>
          </w:p>
          <w:p>
            <w:pPr>
              <w:spacing w:after="20"/>
              <w:ind w:left="20"/>
              <w:jc w:val="both"/>
            </w:pPr>
            <w:r>
              <w:rPr>
                <w:rFonts w:ascii="Times New Roman"/>
                <w:b w:val="false"/>
                <w:i w:val="false"/>
                <w:color w:val="000000"/>
                <w:sz w:val="20"/>
              </w:rPr>
              <w:t>
2. осы қағидаларға 3-қосымшаға сәйкес өздігінен жүретін шағын көлемді кемені жүргізу құқығына арналған куәліктің телнұсқасы немесе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p>
            <w:pPr>
              <w:spacing w:after="20"/>
              <w:ind w:left="20"/>
              <w:jc w:val="both"/>
            </w:pPr>
            <w:r>
              <w:rPr>
                <w:rFonts w:ascii="Times New Roman"/>
                <w:b w:val="false"/>
                <w:i w:val="false"/>
                <w:color w:val="000000"/>
                <w:sz w:val="20"/>
              </w:rPr>
              <w:t>
Ескертпе: Мемлекеттік қызмет нәтижесін қағаз түрінде беру мемлекеттік корпорацияның таңдалған бөлімі арқылы жүзеге асырылады.</w:t>
            </w:r>
          </w:p>
          <w:p>
            <w:pPr>
              <w:spacing w:after="20"/>
              <w:ind w:left="20"/>
              <w:jc w:val="both"/>
            </w:pPr>
            <w:r>
              <w:rPr>
                <w:rFonts w:ascii="Times New Roman"/>
                <w:b w:val="false"/>
                <w:i w:val="false"/>
                <w:color w:val="000000"/>
                <w:sz w:val="20"/>
              </w:rPr>
              <w:t>
Құжаттарды "электрондық үкіметтің" веб-порталы арқылы тапсырған жағдайда, дәлелді бас тарту түріндегі мемлекеттік қызмет нәтижесі өтініш берушінің жеке кабинетіне жіберіледі.</w:t>
            </w:r>
          </w:p>
          <w:p>
            <w:pPr>
              <w:spacing w:after="20"/>
              <w:ind w:left="20"/>
              <w:jc w:val="both"/>
            </w:pPr>
            <w:r>
              <w:rPr>
                <w:rFonts w:ascii="Times New Roman"/>
                <w:b w:val="false"/>
                <w:i w:val="false"/>
                <w:color w:val="000000"/>
                <w:sz w:val="20"/>
              </w:rPr>
              <w:t>
Мемлекеттік корпорация бір ай бойы нәтижені сақтауды қамтамасыз етеді, одан кейін оларды көрсетілетін қызметті берушіге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көрсетілетін қызмет жылдамдатылған қызмет көрсетусіз "электрондық" кезек тәртібінде көрсетіледі, "электрондық үкіметінің" веб-порталы арқылы электрондық кезекті броньдау мүмкін.</w:t>
            </w:r>
          </w:p>
          <w:p>
            <w:pPr>
              <w:spacing w:after="20"/>
              <w:ind w:left="20"/>
              <w:jc w:val="both"/>
            </w:pPr>
            <w:r>
              <w:rPr>
                <w:rFonts w:ascii="Times New Roman"/>
                <w:b w:val="false"/>
                <w:i w:val="false"/>
                <w:color w:val="000000"/>
                <w:sz w:val="20"/>
              </w:rPr>
              <w:t xml:space="preserve">
3) "Электрондық үкіметінің" веб-порталы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мен мемлекеттік көрсетілетін қызмет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Көлік министрліктің көрсетілетін қызметті берушінің интернет-ресурсында: www. gov. kz "Автомобиль көлігі және көліктік бақылау комитеті" деген бөлімнің "Мемлекеттік көрсетілетін қызметтер" кіші бөлімінде;</w:t>
            </w:r>
          </w:p>
          <w:p>
            <w:pPr>
              <w:spacing w:after="20"/>
              <w:ind w:left="20"/>
              <w:jc w:val="both"/>
            </w:pPr>
            <w:r>
              <w:rPr>
                <w:rFonts w:ascii="Times New Roman"/>
                <w:b w:val="false"/>
                <w:i w:val="false"/>
                <w:color w:val="000000"/>
                <w:sz w:val="20"/>
              </w:rPr>
              <w:t>
2) Мемлекеттік корпорацияның www. gov4c. kz интернет-ресурсында;</w:t>
            </w:r>
          </w:p>
          <w:p>
            <w:pPr>
              <w:spacing w:after="20"/>
              <w:ind w:left="20"/>
              <w:jc w:val="both"/>
            </w:pPr>
            <w:r>
              <w:rPr>
                <w:rFonts w:ascii="Times New Roman"/>
                <w:b w:val="false"/>
                <w:i w:val="false"/>
                <w:color w:val="000000"/>
                <w:sz w:val="20"/>
              </w:rPr>
              <w:t>
3) "электрондық үкіметтің" веб-порталында.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көрсетілетін қызметті алушының жеке басын куәландыратын құжаттар туралы мәліметтер тиісті мемлекеттік ақпараттық жүйелерден "электрондық үкімет" шлюзі арқылы алынады.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алу: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кеме жүргізуші мамандығы бойынша оқу орнын бітіргені туралы диплом не осы Қағидаларға 2-қосымшаға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w:t>
            </w:r>
          </w:p>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Заңы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073/е нысаны бойынша медициналық анықтама (Нормативтік құқықтық актілерді мемлекеттік тіркеу тізілімінде № 21579 болып тіркелген) (бұдан әрі – 073/е нысандағы медициналық анықтама);</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w:t>
            </w:r>
          </w:p>
          <w:p>
            <w:pPr>
              <w:spacing w:after="20"/>
              <w:ind w:left="20"/>
              <w:jc w:val="both"/>
            </w:pPr>
            <w:r>
              <w:rPr>
                <w:rFonts w:ascii="Times New Roman"/>
                <w:b w:val="false"/>
                <w:i w:val="false"/>
                <w:color w:val="000000"/>
                <w:sz w:val="20"/>
              </w:rPr>
              <w:t>
осы Қағидаларға 6-қосымшаға сәйкес нысан бойынша өтініш;</w:t>
            </w:r>
          </w:p>
          <w:p>
            <w:pPr>
              <w:spacing w:after="20"/>
              <w:ind w:left="20"/>
              <w:jc w:val="both"/>
            </w:pPr>
            <w:r>
              <w:rPr>
                <w:rFonts w:ascii="Times New Roman"/>
                <w:b w:val="false"/>
                <w:i w:val="false"/>
                <w:color w:val="000000"/>
                <w:sz w:val="20"/>
              </w:rPr>
              <w:t>
2,5х3,5 сантиметр өлшеміндегі бір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w:t>
            </w:r>
          </w:p>
          <w:p>
            <w:pPr>
              <w:spacing w:after="20"/>
              <w:ind w:left="20"/>
              <w:jc w:val="both"/>
            </w:pPr>
            <w:r>
              <w:rPr>
                <w:rFonts w:ascii="Times New Roman"/>
                <w:b w:val="false"/>
                <w:i w:val="false"/>
                <w:color w:val="000000"/>
                <w:sz w:val="20"/>
              </w:rPr>
              <w:t>
№ 073/е нысаны бойынша медициналық анықтаманың көшірмесі;</w:t>
            </w:r>
          </w:p>
          <w:p>
            <w:pPr>
              <w:spacing w:after="20"/>
              <w:ind w:left="20"/>
              <w:jc w:val="both"/>
            </w:pPr>
            <w:r>
              <w:rPr>
                <w:rFonts w:ascii="Times New Roman"/>
                <w:b w:val="false"/>
                <w:i w:val="false"/>
                <w:color w:val="000000"/>
                <w:sz w:val="20"/>
              </w:rPr>
              <w:t>
2,5х3,5 сантиметр өлшеміндегі екі фотосурет;</w:t>
            </w:r>
          </w:p>
          <w:p>
            <w:pPr>
              <w:spacing w:after="20"/>
              <w:ind w:left="20"/>
              <w:jc w:val="both"/>
            </w:pPr>
            <w:r>
              <w:rPr>
                <w:rFonts w:ascii="Times New Roman"/>
                <w:b w:val="false"/>
                <w:i w:val="false"/>
                <w:color w:val="000000"/>
                <w:sz w:val="20"/>
              </w:rPr>
              <w:t>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1)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сәйкес немесе бір реттік парольге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кеме жүргізуші мамандығы бойынша оқу орнын бітіргені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фотосурет (емтиханды сәтті тапсырған жағдайда Мемлекеттік корпорацияға ұсынылады);</w:t>
            </w:r>
          </w:p>
          <w:p>
            <w:pPr>
              <w:spacing w:after="20"/>
              <w:ind w:left="20"/>
              <w:jc w:val="both"/>
            </w:pPr>
            <w:r>
              <w:rPr>
                <w:rFonts w:ascii="Times New Roman"/>
                <w:b w:val="false"/>
                <w:i w:val="false"/>
                <w:color w:val="000000"/>
                <w:sz w:val="20"/>
              </w:rPr>
              <w:t>
2) өздігінен жүретін шағын көлемді кемені басқару құқығына куәліктің телнұсқасын беру:</w:t>
            </w:r>
          </w:p>
          <w:p>
            <w:pPr>
              <w:spacing w:after="20"/>
              <w:ind w:left="20"/>
              <w:jc w:val="both"/>
            </w:pPr>
            <w:r>
              <w:rPr>
                <w:rFonts w:ascii="Times New Roman"/>
                <w:b w:val="false"/>
                <w:i w:val="false"/>
                <w:color w:val="000000"/>
                <w:sz w:val="20"/>
              </w:rPr>
              <w:t>
осы Қағидаларға 6-қосымшаға немесе бір реттік парольге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2,5х3,5 сантиметр өлшеміндегі бір фотосурет (Мемлекеттік корпорацияға "электрондық үкімет" веб-порталына құжаттар тапсырылған күні ұсынылады);</w:t>
            </w:r>
          </w:p>
          <w:p>
            <w:pPr>
              <w:spacing w:after="20"/>
              <w:ind w:left="20"/>
              <w:jc w:val="both"/>
            </w:pPr>
            <w:r>
              <w:rPr>
                <w:rFonts w:ascii="Times New Roman"/>
                <w:b w:val="false"/>
                <w:i w:val="false"/>
                <w:color w:val="000000"/>
                <w:sz w:val="20"/>
              </w:rPr>
              <w:t>
3) бұрын берілген куәліктің жарамдылық мерзімі өткен жағдайда өздігінен жүретін шағын көлемді кемені басқару құқығына куәлік беру және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немесе бір реттік парольмен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"электрондық үкіметтің" веб-порталына құжаттар тапсырылған күні ұсынылады).</w:t>
            </w:r>
          </w:p>
          <w:p>
            <w:pPr>
              <w:spacing w:after="20"/>
              <w:ind w:left="20"/>
              <w:jc w:val="both"/>
            </w:pPr>
            <w:r>
              <w:rPr>
                <w:rFonts w:ascii="Times New Roman"/>
                <w:b w:val="false"/>
                <w:i w:val="false"/>
                <w:color w:val="000000"/>
                <w:sz w:val="20"/>
              </w:rPr>
              <w:t>
4) "жүзу ауданының және (немесе) кеме үлгісінің өзгеруіне байланысты өздігінен жүретін шағын көлемді кемені басқару құқығына куәлік беру":</w:t>
            </w:r>
          </w:p>
          <w:p>
            <w:pPr>
              <w:spacing w:after="20"/>
              <w:ind w:left="20"/>
              <w:jc w:val="both"/>
            </w:pPr>
            <w:r>
              <w:rPr>
                <w:rFonts w:ascii="Times New Roman"/>
                <w:b w:val="false"/>
                <w:i w:val="false"/>
                <w:color w:val="000000"/>
                <w:sz w:val="20"/>
              </w:rPr>
              <w:t>
осы Қағидаларға 1-қосымшаға немесе бір реттік парольмен нысан бойынша көрсетілетін қызметті алушының электрондық цифрлық қолтаңбасымен (бұдан әрі – ЭЦҚ) куәландырылған электрондық құжат нысанындағы өтініш ұялы байланыс операторы берген көрсетілетін қызметті алушының абоненттік нөмірін тіркеген және "электрондық үкімет" веб-порталының есептік жазбасына қосқан жағдайда;</w:t>
            </w:r>
          </w:p>
          <w:p>
            <w:pPr>
              <w:spacing w:after="20"/>
              <w:ind w:left="20"/>
              <w:jc w:val="both"/>
            </w:pPr>
            <w:r>
              <w:rPr>
                <w:rFonts w:ascii="Times New Roman"/>
                <w:b w:val="false"/>
                <w:i w:val="false"/>
                <w:color w:val="000000"/>
                <w:sz w:val="20"/>
              </w:rPr>
              <w:t>
өздігінен жүретін шағын көлемді кемелерді басқару құқығына бұрын берілген куәліктің электрондық көшірмесі (мемлекеттік көрсетілетін қызмет нәтижелерін беру кезінде түпнұсқа Мемлекеттік корпорацияға ұсынылады);</w:t>
            </w:r>
          </w:p>
          <w:p>
            <w:pPr>
              <w:spacing w:after="20"/>
              <w:ind w:left="20"/>
              <w:jc w:val="both"/>
            </w:pPr>
            <w:r>
              <w:rPr>
                <w:rFonts w:ascii="Times New Roman"/>
                <w:b w:val="false"/>
                <w:i w:val="false"/>
                <w:color w:val="000000"/>
                <w:sz w:val="20"/>
              </w:rPr>
              <w:t>
№ 073/е нысаны бойынша медициналық анықтаманың электрондық көшірмесі;</w:t>
            </w:r>
          </w:p>
          <w:p>
            <w:pPr>
              <w:spacing w:after="20"/>
              <w:ind w:left="20"/>
              <w:jc w:val="both"/>
            </w:pPr>
            <w:r>
              <w:rPr>
                <w:rFonts w:ascii="Times New Roman"/>
                <w:b w:val="false"/>
                <w:i w:val="false"/>
                <w:color w:val="000000"/>
                <w:sz w:val="20"/>
              </w:rPr>
              <w:t>
2,5х3,5 сантиметр өлшеміндегі екі түрлі-түсті фотосурет (Мемлекеттік корпорацияға "электрондық үкімет" веб-порталына құжаттар тапсырылған күні ұсынылады).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объектілердің, деректердің және мәліметтердің осы Қағидаларымен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соттың заңды күшіне енген үкімінің болуы, оның негізінде өтініш берушінің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үкіметінің"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8-800-080-7777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