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f4da" w14:textId="de3f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Сыбайлас жемқорлыққа қарсы іс-қимыл агенттігінде (Сыбайлас жемқорлыққа қарсы қызмет) кадр саясатын іске асырудың кейбір мәселелері туралы" Қазақстан Республикасы Мемлекеттік қызмет істері және сыбайлас жемқорлыққа қарсы іс-қимыл агенттігі Төрағасының 2016 жылғы 21 қазандағы № 18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Сыбайлас жемқорлыққа қарсы іс-қимыл агенттігі (Сыбайлас жемқорлыққа қарсы қызмет) Төрағасының 2025 жылғы 7 сәуірдегі № 67 бұйрығы. Қазақстан Республикасының Әділет министірлігінде 2025 жылғы 8 сәуірде № 35954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Сыбайлас жемқорлыққа қарсы іс-қимыл агенттігінде (Сыбайлас жемқорлыққа қарсы қызмет) кадр саясатын іске асырудың кейбір мәселелері туралы" Қазақстан Республикасы Мемлекеттік қызмет істері және сыбайлас жемқорлыққа қарсы іс-қимыл агенттігі Төрағасының 2016 жылғы 21 қазандағы № 18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14450 болып тіркелген) мынадай өзгерістер мен толықтыру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 қорғау қызметі туралы" Қазақстан Республикасы Заңының 5-1-бабы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29-бабының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54-1-бабының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Сыбайлас жемқорлыққа қарсы қызметтегі кадрмен қамтамасыз ету және кадр саясаты субъектілерінің жұмыс сапасы нәтижелерін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Кадрмен қамтамасыз ету және кадр саясаты субъектілерінің жұмыс сапасы нәтижелерін бағалау (бұдан әрі – бағалау) Агенттіктің кадр қызметімен жүзеге асырылады, сонымен қатар, автоматтандырылған ақпараттық деректер базасында (ақпараттық жүйе) қалыптастырылады.";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Агенттіктің аумақтық органдары (бұдан әрі – аумақтық органдар) бағалау жүргізу үшін ақпаратты Агенттіктің кадр қызметіне қағаз және электрондық тасығыштарда ұсынады, сонымен қатар, автоматтандырылған ақпараттық деректер базасында (ақпараттық жүйе) қалыптастырылады.";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Бағалау мынадай өлшемшарттар бойынша жүзеге асырылады: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кадр ресуртстарын тиімді пайдалану;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қызметкерлердің аттестаттаудың нәтижелілігі;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қызметкерлерді оқыту.";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тақырыбы мынадай редакцияда жазылсын: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Өлшемшарт "Қызметкерлердің аттестаттаудың нәтижелілігі";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Қызметкерлердің аттестаттаудың нәтижелілігі" өлшемшарты бойынша (бұдан әрі – 2 өлшемшарт) бағалау есепті кезеңде аумақтық органдар қызметкерлерінің қызметіне аттестаттау нәтижелерінің негізінде жүргізіледі.";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Қорытынды баға "Кадр ресурстарын пайдаланудың тиімділігі", "Қызметкерлердің аттестаттаудың нәтижелілігі", "Қызметкерлерді оқыту" барлық өлшемшарттар бойынша алынған нәтижелерді қосу арқылы анықталады. Сонымен қатар баллдардың жалпы сомасынан төменгі көрсеткіш баллдары алынып тасталады.";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Алынған бағалау нәтижелеріне сәйкес кадрлармен қамтамасыз ету бойынша аумақтық органын қызметінің тиімділік дәрежесі анықталады.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органын қызметі тиімділігінің жоғары дәрежесі бағалау көрсеткішінің 8-тен 10 баллына дейін, орта деңгейі – 5-тен 7 баллына дейін, төменгі деңгейі – 2-ден 4 баллға дейін сәйкес келеді. 2 баллдан төмен бағалау нәтижесін көрсеткен аумақтық органның қызметі тиімсіз деп танылады.";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Сыбайлас жемқорлыққа қарсы қызметтің жұмыс стандарттарын (қызметкердің нақты жұмыс учаскесіндегі қызмет нәтижелеріне қойылатын алгоритм, қағидалар және талаптар) белгілеу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Жұмыс стандарттарын сақтау (сақтамау) туралы ақпарат қызметкерлерді аттестаттау кезінде қолданылады.";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10-тармақпен толықтырылсын: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Сыбайлас жемқорлыққа қарсы қызмет қызметкерлерінің жұмыс стандарттарын белгілеуге байланысты құжаттар сонымен қатар автоматтандырылған ақпараттық база (ақпараттық жүйе) арқылы да рәсімделеді.";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Сыбайлас жемқорлыққа қарсы іс-қимыл агенттігінің (Сыбайлас жемқорлыққа қарсы қызмет) Кадр жұмысы департаменті заңнамада белгіленген тәртіппен: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Сыбайлас жемқорлыққа қарсы іс-қимыл агенттігінің (Сыбайлас жемқорлыққа қарсы қызмет) ресми интернет-ресурсында орналастырылуын қамтамасыз етсін.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Сыбайлас жемқорлыққа қарсы іс-қимыл агенттігінің (Сыбайлас жемқорлыққа қарсы қызмет) аппарат басшысына жүктелсін.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жарияланғаннан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Сыбайлас жемқорлыққа қарсы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іс-қимыл агенттігінің (Сыбайлас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жемқорлыққа қарсы қызмет)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Жұмағали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іс-қимыл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(Сыбайлас жемқорлыққа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қарсы қызмет)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жемкорлыққа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қызметтегі кадрмен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ету және кадр саясаты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субъектілерінің жұмыс сапасы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нәтижелерін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Кадрлық қамтамасыз ету және кадр саясаты субъектілерінің жұмыс сапасының нәтижелері туралы қорытынды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(аумақтық органның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(есептік кезең)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Бағалаудың критерийлері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Баллдар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 ресурстарын пайдаланудың тиімділігі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аттестаттау нәтижелілігі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 оқыту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БАҒАСЫ: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Түзетуші көрсеткіштер: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 сыбайлас жемқорлық құқық бұзушылық жасағаны үшін әкімшілік жауаптылыққа тарту фактісі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Қызметкерді сыбайлас жемқорлық құқық бұзушылық жасағаны үшін қылмыстық жауаптылыққа тарту фактісі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Әлеуметтанушылық мониторинг нәтижелері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 БАҒА: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Агенттіктің аумақтық органының кадрлық қамтамасыз етуін және жұмыс сапасының нәтижелерін бағалау критерийлері бойынша талдау: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Тұжырымдар мен ұсынымдар: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Агенттіктің кадр қызметінің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      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                  (қойылған қолды ашып жазу)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органның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            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                   (қойылған қолды ашып жазу)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"____" 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