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c81f" w14:textId="476c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министрінің міндетін атқарушының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2025 жылғы 3 сәуірдегі № 102 бұйрығы. Қазақстан Республикасының Әділет министрлігінде 2025 жылғы 4 сәуірде № 35941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Инвестициялар және даму министрінің міндетін атқарушының кейбір бұйрықтарына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"Азаматтық әуе кемелерін авиациялық жанар-жағармай материалдарымен қамтамасыз ету қағидаларын бекіту туралы" Қазақстан Республикасы Инвестициялар және даму министрінің міндетін атқарушының 2015 жылғы 24 ақпандағы № 190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11677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әуе кемелерін авиациялық жанар-жағармай материалдарымен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"Авиакеросиндер" деген бөлім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АВИАКЕРОСИНДЕР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Реактивті қозғалтқыштарға арналған отын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Газтурбиналы қозғалтқыштарға арналған авиациялық отын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ТС-1, 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 А-1 (Jet A-1)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 ТР 013/2011;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МССТ 10227.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 ТР 013/2011;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ASTM D1655,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(ҚР СТ ASTM D 1655).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азаматтық авиация ұйымдарында авиациялық жанар-жағармай материалдары мен арнаулы сұйықтықтарды сақтау, құюға беруге дайындау және олардың сапасына бақылау жүргізу қағидаларын бекіту туралы" Қазақстан Республикасы Инвестициялар және даму министрінің міндетін атқарушының 2015 жылғы 24 ақпандағы № 191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11678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азаматтық авиация ұйымдарында авиациялық жанар-жағармай материалдары мен арнаулы сұйықтықтарды сақтау, құюға беруге дайындау және олардың сапасына бақылау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Газтурбиналық қозғалтқыштар мен ҚҚҚ үшін қолданылатын негізгі отындардың маркалары ТС-1, РТ және Джет А-1 болып табылады.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маркалардың әрқайсысын жеке немесе кез келген үлестегі ТС-1 және РТ маркаларының қоспасын ӘК (оның ішінде шетелдік) бактарында отын қалдығының маркасына қарамастан құюға және үстемелеп құюға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ТС-1 и РТ маркалар қоспасы болып табылатын отынды құйған кезде бақылау талонына тиісті жазба енгізіледі.".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ресми жариялағаннан кейін оны Қазақстан Республикасы Көлік министрлігінің интернет-ресурсында орналастыруды қамтамасыз етсін.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