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2dd7" w14:textId="9432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28 наурыздағы № 93 бұйрығы. Қазақстан Республикасының Әділет министрлігінде 2025 жылғы 31 наурызда № 35875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берушілерге шетелдік жұмыс күшін тартуға рұқсат беру және ұзарту, сондай-ақ корпоративішілік ауыстыруды жүзеге асыру </w:t>
      </w:r>
      <w:r>
        <w:rPr>
          <w:rFonts w:ascii="Times New Roman"/>
          <w:b w:val="false"/>
          <w:i w:val="false"/>
          <w:color w:val="000000"/>
          <w:sz w:val="28"/>
        </w:rPr>
        <w:t>қағидалары мен 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4) тармақша мынадай редакцияда жазылсын:</w:t>
      </w:r>
    </w:p>
    <w:bookmarkEnd w:id="1"/>
    <w:bookmarkStart w:name="z6" w:id="2"/>
    <w:p>
      <w:pPr>
        <w:spacing w:after="0"/>
        <w:ind w:left="0"/>
        <w:jc w:val="both"/>
      </w:pPr>
      <w:r>
        <w:rPr>
          <w:rFonts w:ascii="Times New Roman"/>
          <w:b w:val="false"/>
          <w:i w:val="false"/>
          <w:color w:val="000000"/>
          <w:sz w:val="28"/>
        </w:rPr>
        <w:t>
      "4)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2"/>
    <w:bookmarkStart w:name="z7" w:id="3"/>
    <w:p>
      <w:pPr>
        <w:spacing w:after="0"/>
        <w:ind w:left="0"/>
        <w:jc w:val="both"/>
      </w:pPr>
      <w:r>
        <w:rPr>
          <w:rFonts w:ascii="Times New Roman"/>
          <w:b w:val="false"/>
          <w:i w:val="false"/>
          <w:color w:val="000000"/>
          <w:sz w:val="28"/>
        </w:rPr>
        <w:t>
      мынадай мазмұндағы 11) тармақшамен толтырылсын:</w:t>
      </w:r>
    </w:p>
    <w:bookmarkEnd w:id="3"/>
    <w:bookmarkStart w:name="z8" w:id="4"/>
    <w:p>
      <w:pPr>
        <w:spacing w:after="0"/>
        <w:ind w:left="0"/>
        <w:jc w:val="both"/>
      </w:pPr>
      <w:r>
        <w:rPr>
          <w:rFonts w:ascii="Times New Roman"/>
          <w:b w:val="false"/>
          <w:i w:val="false"/>
          <w:color w:val="000000"/>
          <w:sz w:val="28"/>
        </w:rPr>
        <w:t>
      "11) migration.enbek.kz ақпараттық жүйесі – көшіп-қонушыларды есепке алуды және олардың қозғалысын, сондай-ақ көші-қон саласында қызметтер көрсетудің мониторингін қамтамасыз ететін Электрондық еңбек биржасы (enbek.kz) цифрлық экожүйесінің кіші жүйесі.";</w:t>
      </w:r>
    </w:p>
    <w:bookmarkEnd w:id="4"/>
    <w:bookmarkStart w:name="z9" w:id="5"/>
    <w:p>
      <w:pPr>
        <w:spacing w:after="0"/>
        <w:ind w:left="0"/>
        <w:jc w:val="both"/>
      </w:pPr>
      <w:r>
        <w:rPr>
          <w:rFonts w:ascii="Times New Roman"/>
          <w:b w:val="false"/>
          <w:i w:val="false"/>
          <w:color w:val="000000"/>
          <w:sz w:val="28"/>
        </w:rPr>
        <w:t>
      мынадай мазмұндағы 2-1, 2-2 және 2-3 тармақтармен толтырылсын: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Ішкі еңбек нарығында тиісті кандидатураларды іздеуді жұмыс беруші бос жұмыс орындарының болуы туралы мәліметтерді Қазақстан Республикасы Әлеуметтік кодексінің 103-бабы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электрондық еңбек биржасына (www.enbek.kz) жіберу жолымен жүзеге асырады.</w:t>
      </w:r>
    </w:p>
    <w:p>
      <w:pPr>
        <w:spacing w:after="0"/>
        <w:ind w:left="0"/>
        <w:jc w:val="both"/>
      </w:pPr>
      <w:r>
        <w:rPr>
          <w:rFonts w:ascii="Times New Roman"/>
          <w:b w:val="false"/>
          <w:i w:val="false"/>
          <w:color w:val="000000"/>
          <w:sz w:val="28"/>
        </w:rPr>
        <w:t>
      Жұмыс беруші электрондық еңбек биржасына бос жұмыс орнының (орындарының) болуы туралы мәліметтерді берген күннен бастап күнтізбелік 15 (он бес) күн өткен соң орналастырылған бос жұмыс орнын жариялау кодын көрсете отырып, шетелдік жұмыс күшін тартуға рұқсат беру туралы өтініш жібереді.</w:t>
      </w:r>
    </w:p>
    <w:bookmarkStart w:name="z11" w:id="6"/>
    <w:p>
      <w:pPr>
        <w:spacing w:after="0"/>
        <w:ind w:left="0"/>
        <w:jc w:val="both"/>
      </w:pPr>
      <w:r>
        <w:rPr>
          <w:rFonts w:ascii="Times New Roman"/>
          <w:b w:val="false"/>
          <w:i w:val="false"/>
          <w:color w:val="000000"/>
          <w:sz w:val="28"/>
        </w:rPr>
        <w:t>
      2-2. Өтінішті жолдау кезінде "Шетелдік жұмыс күші" ақпараттық жүйесі тартылған шетелдік жұмыскерлермен тіркелген еңбек шарттары туралы деректерді алу үшін "Еңбек шарттарын есепке алудың бірыңғай жүйесі" (бұдан әрі – ЕШЕБЖ) және "Көші-қон полициясы" ақпараттық жүйелерімен өзара іс-қимылды жүзеге асырады.</w:t>
      </w:r>
    </w:p>
    <w:bookmarkEnd w:id="6"/>
    <w:bookmarkStart w:name="z12" w:id="7"/>
    <w:p>
      <w:pPr>
        <w:spacing w:after="0"/>
        <w:ind w:left="0"/>
        <w:jc w:val="both"/>
      </w:pPr>
      <w:r>
        <w:rPr>
          <w:rFonts w:ascii="Times New Roman"/>
          <w:b w:val="false"/>
          <w:i w:val="false"/>
          <w:color w:val="000000"/>
          <w:sz w:val="28"/>
        </w:rPr>
        <w:t>
      2-3. Осы Қағидаларға өзгерістер және (немесе) толықтырулар енгізу кезінде халықтың көші-қоны мәселелері жөніндегі уәкілетті орган әділет органдарында мемлекеттік тіркеуден өткеннен кейін 3 (үш) жұмыс күні ішінде енгізілген өзгерістер және (немесе) толықтырулар туралы ақпаратты Бірыңғай байланыс орталығына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"Жұмыс берушілерге шетелдік жұмыс күшін тартуға рұқсат беру немесе ұзарту" мемлекеттік қызметін алу үшін жұмыс беруші не ол уәкілеттік берген тұлға "электрондық үкіметтің" www.egov.kz (бұдан әрі – ЭҮП), www.elicense.kz веб-порталы немесе migration.enbek.kz порталы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 берушілерге шетелдік жұмыс күшін тартуға рұқсат беру немесе ұзарту" мемлекеттік қызметін көрсетуге қойылатын негізгі талаптардың тізбесінде (бұдан әрі – мемлекеттік қызметті көрсетуге қойылатын талаптар тізбесі) көрсетілген құжаттарды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"7. Жергілікті атқарушы органның қызметкері жұмыс беруші өтініш пен мемлекеттік қызметті көрсетуге қойылатын негізгі талаптардың тізбесіне сәйкес құжаттарды ұсынған кезде оларды қабылдауды және тіркеуді өтініш келіп түскен күннен кейін бір жұмыс күні ішінде жүзеге асырады.</w:t>
      </w:r>
    </w:p>
    <w:bookmarkEnd w:id="8"/>
    <w:p>
      <w:pPr>
        <w:spacing w:after="0"/>
        <w:ind w:left="0"/>
        <w:jc w:val="both"/>
      </w:pPr>
      <w:r>
        <w:rPr>
          <w:rFonts w:ascii="Times New Roman"/>
          <w:b w:val="false"/>
          <w:i w:val="false"/>
          <w:color w:val="000000"/>
          <w:sz w:val="28"/>
        </w:rPr>
        <w:t>
      Жұмыс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рұқсаттарды бергені үшін алымды төлеу туралы мәліметтерді жұмыс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Жергілікті атқарушы орган өтініш тіркелген сәттен бастап алты жұмыс күні ішінде құжаттарды мемлекеттік қызметті көрсетуге қойылатын талаптар тізбесіне сәйкес келуін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алтыншы және жетінші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"10. Жергілікті атқарушы орган шетелдік жұмыс күшін тартуға рұқсатты беру, ұзарту не беруден, ұзартудан бас тарту туралы шешім қабылдаған кезде "Әкімшілік іс жүргізулердің бірыңғай тізілімін", "Көші-қон полициясы" ақпараттық жүйелерінде, "ЕҚжҚ" АЖ-да тіркелген бұзушылықтар туралы мәліметтердің, сондай-ақ "ШЖК" ААЖ, "ЕШЕБЖ" ИАЖ-да мәліметтердің болуына тексеруді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"12. Рұқсатты беруден бас тарту туралы шешім қабылдау үшін негіздер болған кезде жергілікті атқарушы орган ҚР ӘРПК 73-бабына сәйкес жұмыс берушінің "жеке кабинетіне" не телекоммуникациялық құралдар арқылы мемлекеттік қызмет көрсету туралы алдын ала шешім туралы хабарламаны жібереді/хабарлайды.</w:t>
      </w:r>
    </w:p>
    <w:bookmarkEnd w:id="10"/>
    <w:p>
      <w:pPr>
        <w:spacing w:after="0"/>
        <w:ind w:left="0"/>
        <w:jc w:val="both"/>
      </w:pPr>
      <w:r>
        <w:rPr>
          <w:rFonts w:ascii="Times New Roman"/>
          <w:b w:val="false"/>
          <w:i w:val="false"/>
          <w:color w:val="000000"/>
          <w:sz w:val="28"/>
        </w:rPr>
        <w:t xml:space="preserve">
      Хабарламада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мемлекеттік қызметті көрсетуге қойылатын талаптар тізбесінің 9-тармағында көзделген бас тарту негіздері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"14. Төртінші санат бойынша рұқсат беру кезінде жұмыс беруші алты айдан бір жылға дейінгі кезеңде шетелдік жұмыскерлерді төртінші санатқа жататын бірдей лауазымдар немесе өзге де лауазымдар бойынша қазақстандық азаматтарға ауыстыруды жүзеге асырады.</w:t>
      </w:r>
    </w:p>
    <w:bookmarkEnd w:id="11"/>
    <w:p>
      <w:pPr>
        <w:spacing w:after="0"/>
        <w:ind w:left="0"/>
        <w:jc w:val="both"/>
      </w:pPr>
      <w:r>
        <w:rPr>
          <w:rFonts w:ascii="Times New Roman"/>
          <w:b w:val="false"/>
          <w:i w:val="false"/>
          <w:color w:val="000000"/>
          <w:sz w:val="28"/>
        </w:rPr>
        <w:t xml:space="preserve">
      Рұқсаттарды беру кезінде шетелдік жұмыскерлерді қазақстандық азаматтарға ауыстыруды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Шетелдік жұмыс күшін тартуға рұқсат алған жұмыс берушілер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migration.enbek.kz ақпараттық жүйесіне шетелдік жұмыскерлерді қазақстандық азаматтарға ауыстыру және тартылатын шетелдік жұмыс күші туралы мәліметтерді енгізеді.";</w:t>
      </w:r>
    </w:p>
    <w:bookmarkStart w:name="z25" w:id="12"/>
    <w:p>
      <w:pPr>
        <w:spacing w:after="0"/>
        <w:ind w:left="0"/>
        <w:jc w:val="both"/>
      </w:pPr>
      <w:r>
        <w:rPr>
          <w:rFonts w:ascii="Times New Roman"/>
          <w:b w:val="false"/>
          <w:i w:val="false"/>
          <w:color w:val="000000"/>
          <w:sz w:val="28"/>
        </w:rPr>
        <w:t>
      мынадай мазмұндағы 16-1-тармақпен толтырылсын:</w:t>
      </w:r>
    </w:p>
    <w:bookmarkEnd w:id="12"/>
    <w:bookmarkStart w:name="z26" w:id="13"/>
    <w:p>
      <w:pPr>
        <w:spacing w:after="0"/>
        <w:ind w:left="0"/>
        <w:jc w:val="both"/>
      </w:pPr>
      <w:r>
        <w:rPr>
          <w:rFonts w:ascii="Times New Roman"/>
          <w:b w:val="false"/>
          <w:i w:val="false"/>
          <w:color w:val="000000"/>
          <w:sz w:val="28"/>
        </w:rPr>
        <w:t>
      "16-1. Шетелдік жұмыскерлерді тартуға рұқсат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сайкес келгенде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"18. Біреуден артық әкімшілік-аумақтық бірлік шегінде әрекет ете отырып, шетелдік жұмыс күшін тартуға рұқсат беру аумағына жұмыс беруші рұқсатты беруге немесе ұзартуға өтініш берілген жергілікті атқарушы органның (дардың) рұқсатының қолданылуын таратуға өтініш білдірген жергілікті атқарушы органның келісуі шартымен жүзеге асырылады</w:t>
      </w:r>
    </w:p>
    <w:bookmarkEnd w:id="14"/>
    <w:p>
      <w:pPr>
        <w:spacing w:after="0"/>
        <w:ind w:left="0"/>
        <w:jc w:val="both"/>
      </w:pPr>
      <w:r>
        <w:rPr>
          <w:rFonts w:ascii="Times New Roman"/>
          <w:b w:val="false"/>
          <w:i w:val="false"/>
          <w:color w:val="000000"/>
          <w:sz w:val="28"/>
        </w:rPr>
        <w:t>
      Келісу Мемлекеттік қызметті көрсетуге қойылатын талаптар тізбесінің 9-тармағында көзделген бас тарту үшін негіздер болмаған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bookmarkStart w:name="z30" w:id="15"/>
    <w:p>
      <w:pPr>
        <w:spacing w:after="0"/>
        <w:ind w:left="0"/>
        <w:jc w:val="both"/>
      </w:pPr>
      <w:r>
        <w:rPr>
          <w:rFonts w:ascii="Times New Roman"/>
          <w:b w:val="false"/>
          <w:i w:val="false"/>
          <w:color w:val="000000"/>
          <w:sz w:val="28"/>
        </w:rPr>
        <w:t>
      "1) жұмыскерлер саны 20 адамнан аспайтын шағын кәсіпкерлік субъектілері;";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Рұқсатты бергені немесе ұзартқаны үшін жұмыс берушілерден "Қазақстан Республикасына шетелдік жұмыс күшін тартуға рұқсатты бергені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немесе ұзартқаны үшін алым мөлшерлемелеріне сәйкес салық алымы (бұдан әрі – алым) алынады.</w:t>
      </w:r>
    </w:p>
    <w:p>
      <w:pPr>
        <w:spacing w:after="0"/>
        <w:ind w:left="0"/>
        <w:jc w:val="both"/>
      </w:pPr>
      <w:r>
        <w:rPr>
          <w:rFonts w:ascii="Times New Roman"/>
          <w:b w:val="false"/>
          <w:i w:val="false"/>
          <w:color w:val="000000"/>
          <w:sz w:val="28"/>
        </w:rPr>
        <w:t>
      Қазақстан Республикасына шетелдік жұмыс күшін тартуға рұқсат алу немесе ұзарту кезінде біреуден артық әкімшілік-аумақтық бірлік шегінде алым рұқсатта көрсетілген әрбір әкімшілік-аумақтық бірлік бюджетіне төленеді.</w:t>
      </w:r>
    </w:p>
    <w:p>
      <w:pPr>
        <w:spacing w:after="0"/>
        <w:ind w:left="0"/>
        <w:jc w:val="both"/>
      </w:pPr>
      <w:r>
        <w:rPr>
          <w:rFonts w:ascii="Times New Roman"/>
          <w:b w:val="false"/>
          <w:i w:val="false"/>
          <w:color w:val="000000"/>
          <w:sz w:val="28"/>
        </w:rPr>
        <w:t>
      Корпоративішілік ауыстыру шеңберінде біреуден артық әкімшілік-аумақтық бірлік шегінде берілетін рұқсаттар тегін негізде жүзеге асырылады.";</w:t>
      </w:r>
    </w:p>
    <w:bookmarkStart w:name="z33" w:id="16"/>
    <w:p>
      <w:pPr>
        <w:spacing w:after="0"/>
        <w:ind w:left="0"/>
        <w:jc w:val="both"/>
      </w:pPr>
      <w:r>
        <w:rPr>
          <w:rFonts w:ascii="Times New Roman"/>
          <w:b w:val="false"/>
          <w:i w:val="false"/>
          <w:color w:val="000000"/>
          <w:sz w:val="28"/>
        </w:rPr>
        <w:t>
      мынадай мазмұндағы 24-1-тармақпен толтырылсын:</w:t>
      </w:r>
    </w:p>
    <w:bookmarkEnd w:id="16"/>
    <w:bookmarkStart w:name="z34" w:id="17"/>
    <w:p>
      <w:pPr>
        <w:spacing w:after="0"/>
        <w:ind w:left="0"/>
        <w:jc w:val="both"/>
      </w:pPr>
      <w:r>
        <w:rPr>
          <w:rFonts w:ascii="Times New Roman"/>
          <w:b w:val="false"/>
          <w:i w:val="false"/>
          <w:color w:val="000000"/>
          <w:sz w:val="28"/>
        </w:rPr>
        <w:t>
      "24-1. Жұмыс берушілер:</w:t>
      </w:r>
    </w:p>
    <w:bookmarkEnd w:id="17"/>
    <w:p>
      <w:pPr>
        <w:spacing w:after="0"/>
        <w:ind w:left="0"/>
        <w:jc w:val="both"/>
      </w:pPr>
      <w:r>
        <w:rPr>
          <w:rFonts w:ascii="Times New Roman"/>
          <w:b w:val="false"/>
          <w:i w:val="false"/>
          <w:color w:val="000000"/>
          <w:sz w:val="28"/>
        </w:rPr>
        <w:t xml:space="preserve">
      1) Қазақстан Республикасы Еңбек кодексінің (бұдане әрі – Кодекс) 23-бабы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шетелдік жұмыскерлерімен жасалған еңбек шарттары (корпоративішілік ауыстыру туралы хаттар/келісімдер) бойынша ақпаратты ЕШЕБЖ-ға еңгізуді;</w:t>
      </w:r>
    </w:p>
    <w:p>
      <w:pPr>
        <w:spacing w:after="0"/>
        <w:ind w:left="0"/>
        <w:jc w:val="both"/>
      </w:pPr>
      <w:r>
        <w:rPr>
          <w:rFonts w:ascii="Times New Roman"/>
          <w:b w:val="false"/>
          <w:i w:val="false"/>
          <w:color w:val="000000"/>
          <w:sz w:val="28"/>
        </w:rPr>
        <w:t xml:space="preserve">
      2)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20201 болып тіркелген) сәйкес шетелдік жұмыскердің жеке сәйкестендіру нөмірін алуды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"25. Шетелдік жұмыс күшін тартуға рұқсаттар:</w:t>
      </w:r>
    </w:p>
    <w:bookmarkEnd w:id="18"/>
    <w:p>
      <w:pPr>
        <w:spacing w:after="0"/>
        <w:ind w:left="0"/>
        <w:jc w:val="both"/>
      </w:pPr>
      <w:r>
        <w:rPr>
          <w:rFonts w:ascii="Times New Roman"/>
          <w:b w:val="false"/>
          <w:i w:val="false"/>
          <w:color w:val="000000"/>
          <w:sz w:val="28"/>
        </w:rPr>
        <w:t>
      1) бірінші санат үшін – рұқсат мерзімін бір, екі немесе үш жылға ұзартумен, жұмыс берушінің өтініші негізінде бір, екі немесе үш жылға;</w:t>
      </w:r>
    </w:p>
    <w:p>
      <w:pPr>
        <w:spacing w:after="0"/>
        <w:ind w:left="0"/>
        <w:jc w:val="both"/>
      </w:pPr>
      <w:r>
        <w:rPr>
          <w:rFonts w:ascii="Times New Roman"/>
          <w:b w:val="false"/>
          <w:i w:val="false"/>
          <w:color w:val="000000"/>
          <w:sz w:val="28"/>
        </w:rPr>
        <w:t>
      2) екінші және үшінші санаттар үшін – он екі айға ұзартыла отырып, он екі айға, бірақ үш реттен аспайтын мерзімге;</w:t>
      </w:r>
    </w:p>
    <w:p>
      <w:pPr>
        <w:spacing w:after="0"/>
        <w:ind w:left="0"/>
        <w:jc w:val="both"/>
      </w:pPr>
      <w:r>
        <w:rPr>
          <w:rFonts w:ascii="Times New Roman"/>
          <w:b w:val="false"/>
          <w:i w:val="false"/>
          <w:color w:val="000000"/>
          <w:sz w:val="28"/>
        </w:rPr>
        <w:t>
      3) төртінші санат үшін – ұзартусыз он екі айға;</w:t>
      </w:r>
    </w:p>
    <w:p>
      <w:pPr>
        <w:spacing w:after="0"/>
        <w:ind w:left="0"/>
        <w:jc w:val="both"/>
      </w:pPr>
      <w:r>
        <w:rPr>
          <w:rFonts w:ascii="Times New Roman"/>
          <w:b w:val="false"/>
          <w:i w:val="false"/>
          <w:color w:val="000000"/>
          <w:sz w:val="28"/>
        </w:rPr>
        <w:t>
      4) маусымдық шетелдік жұмыскерлер үшін – ұзартусыз күнтізбелік тоқсан, жүз сексен, екі жүз жетпіс, үш жүз алпыс бес күнге дейін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bookmarkStart w:name="z38" w:id="19"/>
    <w:p>
      <w:pPr>
        <w:spacing w:after="0"/>
        <w:ind w:left="0"/>
        <w:jc w:val="both"/>
      </w:pPr>
      <w:r>
        <w:rPr>
          <w:rFonts w:ascii="Times New Roman"/>
          <w:b w:val="false"/>
          <w:i w:val="false"/>
          <w:color w:val="000000"/>
          <w:sz w:val="28"/>
        </w:rPr>
        <w:t>
      мынадай мазмұндағы 27-1-тармақпен толтырылсын:</w:t>
      </w:r>
    </w:p>
    <w:bookmarkEnd w:id="19"/>
    <w:bookmarkStart w:name="z39" w:id="20"/>
    <w:p>
      <w:pPr>
        <w:spacing w:after="0"/>
        <w:ind w:left="0"/>
        <w:jc w:val="both"/>
      </w:pPr>
      <w:r>
        <w:rPr>
          <w:rFonts w:ascii="Times New Roman"/>
          <w:b w:val="false"/>
          <w:i w:val="false"/>
          <w:color w:val="000000"/>
          <w:sz w:val="28"/>
        </w:rPr>
        <w:t>
      "27-1. Егер халықаралық шартта немесе Қазақстан Республикасының заңнамасында өзгеше тәртіп көзделмесе, жергілікті атқарушы орган білім туралы құжаттардағы заңдастыру мөртабанының немесе апостильдің түпнұсқалығын белгілеу мақсатында Қазақстан Республикасының Сыртқы істер министрлігіне тиісті сұрау салуларды жолдайды.";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"29. Басқа шетелдік жұмыскерге бұрын берілген рұқсатты қайта ресімдеу туралы шешімді жергілікті атқарушы орган құжаттар қабылданған күннен бастап бес жұмыс күні ішінде қабылдайды.</w:t>
      </w:r>
    </w:p>
    <w:bookmarkEnd w:id="21"/>
    <w:p>
      <w:pPr>
        <w:spacing w:after="0"/>
        <w:ind w:left="0"/>
        <w:jc w:val="both"/>
      </w:pPr>
      <w:r>
        <w:rPr>
          <w:rFonts w:ascii="Times New Roman"/>
          <w:b w:val="false"/>
          <w:i w:val="false"/>
          <w:color w:val="000000"/>
          <w:sz w:val="28"/>
        </w:rPr>
        <w:t>
      Жергілікті атқарушы органның рұқсатты қайта ресімдеу бойынша қабылданған шешімі туралы хабарлама жергілікті атқарушы орган басшысының ЭЦҚ қойылған электрондық құжат нысанында жұмыс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Қызметін Қазақстан Республикасында филиал, өкілдік құрмай жүзеге асыратын шетелдік заңды тұлға – жұмыс беруші өз жұмыскерлерін жұмыстарды орындауға, жабдықты монтаждау және пайдалануға беру бойынша қызметтерді көрсетуге арналған келісімшарт бойынша Қазақстан Республикасына жіберген жағдайда не шетелдік заңды тұлға – жұмыс беруші өз жұмыскерлерін Қазақстан Республикасына жұмыстарды орындау, қызметтерді көрсету үшін онда мұндай шетелдік заңды тұлға – жұмыс берушінің тікелей немесе жанама қатысу акциясы немесе үлесі бар шетелдік заңды тұлғаның еншілес ұйымына, өкілдігіне, филиалына жіберген жағдайда, пайдасына жұмыстар орындалатын ұйымның уәкілетті адамы ЭҮП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ұсынады.</w:t>
      </w:r>
    </w:p>
    <w:bookmarkStart w:name="z45" w:id="22"/>
    <w:p>
      <w:pPr>
        <w:spacing w:after="0"/>
        <w:ind w:left="0"/>
        <w:jc w:val="both"/>
      </w:pPr>
      <w:r>
        <w:rPr>
          <w:rFonts w:ascii="Times New Roman"/>
          <w:b w:val="false"/>
          <w:i w:val="false"/>
          <w:color w:val="000000"/>
          <w:sz w:val="28"/>
        </w:rPr>
        <w:t>
      40. Шетелдік жұмыс күшін тартуға рұқсат:</w:t>
      </w:r>
    </w:p>
    <w:bookmarkEnd w:id="22"/>
    <w:p>
      <w:pPr>
        <w:spacing w:after="0"/>
        <w:ind w:left="0"/>
        <w:jc w:val="both"/>
      </w:pPr>
      <w:r>
        <w:rPr>
          <w:rFonts w:ascii="Times New Roman"/>
          <w:b w:val="false"/>
          <w:i w:val="false"/>
          <w:color w:val="000000"/>
          <w:sz w:val="28"/>
        </w:rPr>
        <w:t>
      1) рұқсатта көрсетілген лауазымға сәйкес келмейтін кәсіп немесе мамандық бойынша шетелдік жұмыскерді тарту;</w:t>
      </w:r>
    </w:p>
    <w:p>
      <w:pPr>
        <w:spacing w:after="0"/>
        <w:ind w:left="0"/>
        <w:jc w:val="both"/>
      </w:pPr>
      <w:r>
        <w:rPr>
          <w:rFonts w:ascii="Times New Roman"/>
          <w:b w:val="false"/>
          <w:i w:val="false"/>
          <w:color w:val="000000"/>
          <w:sz w:val="28"/>
        </w:rPr>
        <w:t xml:space="preserve">
      2) жұмыс берушінің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шарттарды сақтамау фактілері белгіленген жағдайларда кері қайтарылады. Бұл ретте жергілікті атқарушы орган саны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пайыздық қатынастардан асатын соңғы берілген рұқсаттарды кері қайтарып алады;</w:t>
      </w:r>
    </w:p>
    <w:p>
      <w:pPr>
        <w:spacing w:after="0"/>
        <w:ind w:left="0"/>
        <w:jc w:val="both"/>
      </w:pPr>
      <w:r>
        <w:rPr>
          <w:rFonts w:ascii="Times New Roman"/>
          <w:b w:val="false"/>
          <w:i w:val="false"/>
          <w:color w:val="000000"/>
          <w:sz w:val="28"/>
        </w:rPr>
        <w:t>
      3) жұмыс берушінің рұқсатты алу немесе ұзарту үшін дұрыс емес құжаттарды ұсыну фактілері белгіленген жағдайларда кері қайтарылады.</w:t>
      </w:r>
    </w:p>
    <w:p>
      <w:pPr>
        <w:spacing w:after="0"/>
        <w:ind w:left="0"/>
        <w:jc w:val="both"/>
      </w:pPr>
      <w:r>
        <w:rPr>
          <w:rFonts w:ascii="Times New Roman"/>
          <w:b w:val="false"/>
          <w:i w:val="false"/>
          <w:color w:val="000000"/>
          <w:sz w:val="28"/>
        </w:rPr>
        <w:t>
      Осы тармақтың 1) және 2) тармақшаларында көзделген жағдайлар осындай факт анықталған күннен бастап он екі ай ішінде рұқсат беруден бас тарту үшін негіз болып табылады.";</w:t>
      </w:r>
    </w:p>
    <w:bookmarkStart w:name="z46" w:id="23"/>
    <w:p>
      <w:pPr>
        <w:spacing w:after="0"/>
        <w:ind w:left="0"/>
        <w:jc w:val="both"/>
      </w:pPr>
      <w:r>
        <w:rPr>
          <w:rFonts w:ascii="Times New Roman"/>
          <w:b w:val="false"/>
          <w:i w:val="false"/>
          <w:color w:val="000000"/>
          <w:sz w:val="28"/>
        </w:rPr>
        <w:t>
      мынадай мазмұндағы 41-1-тармақпен толтырылсын: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 "Халықтың көші-қоны туралы" Қазақстан Республикасы Заңының </w:t>
      </w:r>
      <w:r>
        <w:rPr>
          <w:rFonts w:ascii="Times New Roman"/>
          <w:b w:val="false"/>
          <w:i w:val="false"/>
          <w:color w:val="000000"/>
          <w:sz w:val="28"/>
        </w:rPr>
        <w:t>36-1-бабына</w:t>
      </w:r>
      <w:r>
        <w:rPr>
          <w:rFonts w:ascii="Times New Roman"/>
          <w:b w:val="false"/>
          <w:i w:val="false"/>
          <w:color w:val="000000"/>
          <w:sz w:val="28"/>
        </w:rPr>
        <w:t xml:space="preserve"> сәйкес жұмыс берушілерге шетелдік жұмыс күшін тартуға рұқсат беру талап етілмейтін шетелдіктер мен азаматтығы жоқ адамдарды қоспағанда, жұмыс берушінің рұқсатынсыз шетелдік жұмыскерлерді тартуға, сондай-ақ рұқсатта көрсетілген кәсіпке немесе мамандыққа сәйкес келмейтін кәсіп немесе мамандық бойынша шетелдік жұмыскерді тартуға жол берілмейді. Мұндай жағдайларда осындай факт анықталған күннен бастап он екі ай ішінде жаңа рұқсаттар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Рұқсатты беру және ұзарту бойынша жергілікті атқарушы орган қабылдаған шешім туралы нәтиже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жұмыс берушінің "жеке кабинетіне" жергілікті атқарушы орган басшысының қол қойылған ЭЦҚ-мен жіберіледі.</w:t>
      </w:r>
    </w:p>
    <w:p>
      <w:pPr>
        <w:spacing w:after="0"/>
        <w:ind w:left="0"/>
        <w:jc w:val="both"/>
      </w:pPr>
      <w:r>
        <w:rPr>
          <w:rFonts w:ascii="Times New Roman"/>
          <w:b w:val="false"/>
          <w:i w:val="false"/>
          <w:color w:val="000000"/>
          <w:sz w:val="28"/>
        </w:rPr>
        <w:t xml:space="preserve">
      Корпоративішілік ауыстыру шеңберінде шетелдік жұмыскерлерді тартуға рұқсат беруден бас тарту туралы шешім қабылдаған кезде жергілікті атқарушы орган жұмыс берушінің "жеке кабинетіне" мемлекеттік қызметті көрсетуге қойылатын талаптар тізбесінің 9-тармағына сәйкес негіздемесін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хабарлама жібереді.</w:t>
      </w:r>
    </w:p>
    <w:bookmarkStart w:name="z51" w:id="24"/>
    <w:p>
      <w:pPr>
        <w:spacing w:after="0"/>
        <w:ind w:left="0"/>
        <w:jc w:val="both"/>
      </w:pPr>
      <w:r>
        <w:rPr>
          <w:rFonts w:ascii="Times New Roman"/>
          <w:b w:val="false"/>
          <w:i w:val="false"/>
          <w:color w:val="000000"/>
          <w:sz w:val="28"/>
        </w:rPr>
        <w:t>
      54. Рұқсат беру кезінде жұмыс беруші өз таңдауы бойынша мынадай ерекше шарттардың бірін таңдап алады:</w:t>
      </w:r>
    </w:p>
    <w:bookmarkEnd w:id="24"/>
    <w:p>
      <w:pPr>
        <w:spacing w:after="0"/>
        <w:ind w:left="0"/>
        <w:jc w:val="both"/>
      </w:pPr>
      <w:r>
        <w:rPr>
          <w:rFonts w:ascii="Times New Roman"/>
          <w:b w:val="false"/>
          <w:i w:val="false"/>
          <w:color w:val="000000"/>
          <w:sz w:val="28"/>
        </w:rPr>
        <w:t>
      1) тартылатын шетелдік жұмыскер мамандығы бойынша Қазақстан Республикасының азаматтары арасынан өз жұмыскерлерін кәсіптік даярлау;</w:t>
      </w:r>
    </w:p>
    <w:p>
      <w:pPr>
        <w:spacing w:after="0"/>
        <w:ind w:left="0"/>
        <w:jc w:val="both"/>
      </w:pPr>
      <w:r>
        <w:rPr>
          <w:rFonts w:ascii="Times New Roman"/>
          <w:b w:val="false"/>
          <w:i w:val="false"/>
          <w:color w:val="000000"/>
          <w:sz w:val="28"/>
        </w:rPr>
        <w:t>
      2) тартылатын шетелдік жұмыскер мамандығы бойынша Қазақстан Республикасының азаматтары арасынан өз жұмыскерлерін қайта даярлау;</w:t>
      </w:r>
    </w:p>
    <w:p>
      <w:pPr>
        <w:spacing w:after="0"/>
        <w:ind w:left="0"/>
        <w:jc w:val="both"/>
      </w:pPr>
      <w:r>
        <w:rPr>
          <w:rFonts w:ascii="Times New Roman"/>
          <w:b w:val="false"/>
          <w:i w:val="false"/>
          <w:color w:val="000000"/>
          <w:sz w:val="28"/>
        </w:rPr>
        <w:t>
      3) Қазақстан Республикасының азаматтары арасынан өз жұмыскерлерінің біліктілігін арттыру;</w:t>
      </w:r>
    </w:p>
    <w:p>
      <w:pPr>
        <w:spacing w:after="0"/>
        <w:ind w:left="0"/>
        <w:jc w:val="both"/>
      </w:pPr>
      <w:r>
        <w:rPr>
          <w:rFonts w:ascii="Times New Roman"/>
          <w:b w:val="false"/>
          <w:i w:val="false"/>
          <w:color w:val="000000"/>
          <w:sz w:val="28"/>
        </w:rPr>
        <w:t>
      4) шетелдік жұмыскерлер тартылатын мамандықтар бойынша Қазақстан Республикасының азаматтары үшін қосымша жұмыс орындарын құру.";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4" w:id="25"/>
    <w:p>
      <w:pPr>
        <w:spacing w:after="0"/>
        <w:ind w:left="0"/>
        <w:jc w:val="both"/>
      </w:pPr>
      <w:r>
        <w:rPr>
          <w:rFonts w:ascii="Times New Roman"/>
          <w:b w:val="false"/>
          <w:i w:val="false"/>
          <w:color w:val="000000"/>
          <w:sz w:val="28"/>
        </w:rPr>
        <w:t>
      "64. Корпоративішілік ауыстыру шеңберінде шетелдік жұмыс күшін тартуға бұрын берілген рұқсатты басқа шетелдік жұмыскерге қайта ресімдеу туралы шешімді жергілікті атқарушы орган құжаттар қабылданған күннен бастап бес жұмыс күні ішінде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56" w:id="26"/>
    <w:p>
      <w:pPr>
        <w:spacing w:after="0"/>
        <w:ind w:left="0"/>
        <w:jc w:val="both"/>
      </w:pPr>
      <w:r>
        <w:rPr>
          <w:rFonts w:ascii="Times New Roman"/>
          <w:b w:val="false"/>
          <w:i w:val="false"/>
          <w:color w:val="000000"/>
          <w:sz w:val="28"/>
        </w:rPr>
        <w:t>
      "66. Корпоративішілік ауыстыру шеңберінде рұқсатты ұзарту туралы шешімді жергілікті атқарушы орган Қағидаларға сәйкес құжаттар қабылданған күннен бастап бес жұмыс күні ішінде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59" w:id="27"/>
    <w:p>
      <w:pPr>
        <w:spacing w:after="0"/>
        <w:ind w:left="0"/>
        <w:jc w:val="both"/>
      </w:pPr>
      <w:r>
        <w:rPr>
          <w:rFonts w:ascii="Times New Roman"/>
          <w:b w:val="false"/>
          <w:i w:val="false"/>
          <w:color w:val="000000"/>
          <w:sz w:val="28"/>
        </w:rPr>
        <w:t>
      "74. Жергілікті атқарушы орган мынадай жағдайларда корпоративішілік ауыстыру шеңберінде шетелдік жұмыс күшін тартуға қолданыстағы рұқсаттарды кері қайтарып алуды жүргізеді:</w:t>
      </w:r>
    </w:p>
    <w:bookmarkEnd w:id="27"/>
    <w:p>
      <w:pPr>
        <w:spacing w:after="0"/>
        <w:ind w:left="0"/>
        <w:jc w:val="both"/>
      </w:pPr>
      <w:r>
        <w:rPr>
          <w:rFonts w:ascii="Times New Roman"/>
          <w:b w:val="false"/>
          <w:i w:val="false"/>
          <w:color w:val="000000"/>
          <w:sz w:val="28"/>
        </w:rPr>
        <w:t>
      1) рұқсатта көрсетілген кәсіпке немесе мамандыққа сәйкес келмейтін кәсіп немесе мамандық бойынша шетелдік жұмыскерді тарту;</w:t>
      </w:r>
    </w:p>
    <w:p>
      <w:pPr>
        <w:spacing w:after="0"/>
        <w:ind w:left="0"/>
        <w:jc w:val="both"/>
      </w:pPr>
      <w:r>
        <w:rPr>
          <w:rFonts w:ascii="Times New Roman"/>
          <w:b w:val="false"/>
          <w:i w:val="false"/>
          <w:color w:val="000000"/>
          <w:sz w:val="28"/>
        </w:rPr>
        <w:t xml:space="preserve">
      2) жұмыс берушінің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белгіленген шарттарды сақтамауы. Бұл ретте жергілікті атқарушы орган саны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белгіленген пайыздық қатынастардан асатын соңғы берілген рұқсаттарды кері қайтарып алады.</w:t>
      </w:r>
    </w:p>
    <w:p>
      <w:pPr>
        <w:spacing w:after="0"/>
        <w:ind w:left="0"/>
        <w:jc w:val="both"/>
      </w:pPr>
      <w:r>
        <w:rPr>
          <w:rFonts w:ascii="Times New Roman"/>
          <w:b w:val="false"/>
          <w:i w:val="false"/>
          <w:color w:val="000000"/>
          <w:sz w:val="28"/>
        </w:rPr>
        <w:t xml:space="preserve">
      Жергілікті атқарушы орган рұқсатты кері қайтарып алған күннен бастап үш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шетелдік жұмыс күшін тартуға кері қайтарып алынған рұқсаттар туралы ақпаратты облыстың, республикалық маңызы бар қалалардың, астананың ҚР ІІМ аумақтық органына жібереді.</w:t>
      </w:r>
    </w:p>
    <w:p>
      <w:pPr>
        <w:spacing w:after="0"/>
        <w:ind w:left="0"/>
        <w:jc w:val="both"/>
      </w:pPr>
      <w:r>
        <w:rPr>
          <w:rFonts w:ascii="Times New Roman"/>
          <w:b w:val="false"/>
          <w:i w:val="false"/>
          <w:color w:val="000000"/>
          <w:sz w:val="28"/>
        </w:rPr>
        <w:t>
      Осы тармақтың 1) және 2) тармақшаларында көзделген жағдайлар осындай факт анықталған күннен бастап он екі ай ішінде рұқсат беруден бас тарту үшін негіз болып табылады.";</w:t>
      </w:r>
    </w:p>
    <w:bookmarkStart w:name="z60" w:id="28"/>
    <w:p>
      <w:pPr>
        <w:spacing w:after="0"/>
        <w:ind w:left="0"/>
        <w:jc w:val="both"/>
      </w:pPr>
      <w:r>
        <w:rPr>
          <w:rFonts w:ascii="Times New Roman"/>
          <w:b w:val="false"/>
          <w:i w:val="false"/>
          <w:color w:val="000000"/>
          <w:sz w:val="28"/>
        </w:rPr>
        <w:t>
      74-1-тармақ мынадай редакцияда жазылсын: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"74-1. "Халықтың көші-қоны туралы" Қазақстан Республикасы Заңының </w:t>
      </w:r>
      <w:r>
        <w:rPr>
          <w:rFonts w:ascii="Times New Roman"/>
          <w:b w:val="false"/>
          <w:i w:val="false"/>
          <w:color w:val="000000"/>
          <w:sz w:val="28"/>
        </w:rPr>
        <w:t>36-1-бабына</w:t>
      </w:r>
      <w:r>
        <w:rPr>
          <w:rFonts w:ascii="Times New Roman"/>
          <w:b w:val="false"/>
          <w:i w:val="false"/>
          <w:color w:val="000000"/>
          <w:sz w:val="28"/>
        </w:rPr>
        <w:t xml:space="preserve"> сәйкес жұмыс берушілерге шетелдік жұмыс күшін тартуға рұқсат беру талап етілмейтін шетелдіктер мен азаматтығы жоқ адамдарды қоспағанда, жұмыс берушінің рұқсатынсыз шетелдік жұмыскерлерді корпоративішілік ауыстыру шеңберінде тартуға, сондай-ақ рұқсатта көрсетілген кәсіпке немесе мамандыққа сәйкес келмейтін кәсіп немесе мамандық бойынша шетелдік жұмыскерді тартуға жол берілмейді. Мұндай жағдайларда осындай факт анықталған күннен бастап он екі ай ішінде жаңа рұқсаттар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Шетелдік жұмыс күшін тартуға рұқсат алған жұмыс берушілер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migration.enbek.kz ақпараттық жүйесіне ерекше шарттардың және тартылатын шетелдік жұмыс күші туралы мәліметтерді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65" w:id="29"/>
    <w:p>
      <w:pPr>
        <w:spacing w:after="0"/>
        <w:ind w:left="0"/>
        <w:jc w:val="both"/>
      </w:pPr>
      <w:r>
        <w:rPr>
          <w:rFonts w:ascii="Times New Roman"/>
          <w:b w:val="false"/>
          <w:i w:val="false"/>
          <w:color w:val="000000"/>
          <w:sz w:val="28"/>
        </w:rPr>
        <w:t>
      "82. Мемлекеттік қызметтер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тиісті облыс, республикалық маңызы бар қалалар, астана әкімінің аппаратына беріледі, ол 5 (бес) жұмыс күні ішінде қаралады.";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67" w:id="3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30"/>
    <w:bookmarkStart w:name="z68"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69"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1" w:id="33"/>
    <w:p>
      <w:pPr>
        <w:spacing w:after="0"/>
        <w:ind w:left="0"/>
        <w:jc w:val="both"/>
      </w:pPr>
      <w:r>
        <w:rPr>
          <w:rFonts w:ascii="Times New Roman"/>
          <w:b w:val="false"/>
          <w:i w:val="false"/>
          <w:color w:val="000000"/>
          <w:sz w:val="28"/>
        </w:rPr>
        <w:t>
      3. Осы бұйрықтың орындалуын бақылау жетелшілік ететін Қазақстан Республикасының Еңбек және халықты әлеуметтік қорғау вице-министріне жүктелсін.</w:t>
      </w:r>
    </w:p>
    <w:bookmarkEnd w:id="33"/>
    <w:bookmarkStart w:name="z72" w:id="34"/>
    <w:p>
      <w:pPr>
        <w:spacing w:after="0"/>
        <w:ind w:left="0"/>
        <w:jc w:val="both"/>
      </w:pPr>
      <w:r>
        <w:rPr>
          <w:rFonts w:ascii="Times New Roman"/>
          <w:b w:val="false"/>
          <w:i w:val="false"/>
          <w:color w:val="000000"/>
          <w:sz w:val="28"/>
        </w:rPr>
        <w:t>
      4. Осы бұйрық 2025 жылғы 1 қыркүйектен бастап қолданысқа енгізіледі және ресми жариялануға тиіс.</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bookmarkStart w:name="z75" w:id="35"/>
    <w:p>
      <w:pPr>
        <w:spacing w:after="0"/>
        <w:ind w:left="0"/>
        <w:jc w:val="left"/>
      </w:pPr>
      <w:r>
        <w:rPr>
          <w:rFonts w:ascii="Times New Roman"/>
          <w:b/>
          <w:i w:val="false"/>
          <w:color w:val="000000"/>
        </w:rPr>
        <w:t xml:space="preserve"> "Жұмыс берушілерге шетелдік жұмыс күшін тартуға рұқсат беру немесе ұзарту" мемлекеттік қызмет көрсетуге қойылатын негізгі талаптардың тізбесі</w:t>
      </w:r>
    </w:p>
    <w:bookmarkEnd w:id="35"/>
    <w:bookmarkStart w:name="z76" w:id="36"/>
    <w:p>
      <w:pPr>
        <w:spacing w:after="0"/>
        <w:ind w:left="0"/>
        <w:jc w:val="both"/>
      </w:pPr>
      <w:r>
        <w:rPr>
          <w:rFonts w:ascii="Times New Roman"/>
          <w:b w:val="false"/>
          <w:i w:val="false"/>
          <w:color w:val="000000"/>
          <w:sz w:val="28"/>
        </w:rPr>
        <w:t>
      Мемлекеттік көрсетілетін қызметтің атауы: "Жұмыс берушілерге шетелдік жұмыс күшін тартуға рұқсат беру немесе ұзарту".</w:t>
      </w:r>
    </w:p>
    <w:bookmarkEnd w:id="36"/>
    <w:bookmarkStart w:name="z77" w:id="37"/>
    <w:p>
      <w:pPr>
        <w:spacing w:after="0"/>
        <w:ind w:left="0"/>
        <w:jc w:val="both"/>
      </w:pPr>
      <w:r>
        <w:rPr>
          <w:rFonts w:ascii="Times New Roman"/>
          <w:b w:val="false"/>
          <w:i w:val="false"/>
          <w:color w:val="000000"/>
          <w:sz w:val="28"/>
        </w:rPr>
        <w:t>
      Мемлекеттік көрсетілетін қызметтің кіші түрінің атауы:</w:t>
      </w:r>
    </w:p>
    <w:bookmarkEnd w:id="37"/>
    <w:bookmarkStart w:name="z78" w:id="38"/>
    <w:p>
      <w:pPr>
        <w:spacing w:after="0"/>
        <w:ind w:left="0"/>
        <w:jc w:val="both"/>
      </w:pPr>
      <w:r>
        <w:rPr>
          <w:rFonts w:ascii="Times New Roman"/>
          <w:b w:val="false"/>
          <w:i w:val="false"/>
          <w:color w:val="000000"/>
          <w:sz w:val="28"/>
        </w:rPr>
        <w:t>
      1. бірінші, екінші, үшінші, төртінші санаттар бойынша шетелдік жұмыс күшін тартуға және маусымдық шетелдік жұмыскерлер үшін рұқсат беру;</w:t>
      </w:r>
    </w:p>
    <w:bookmarkEnd w:id="38"/>
    <w:bookmarkStart w:name="z79" w:id="39"/>
    <w:p>
      <w:pPr>
        <w:spacing w:after="0"/>
        <w:ind w:left="0"/>
        <w:jc w:val="both"/>
      </w:pPr>
      <w:r>
        <w:rPr>
          <w:rFonts w:ascii="Times New Roman"/>
          <w:b w:val="false"/>
          <w:i w:val="false"/>
          <w:color w:val="000000"/>
          <w:sz w:val="28"/>
        </w:rPr>
        <w:t>
      2. шетелдік жұмыс күшін тартуға рұқсатты қайта ресімдеу;</w:t>
      </w:r>
    </w:p>
    <w:bookmarkEnd w:id="39"/>
    <w:bookmarkStart w:name="z80" w:id="40"/>
    <w:p>
      <w:pPr>
        <w:spacing w:after="0"/>
        <w:ind w:left="0"/>
        <w:jc w:val="both"/>
      </w:pPr>
      <w:r>
        <w:rPr>
          <w:rFonts w:ascii="Times New Roman"/>
          <w:b w:val="false"/>
          <w:i w:val="false"/>
          <w:color w:val="000000"/>
          <w:sz w:val="28"/>
        </w:rPr>
        <w:t>
      3. шетелдік жұмыс күшін тартуға рұқсатты ұзарту;</w:t>
      </w:r>
    </w:p>
    <w:bookmarkEnd w:id="40"/>
    <w:bookmarkStart w:name="z81" w:id="41"/>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 алу немесе қайта ресімдеу;</w:t>
      </w:r>
    </w:p>
    <w:bookmarkEnd w:id="41"/>
    <w:bookmarkStart w:name="z82" w:id="42"/>
    <w:p>
      <w:pPr>
        <w:spacing w:after="0"/>
        <w:ind w:left="0"/>
        <w:jc w:val="both"/>
      </w:pPr>
      <w:r>
        <w:rPr>
          <w:rFonts w:ascii="Times New Roman"/>
          <w:b w:val="false"/>
          <w:i w:val="false"/>
          <w:color w:val="000000"/>
          <w:sz w:val="28"/>
        </w:rPr>
        <w:t>
      5. корпоративішілік ауыстыру шеңберінде шетелдік жұмыс күшін тартуға рұқсатты ұзарту;</w:t>
      </w:r>
    </w:p>
    <w:bookmarkEnd w:id="42"/>
    <w:bookmarkStart w:name="z83" w:id="43"/>
    <w:p>
      <w:pPr>
        <w:spacing w:after="0"/>
        <w:ind w:left="0"/>
        <w:jc w:val="both"/>
      </w:pPr>
      <w:r>
        <w:rPr>
          <w:rFonts w:ascii="Times New Roman"/>
          <w:b w:val="false"/>
          <w:i w:val="false"/>
          <w:color w:val="000000"/>
          <w:sz w:val="28"/>
        </w:rPr>
        <w:t>
      6. шетелдік жұмыскердің тегі, аты, әкесінің аты, жеке басын куәландыратын құжаттың нөмірі және сериясы өзгеруіне байланысты және жұмыс беруші-Қазақстан Республикасының заңды тұлғасы немесе шетелдік заңды тұлға филиалы (өкілдігі) қосылу, бірігу, бөлу,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 өзгерген жағдайда рұқсатты қайта ресімдеу.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немесе migration.enbek.kz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19 жұмыс күні ішінде жүзеге асырылады, оның ішінде: </w:t>
            </w:r>
          </w:p>
          <w:p>
            <w:pPr>
              <w:spacing w:after="20"/>
              <w:ind w:left="20"/>
              <w:jc w:val="both"/>
            </w:pPr>
            <w:r>
              <w:rPr>
                <w:rFonts w:ascii="Times New Roman"/>
                <w:b w:val="false"/>
                <w:i w:val="false"/>
                <w:color w:val="000000"/>
                <w:sz w:val="20"/>
              </w:rPr>
              <w:t>
шетелдік жұмыс күшін тартуға рұқсат беру/ұзарту туралы қабылданған шешім туралы хабарлама – 8 (сегіз) жұмыс күні ішінде;</w:t>
            </w:r>
          </w:p>
          <w:p>
            <w:pPr>
              <w:spacing w:after="20"/>
              <w:ind w:left="20"/>
              <w:jc w:val="both"/>
            </w:pPr>
            <w:r>
              <w:rPr>
                <w:rFonts w:ascii="Times New Roman"/>
                <w:b w:val="false"/>
                <w:i w:val="false"/>
                <w:color w:val="000000"/>
                <w:sz w:val="20"/>
              </w:rPr>
              <w:t>
рұқсат бергені үшін алым төлемін енгізу мерзімі шетелдік жұмыс күшін тартуға рұқсат беру/ұзарту туралы шешім қабылданған күннен бастап 10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 3 (үш) жұмыс күні;</w:t>
            </w:r>
          </w:p>
          <w:p>
            <w:pPr>
              <w:spacing w:after="20"/>
              <w:ind w:left="20"/>
              <w:jc w:val="both"/>
            </w:pPr>
            <w:r>
              <w:rPr>
                <w:rFonts w:ascii="Times New Roman"/>
                <w:b w:val="false"/>
                <w:i w:val="false"/>
                <w:color w:val="000000"/>
                <w:sz w:val="20"/>
              </w:rPr>
              <w:t>
біреуден артық әкімшілік-аумақтық бірлік шегінде рұқсатты беруді немесе ұзартуды келісу – 3 жұмыс күні;</w:t>
            </w:r>
          </w:p>
          <w:p>
            <w:pPr>
              <w:spacing w:after="20"/>
              <w:ind w:left="20"/>
              <w:jc w:val="both"/>
            </w:pPr>
            <w:r>
              <w:rPr>
                <w:rFonts w:ascii="Times New Roman"/>
                <w:b w:val="false"/>
                <w:i w:val="false"/>
                <w:color w:val="000000"/>
                <w:sz w:val="20"/>
              </w:rPr>
              <w:t>
рұқсат беру немесе беруден бас тарту туралы қабылданған шешім туралы хабарлама – 4 (төрт) жұмыс күні ішінде;</w:t>
            </w:r>
          </w:p>
          <w:p>
            <w:pPr>
              <w:spacing w:after="20"/>
              <w:ind w:left="20"/>
              <w:jc w:val="both"/>
            </w:pPr>
            <w:r>
              <w:rPr>
                <w:rFonts w:ascii="Times New Roman"/>
                <w:b w:val="false"/>
                <w:i w:val="false"/>
                <w:color w:val="000000"/>
                <w:sz w:val="20"/>
              </w:rPr>
              <w:t>
рұқсат бергені үшін алым төлемін енгізу мерзімі шетелдік жұмыс күшін тартуға рұқсат беру/ұзарту туралы шешім қабылданған күннен бастап 10 жұмыс күні;</w:t>
            </w:r>
          </w:p>
          <w:p>
            <w:pPr>
              <w:spacing w:after="20"/>
              <w:ind w:left="20"/>
              <w:jc w:val="both"/>
            </w:pPr>
            <w:r>
              <w:rPr>
                <w:rFonts w:ascii="Times New Roman"/>
                <w:b w:val="false"/>
                <w:i w:val="false"/>
                <w:color w:val="000000"/>
                <w:sz w:val="20"/>
              </w:rPr>
              <w:t>
корпоративішілік ауыстыру шеңберінде:</w:t>
            </w:r>
          </w:p>
          <w:p>
            <w:pPr>
              <w:spacing w:after="20"/>
              <w:ind w:left="20"/>
              <w:jc w:val="both"/>
            </w:pPr>
            <w:r>
              <w:rPr>
                <w:rFonts w:ascii="Times New Roman"/>
                <w:b w:val="false"/>
                <w:i w:val="false"/>
                <w:color w:val="000000"/>
                <w:sz w:val="20"/>
              </w:rPr>
              <w:t>
рұқсат беру – 8 (сегіз)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жұмыс берушілерге шетелдік жұмыс күшін тартуға рұқсат, қайта ресімделген және ұзартылған рұқсат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ақылы/тегін көрсетіледі.</w:t>
            </w:r>
          </w:p>
          <w:p>
            <w:pPr>
              <w:spacing w:after="20"/>
              <w:ind w:left="20"/>
              <w:jc w:val="both"/>
            </w:pPr>
            <w:r>
              <w:rPr>
                <w:rFonts w:ascii="Times New Roman"/>
                <w:b w:val="false"/>
                <w:i w:val="false"/>
                <w:color w:val="000000"/>
                <w:sz w:val="20"/>
              </w:rPr>
              <w:t xml:space="preserve">
1) шетелдік жұмыс күшін тартуға арналған рұқсаттарды беру немесе ұзарту жөніндегі мемлекеттік көрсетілетін қызмет "Қазақстан Республикасына шетелдік жұмыс күшін тартуға рұқсатты бергені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Республикасына шетелдік жұмыс күшін тартуға рұқсатты бергені немесе ұзартқаны үшін алым мөлшерлемелеріне сәйкес ақылы негізде көрсетіледі;</w:t>
            </w:r>
          </w:p>
          <w:p>
            <w:pPr>
              <w:spacing w:after="20"/>
              <w:ind w:left="20"/>
              <w:jc w:val="both"/>
            </w:pPr>
            <w:r>
              <w:rPr>
                <w:rFonts w:ascii="Times New Roman"/>
                <w:b w:val="false"/>
                <w:i w:val="false"/>
                <w:color w:val="000000"/>
                <w:sz w:val="20"/>
              </w:rPr>
              <w:t>
2) шетелдік жұмыс күшін тартуға бұрын берілген рұқсаттарды қайта ресімдеу, сондай-ақ корпоративішілік ауыстыру шеңберінде шетелдік жұмыс күшін тартуға рұқсаттарды беру, ұзарту немесе қайта ресімдеу жөніндегі мемлекеттік көрсетілетін қызмет жұмыс берушіге тегін негізде көрсетіледі.</w:t>
            </w:r>
          </w:p>
          <w:p>
            <w:pPr>
              <w:spacing w:after="20"/>
              <w:ind w:left="20"/>
              <w:jc w:val="both"/>
            </w:pPr>
            <w:r>
              <w:rPr>
                <w:rFonts w:ascii="Times New Roman"/>
                <w:b w:val="false"/>
                <w:i w:val="false"/>
                <w:color w:val="000000"/>
                <w:sz w:val="20"/>
              </w:rPr>
              <w:t>
Салық алымын төлеу осы Қағидаларға 4-қосымшаға сәйкес нысан бойынша облыстардың, республикалық маңызы бар қалалардың, астананың жергілікті атқарушы органдарының Қазақстан Республикасына шетелдік жұмыс күшін тартуға рұқсат беру не ұзарту туралы шешім қабылдағаны туралы хабарламаны алған күннен бастап 10 (он) жұмыс күні ішінде екінші деңгейдегі банктер және банк операцияларының жекелеген түрлерін жүзеге асыратын ұйымдар арқылы қолма-қол және қолма-қол емес нысандарда жүзеге асырылады.</w:t>
            </w:r>
          </w:p>
          <w:p>
            <w:pPr>
              <w:spacing w:after="20"/>
              <w:ind w:left="20"/>
              <w:jc w:val="both"/>
            </w:pPr>
            <w:r>
              <w:rPr>
                <w:rFonts w:ascii="Times New Roman"/>
                <w:b w:val="false"/>
                <w:i w:val="false"/>
                <w:color w:val="000000"/>
                <w:sz w:val="20"/>
              </w:rPr>
              <w:t>
Корпоративішілік ауыстыру шеңберінде жүзеге асырылатын шетелдік жұмыс күшін тартуға рұқсаттарды беру немесе ұзарту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www.egov.kz және www.elicense.kz веб-порталының немесе migration.enbek.kz порталының жұмыс кестесі – жөндеу жұмыстарын жүргізуге байланысты техникалық үзілістерді қоспағанда, тәулік бойы (жұмыс беруші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 Облыстардың, республикалық маңызы бар қалалардың, астананың жергілікті атқарушы органдары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облыстардың, республикалық маңызы бар қалалардың, астананың жергілікті атқарушы органдарының интернет-ресурсында орналастырылған.</w:t>
            </w:r>
          </w:p>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жұмыскелер үшін шетелдік жұмыс күшін тартуға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Маусымдық шетелдік жұмыскерлерді тарту кезінде: </w:t>
            </w:r>
          </w:p>
          <w:p>
            <w:pPr>
              <w:spacing w:after="20"/>
              <w:ind w:left="20"/>
              <w:jc w:val="both"/>
            </w:pPr>
            <w:r>
              <w:rPr>
                <w:rFonts w:ascii="Times New Roman"/>
                <w:b w:val="false"/>
                <w:i w:val="false"/>
                <w:color w:val="000000"/>
                <w:sz w:val="20"/>
              </w:rPr>
              <w:t>
1) осы Қағидаларға 2-қосымшаға сәйкес нысан бойынша жұмыс берушінің электрондық цифрлық қолтаңбасы (бұдан әрі – ЭЦҚ);</w:t>
            </w:r>
          </w:p>
          <w:p>
            <w:pPr>
              <w:spacing w:after="20"/>
              <w:ind w:left="20"/>
              <w:jc w:val="both"/>
            </w:pPr>
            <w:r>
              <w:rPr>
                <w:rFonts w:ascii="Times New Roman"/>
                <w:b w:val="false"/>
                <w:i w:val="false"/>
                <w:color w:val="000000"/>
                <w:sz w:val="20"/>
              </w:rPr>
              <w:t xml:space="preserve">
2) тегін, атын, әкесінің атын (бар болса) (оның ішінде латын әріптерімен), туған күнін, азаматтығын, паспорттың (жеке басты куәландыратын құжаттың) нөмірін, күнін және берген орган, тұрақты тұратын елін, шыққан елін, білімін, Кодекстің 16-бабының </w:t>
            </w:r>
            <w:r>
              <w:rPr>
                <w:rFonts w:ascii="Times New Roman"/>
                <w:b w:val="false"/>
                <w:i w:val="false"/>
                <w:color w:val="000000"/>
                <w:sz w:val="20"/>
              </w:rPr>
              <w:t>16-1) тармақшасына</w:t>
            </w:r>
            <w:r>
              <w:rPr>
                <w:rFonts w:ascii="Times New Roman"/>
                <w:b w:val="false"/>
                <w:i w:val="false"/>
                <w:color w:val="000000"/>
                <w:sz w:val="20"/>
              </w:rPr>
              <w:t xml:space="preserve"> сәйкес мамандығының атауы Қазақстан Республикасында қолданылатын кәсіптік стандарттарға, Басшылар, мамандар және басқа да қызметшілер лауазымдарының,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сипаттамаларының біліктілік анықтамалығына және 01-2017 "Қызмет сыныптауышы" Қазақстан Республикасының ұлттық сыныптауышына (бұдан әрі – Біліктілік талаптары) сәйкес келуін көрсете отырып, тартылатын шетелдік жұмыскерлер туралы мәліметтер (бұдан әрі – тартылатын шетелдік жұмыскерлер туралы мәліметтер);</w:t>
            </w:r>
          </w:p>
          <w:p>
            <w:pPr>
              <w:spacing w:after="20"/>
              <w:ind w:left="20"/>
              <w:jc w:val="both"/>
            </w:pPr>
            <w:r>
              <w:rPr>
                <w:rFonts w:ascii="Times New Roman"/>
                <w:b w:val="false"/>
                <w:i w:val="false"/>
                <w:color w:val="000000"/>
                <w:sz w:val="20"/>
              </w:rPr>
              <w:t>
3)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4) рұқсат беру үшін алымның енгізілгенін растайтын құжат.</w:t>
            </w:r>
          </w:p>
          <w:p>
            <w:pPr>
              <w:spacing w:after="20"/>
              <w:ind w:left="20"/>
              <w:jc w:val="both"/>
            </w:pPr>
            <w:r>
              <w:rPr>
                <w:rFonts w:ascii="Times New Roman"/>
                <w:b w:val="false"/>
                <w:i w:val="false"/>
                <w:color w:val="000000"/>
                <w:sz w:val="20"/>
              </w:rPr>
              <w:t xml:space="preserve">
2. Бірінші, екінші, үшінші және төртінші санаттар бойынша шетелдік жұмыскерлерді тарту кезінде: </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тартылатын шетелдік жұмыскерлер туралы мәліметтер;</w:t>
            </w:r>
          </w:p>
          <w:p>
            <w:pPr>
              <w:spacing w:after="20"/>
              <w:ind w:left="20"/>
              <w:jc w:val="both"/>
            </w:pPr>
            <w:r>
              <w:rPr>
                <w:rFonts w:ascii="Times New Roman"/>
                <w:b w:val="false"/>
                <w:i w:val="false"/>
                <w:color w:val="000000"/>
                <w:sz w:val="20"/>
              </w:rPr>
              <w:t>
3)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 туралы нотариат куәландырған құжаттардың және аудармалардың (егер құжат мемлекеттік немесе орыс тілінде толтырылмаған болса) электрондық көшірмелері;</w:t>
            </w:r>
          </w:p>
          <w:p>
            <w:pPr>
              <w:spacing w:after="20"/>
              <w:ind w:left="20"/>
              <w:jc w:val="both"/>
            </w:pPr>
            <w:r>
              <w:rPr>
                <w:rFonts w:ascii="Times New Roman"/>
                <w:b w:val="false"/>
                <w:i w:val="false"/>
                <w:color w:val="000000"/>
                <w:sz w:val="20"/>
              </w:rPr>
              <w:t>
4) жұмыстарды орындауға, қызметтер көрсетуге арналған келісімшарттың нотариат куәландырған электрондық көшірмесі және аудармасы (егер құжат мемлекеттік немесе орыс тілінде толтырылмаған болса) (егер шетелдік заңды тұлға-жұмыс беруші өз қызметін Қазақстан Республикасында филиал, өкілдік құрмай Қағидалардың 39-тармағына сәйкес жүзеге асырған жағдайда);</w:t>
            </w:r>
          </w:p>
          <w:p>
            <w:pPr>
              <w:spacing w:after="20"/>
              <w:ind w:left="20"/>
              <w:jc w:val="both"/>
            </w:pPr>
            <w:r>
              <w:rPr>
                <w:rFonts w:ascii="Times New Roman"/>
                <w:b w:val="false"/>
                <w:i w:val="false"/>
                <w:color w:val="000000"/>
                <w:sz w:val="20"/>
              </w:rPr>
              <w:t>
шетелдік жұмыскер мен шетелдік жұмыскерді уақытша ауыстыру жүзеге асырылатын шетелдік заңды тұлға-жұмыс беруші арасында келісілген құжаттың (хаттың немесе ауыстыру туралы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20"/>
              <w:ind w:left="20"/>
              <w:jc w:val="both"/>
            </w:pPr>
            <w:r>
              <w:rPr>
                <w:rFonts w:ascii="Times New Roman"/>
                <w:b w:val="false"/>
                <w:i w:val="false"/>
                <w:color w:val="000000"/>
                <w:sz w:val="20"/>
              </w:rPr>
              <w:t>
5) шетелдік жұмыскердің біліктілігі мен кәсіби тәжірибесінің оны тарту жүзеге асырылатын лауазымға сәйкестігін растайтын жұмыс беруші хатының электрондық көшірмесі;</w:t>
            </w:r>
          </w:p>
          <w:p>
            <w:pPr>
              <w:spacing w:after="20"/>
              <w:ind w:left="20"/>
              <w:jc w:val="both"/>
            </w:pPr>
            <w:r>
              <w:rPr>
                <w:rFonts w:ascii="Times New Roman"/>
                <w:b w:val="false"/>
                <w:i w:val="false"/>
                <w:color w:val="000000"/>
                <w:sz w:val="20"/>
              </w:rPr>
              <w:t>
6) осы Қағидалардың 14-тармағына сәйкес шетелдік жұмыс күшін тартуға рұқсат беру кезінде шетелдік жұмыскерлерді қазақстандық азаматтарға ауыстыруды орындау туралы ақпарат;</w:t>
            </w:r>
          </w:p>
          <w:p>
            <w:pPr>
              <w:spacing w:after="20"/>
              <w:ind w:left="20"/>
              <w:jc w:val="both"/>
            </w:pPr>
            <w:r>
              <w:rPr>
                <w:rFonts w:ascii="Times New Roman"/>
                <w:b w:val="false"/>
                <w:i w:val="false"/>
                <w:color w:val="000000"/>
                <w:sz w:val="20"/>
              </w:rPr>
              <w:t xml:space="preserve">
7) осы Қағидаларға 6-қосымшаға сәйкес нысан бойынша кадрлардағы жергілікті қамту туралы ақпарат (шағын кәсіпкерлік субъектілері, мемлекеттік мекемелер мен кәсіпорындарды, шетелдік заңды тұлғалардың жұмыскерлерінің саны 10 адамнан аспайтын өкілдіктері мен филиалдарын, "Халықтың көші-қоны туралы"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14-5) тармақшасына сәйкес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қағидаларына,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тізбесіне сәйкес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квоталар шегінде берілетін рұқсаттар бойынша Қазақстан Республикасына өз бетінше жұмысқа орналасу үшін келген шетелдік жұмыскерлерді қоспағанда); </w:t>
            </w:r>
          </w:p>
          <w:p>
            <w:pPr>
              <w:spacing w:after="20"/>
              <w:ind w:left="20"/>
              <w:jc w:val="both"/>
            </w:pPr>
            <w:r>
              <w:rPr>
                <w:rFonts w:ascii="Times New Roman"/>
                <w:b w:val="false"/>
                <w:i w:val="false"/>
                <w:color w:val="000000"/>
                <w:sz w:val="20"/>
              </w:rPr>
              <w:t>
8) осы Қағидаларға 7-қосымшаға сәйкес белгіленген нысан бойынша инвестициялық басым жобалар үшін кадрлардағы жергілікті қамту шарттары туралы құжаттың нотариат куәландырған көшірмесі;</w:t>
            </w:r>
          </w:p>
          <w:p>
            <w:pPr>
              <w:spacing w:after="20"/>
              <w:ind w:left="20"/>
              <w:jc w:val="both"/>
            </w:pPr>
            <w:r>
              <w:rPr>
                <w:rFonts w:ascii="Times New Roman"/>
                <w:b w:val="false"/>
                <w:i w:val="false"/>
                <w:color w:val="000000"/>
                <w:sz w:val="20"/>
              </w:rPr>
              <w:t>
9) осы Қағидалардың 14-тармағына сәйкес шетелдік жұмыскерлерді қазақстандық азаматтарға ауыстыру туралы ақпарат;</w:t>
            </w:r>
          </w:p>
          <w:p>
            <w:pPr>
              <w:spacing w:after="20"/>
              <w:ind w:left="20"/>
              <w:jc w:val="both"/>
            </w:pPr>
            <w:r>
              <w:rPr>
                <w:rFonts w:ascii="Times New Roman"/>
                <w:b w:val="false"/>
                <w:i w:val="false"/>
                <w:color w:val="000000"/>
                <w:sz w:val="20"/>
              </w:rPr>
              <w:t>
10) тиісті әкімшілік-аумақтық бірліктің аумағында қызметтер көрсету туралы шарттың электрондық көшірмесі (бірнеше әкімшілік-аумақтық бірліктер шегінде шетелдік жұмыс күшін тарту кезінде);</w:t>
            </w:r>
          </w:p>
          <w:p>
            <w:pPr>
              <w:spacing w:after="20"/>
              <w:ind w:left="20"/>
              <w:jc w:val="both"/>
            </w:pPr>
            <w:r>
              <w:rPr>
                <w:rFonts w:ascii="Times New Roman"/>
                <w:b w:val="false"/>
                <w:i w:val="false"/>
                <w:color w:val="000000"/>
                <w:sz w:val="20"/>
              </w:rPr>
              <w:t>
11) сұрау салынатын шетелдік жұмыс күшіне қажеттілікті қанағаттандыру туралы тиісті әкімшілік аумақтық бірліктің уәкілетті органы хатының электрондық көшірмесі (бірнеше әкімшілік-аумақтық бірліктер шегінде шетелдік жұмыс күшін тарту кезінде);</w:t>
            </w:r>
          </w:p>
          <w:p>
            <w:pPr>
              <w:spacing w:after="20"/>
              <w:ind w:left="20"/>
              <w:jc w:val="both"/>
            </w:pPr>
            <w:r>
              <w:rPr>
                <w:rFonts w:ascii="Times New Roman"/>
                <w:b w:val="false"/>
                <w:i w:val="false"/>
                <w:color w:val="000000"/>
                <w:sz w:val="20"/>
              </w:rPr>
              <w:t>
12)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13) рұқсат бергені үшін алымның енгізілгенін растайтын құжат;</w:t>
            </w:r>
          </w:p>
          <w:p>
            <w:pPr>
              <w:spacing w:after="20"/>
              <w:ind w:left="20"/>
              <w:jc w:val="both"/>
            </w:pPr>
            <w:r>
              <w:rPr>
                <w:rFonts w:ascii="Times New Roman"/>
                <w:b w:val="false"/>
                <w:i w:val="false"/>
                <w:color w:val="000000"/>
                <w:sz w:val="20"/>
              </w:rPr>
              <w:t>
3. Шетелдік жұмыс күшін тартуға рұқсатты қайта ресімдеу:</w:t>
            </w:r>
          </w:p>
          <w:p>
            <w:pPr>
              <w:spacing w:after="20"/>
              <w:ind w:left="20"/>
              <w:jc w:val="both"/>
            </w:pPr>
            <w:r>
              <w:rPr>
                <w:rFonts w:ascii="Times New Roman"/>
                <w:b w:val="false"/>
                <w:i w:val="false"/>
                <w:color w:val="000000"/>
                <w:sz w:val="20"/>
              </w:rPr>
              <w:t>
1) шетелдік жұмыс күшін тартуға рұқсатты қайта ресімдеу үшін мемлекеттік қызмет көрсету үшін қажетті құжаттар тізбесінің 2-тармағында көзделген құжаттар ұсынылады.</w:t>
            </w:r>
          </w:p>
          <w:p>
            <w:pPr>
              <w:spacing w:after="20"/>
              <w:ind w:left="20"/>
              <w:jc w:val="both"/>
            </w:pPr>
            <w:r>
              <w:rPr>
                <w:rFonts w:ascii="Times New Roman"/>
                <w:b w:val="false"/>
                <w:i w:val="false"/>
                <w:color w:val="000000"/>
                <w:sz w:val="20"/>
              </w:rPr>
              <w:t>
4. Шетелдік жұмыс күшін тартуға рұқсатты ұзарту: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тартылатын шетелдік жұмыскерлер туралы мәліметтер;</w:t>
            </w:r>
          </w:p>
          <w:p>
            <w:pPr>
              <w:spacing w:after="20"/>
              <w:ind w:left="20"/>
              <w:jc w:val="both"/>
            </w:pPr>
            <w:r>
              <w:rPr>
                <w:rFonts w:ascii="Times New Roman"/>
                <w:b w:val="false"/>
                <w:i w:val="false"/>
                <w:color w:val="000000"/>
                <w:sz w:val="20"/>
              </w:rPr>
              <w:t>
3) кадрлардағы жергілікті қамту туралы ақпарат;</w:t>
            </w:r>
          </w:p>
          <w:p>
            <w:pPr>
              <w:spacing w:after="20"/>
              <w:ind w:left="20"/>
              <w:jc w:val="both"/>
            </w:pPr>
            <w:r>
              <w:rPr>
                <w:rFonts w:ascii="Times New Roman"/>
                <w:b w:val="false"/>
                <w:i w:val="false"/>
                <w:color w:val="000000"/>
                <w:sz w:val="20"/>
              </w:rPr>
              <w:t>
4)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5) рұқсат бергені үшін алымның енгізілгенін растайтын құжат.</w:t>
            </w:r>
          </w:p>
          <w:p>
            <w:pPr>
              <w:spacing w:after="20"/>
              <w:ind w:left="20"/>
              <w:jc w:val="both"/>
            </w:pPr>
            <w:r>
              <w:rPr>
                <w:rFonts w:ascii="Times New Roman"/>
                <w:b w:val="false"/>
                <w:i w:val="false"/>
                <w:color w:val="000000"/>
                <w:sz w:val="20"/>
              </w:rPr>
              <w:t>
5. Корпоративішілік ауыстыру шеңберінде шетелдік жұмыс күшін тартуға рұқсат беру немесе қайта ресімдеу: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p>
            <w:pPr>
              <w:spacing w:after="20"/>
              <w:ind w:left="20"/>
              <w:jc w:val="both"/>
            </w:pPr>
            <w:r>
              <w:rPr>
                <w:rFonts w:ascii="Times New Roman"/>
                <w:b w:val="false"/>
                <w:i w:val="false"/>
                <w:color w:val="000000"/>
                <w:sz w:val="20"/>
              </w:rPr>
              <w:t>
3) Қазақстан Республикасында танылатын растаушы құжаттар қоса берілген жұмыскердің еңбек қызметі туралы ақпарат;</w:t>
            </w:r>
          </w:p>
          <w:p>
            <w:pPr>
              <w:spacing w:after="20"/>
              <w:ind w:left="20"/>
              <w:jc w:val="both"/>
            </w:pPr>
            <w:r>
              <w:rPr>
                <w:rFonts w:ascii="Times New Roman"/>
                <w:b w:val="false"/>
                <w:i w:val="false"/>
                <w:color w:val="000000"/>
                <w:sz w:val="20"/>
              </w:rPr>
              <w:t>
4) осы Қағидалардың 80-тармағына сәйкес шетелдік жұмыс күшін тартуға рұқсат беру кезінде жүктелген ерекше шарттардың орындалуы туралы ақпарат;</w:t>
            </w:r>
          </w:p>
          <w:p>
            <w:pPr>
              <w:spacing w:after="20"/>
              <w:ind w:left="20"/>
              <w:jc w:val="both"/>
            </w:pPr>
            <w:r>
              <w:rPr>
                <w:rFonts w:ascii="Times New Roman"/>
                <w:b w:val="false"/>
                <w:i w:val="false"/>
                <w:color w:val="000000"/>
                <w:sz w:val="20"/>
              </w:rPr>
              <w:t>
5) шетелдік жұмыскердің корпоративішілік ауыстыру жүзеге асырылатын лауазымның біліктілігі мен кәсіби тәжірибесіне сәйкестігін растайтын шетелдік заңды тұлға – жұмыс беруші хатының электрондық көшірмесі, сондай-ақ қабылдаушы тараптан жұмыскердің қажетті біліктілігі мен кәсіби жұмыс тәжірибесі бар екенін растайтын хат;</w:t>
            </w:r>
          </w:p>
          <w:p>
            <w:pPr>
              <w:spacing w:after="20"/>
              <w:ind w:left="20"/>
              <w:jc w:val="both"/>
            </w:pPr>
            <w:r>
              <w:rPr>
                <w:rFonts w:ascii="Times New Roman"/>
                <w:b w:val="false"/>
                <w:i w:val="false"/>
                <w:color w:val="000000"/>
                <w:sz w:val="20"/>
              </w:rPr>
              <w:t>
6) осы Қағидаларға 8-қосымшаға сәйкес нысан бойынша рұқсаттарды алу және ұзарту үшін қабылданатын ерекше шарттар туралы ақпарат;</w:t>
            </w:r>
          </w:p>
          <w:p>
            <w:pPr>
              <w:spacing w:after="20"/>
              <w:ind w:left="20"/>
              <w:jc w:val="both"/>
            </w:pPr>
            <w:r>
              <w:rPr>
                <w:rFonts w:ascii="Times New Roman"/>
                <w:b w:val="false"/>
                <w:i w:val="false"/>
                <w:color w:val="000000"/>
                <w:sz w:val="20"/>
              </w:rPr>
              <w:t>
7) осы Қағидаларға 9-қосымшаға сәйкес корпоративішілік ауыстыру шеңберінде шетелдік жұмыскерлерді тартқан кезде кадрлардағы жергілікті қамту туралы ақпарат;</w:t>
            </w:r>
          </w:p>
          <w:p>
            <w:pPr>
              <w:spacing w:after="20"/>
              <w:ind w:left="20"/>
              <w:jc w:val="both"/>
            </w:pPr>
            <w:r>
              <w:rPr>
                <w:rFonts w:ascii="Times New Roman"/>
                <w:b w:val="false"/>
                <w:i w:val="false"/>
                <w:color w:val="000000"/>
                <w:sz w:val="20"/>
              </w:rPr>
              <w:t>
8) кадрлардағы жергілікті қамтуды ұлғайту жөніндегі бағдарламаның электрондық көшірмесі (бар болса);</w:t>
            </w:r>
          </w:p>
          <w:p>
            <w:pPr>
              <w:spacing w:after="20"/>
              <w:ind w:left="20"/>
              <w:jc w:val="both"/>
            </w:pPr>
            <w:r>
              <w:rPr>
                <w:rFonts w:ascii="Times New Roman"/>
                <w:b w:val="false"/>
                <w:i w:val="false"/>
                <w:color w:val="000000"/>
                <w:sz w:val="20"/>
              </w:rPr>
              <w:t>
9)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6. Корпоративішілік ауыстыру шеңберінде шетелдік жұмыс күшін тартуға рұқсатты ұзарту: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осы Қағидалардың 80-тармағына сәйкес орындау мерзімі басталған, өткен және ағымдағы күнтізбелік жылдар үшін берілген рұқсаттардың ерекше шарттарын орындау туралы ақпарат;</w:t>
            </w:r>
          </w:p>
          <w:p>
            <w:pPr>
              <w:spacing w:after="20"/>
              <w:ind w:left="20"/>
              <w:jc w:val="both"/>
            </w:pPr>
            <w:r>
              <w:rPr>
                <w:rFonts w:ascii="Times New Roman"/>
                <w:b w:val="false"/>
                <w:i w:val="false"/>
                <w:color w:val="000000"/>
                <w:sz w:val="20"/>
              </w:rPr>
              <w:t>
3) корпоративішілік ауыстыру шеңберінде шетелдік жұмыс күшін тартқан кезде кадрлардағы жергілікті қамту туралы ақпарат;</w:t>
            </w:r>
          </w:p>
          <w:p>
            <w:pPr>
              <w:spacing w:after="20"/>
              <w:ind w:left="20"/>
              <w:jc w:val="both"/>
            </w:pPr>
            <w:r>
              <w:rPr>
                <w:rFonts w:ascii="Times New Roman"/>
                <w:b w:val="false"/>
                <w:i w:val="false"/>
                <w:color w:val="000000"/>
                <w:sz w:val="20"/>
              </w:rPr>
              <w:t>
4) рұқсаттардың мерзімін ұзартудың негіздемесі;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5) қабылданатын ерекше жағдайлар туралы ақпарат.</w:t>
            </w:r>
          </w:p>
          <w:p>
            <w:pPr>
              <w:spacing w:after="20"/>
              <w:ind w:left="20"/>
              <w:jc w:val="both"/>
            </w:pPr>
            <w:r>
              <w:rPr>
                <w:rFonts w:ascii="Times New Roman"/>
                <w:b w:val="false"/>
                <w:i w:val="false"/>
                <w:color w:val="000000"/>
                <w:sz w:val="20"/>
              </w:rPr>
              <w:t>
7. Шетелдік жұмыскердің тегі, аты, әкесінің аты,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оның атауы немесе шетелдік жұмыс күшін тартуға арналған рұқсатта көрсетілген деректемелері өзгерген жағдайда, рұқсатты қайта ресімдеу үшін:</w:t>
            </w:r>
          </w:p>
          <w:p>
            <w:pPr>
              <w:spacing w:after="20"/>
              <w:ind w:left="20"/>
              <w:jc w:val="both"/>
            </w:pPr>
            <w:r>
              <w:rPr>
                <w:rFonts w:ascii="Times New Roman"/>
                <w:b w:val="false"/>
                <w:i w:val="false"/>
                <w:color w:val="000000"/>
                <w:sz w:val="20"/>
              </w:rPr>
              <w:t>
1) жұмыс берушінің ЭЦҚ-сы арқылы куәландырылған өтініш;</w:t>
            </w:r>
          </w:p>
          <w:p>
            <w:pPr>
              <w:spacing w:after="20"/>
              <w:ind w:left="20"/>
              <w:jc w:val="both"/>
            </w:pPr>
            <w:r>
              <w:rPr>
                <w:rFonts w:ascii="Times New Roman"/>
                <w:b w:val="false"/>
                <w:i w:val="false"/>
                <w:color w:val="000000"/>
                <w:sz w:val="20"/>
              </w:rPr>
              <w:t>
2) шетелдік жұмыскердің тегі, аты, әкесінің атының, жеке басын куәландыратын құжатының нөмірі мен сериясының өзгергенін, Қазақстан Республикасының жұмыс берушісі-заңды тұлғасының немесе шетелдік заңды тұлға филиалының (өкілдігінің) бірігу, қосылу, бөліну, бөлініп шығу немесе қайта құру түрінде қайта құрылуын растайтын, сондай-ақ оның атауы немесе шетелдік жұмыс күшін тартуға арналған рұқсатта көрсетілген деректемелер өзгерген жағдайда растайтын құжаттардың электрондық көірмелері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жұмыс күшін тартуға рұқсат беру немесе ұзарту (қайта ресімдеу)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p>
            <w:pPr>
              <w:spacing w:after="20"/>
              <w:ind w:left="20"/>
              <w:jc w:val="both"/>
            </w:pPr>
            <w:r>
              <w:rPr>
                <w:rFonts w:ascii="Times New Roman"/>
                <w:b w:val="false"/>
                <w:i w:val="false"/>
                <w:color w:val="000000"/>
                <w:sz w:val="20"/>
              </w:rPr>
              <w:t>
5) Қазақстан Республикасының заңдарында көзделген мемлекеттік қызмет көрсетуден бас тарту үшін өзге де негіздер.</w:t>
            </w:r>
          </w:p>
          <w:p>
            <w:pPr>
              <w:spacing w:after="20"/>
              <w:ind w:left="20"/>
              <w:jc w:val="both"/>
            </w:pPr>
            <w:r>
              <w:rPr>
                <w:rFonts w:ascii="Times New Roman"/>
                <w:b w:val="false"/>
                <w:i w:val="false"/>
                <w:color w:val="000000"/>
                <w:sz w:val="20"/>
              </w:rPr>
              <w:t>
2. Корпоративішілік ауыстыру шеңберінде шетелдік жұмыс күшін тартуға рұқсат беру немесе ұзарту (қайта ресімдеу)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p>
            <w:pPr>
              <w:spacing w:after="20"/>
              <w:ind w:left="20"/>
              <w:jc w:val="both"/>
            </w:pPr>
            <w:r>
              <w:rPr>
                <w:rFonts w:ascii="Times New Roman"/>
                <w:b w:val="false"/>
                <w:i w:val="false"/>
                <w:color w:val="000000"/>
                <w:sz w:val="20"/>
              </w:rPr>
              <w:t>
6) Қазақстан Республикасының заңдарында көзделген мемлекеттік қызмет көрсетуден бас тарту үшін өзге де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және электрондық цифрлық қолтаңба болған кезде мемлекеттік қызметті, сондай-ақ www.egov.kz "электрондық үкімет" және www.elicense.kz веб-порталы немесе migration.enbek.kz порталы арқылы қашықтан қол жеткізу режимінде рұқсатты беру, қайта ресімдеу және ұзарту туралы ақпаратты алу мүмкіндігі бар. Жұмыс берушінің "электрондық үкімет" www.egov.kz және www.elicense.kz веб-порталдың немесе migration.enbek.kz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 мүмкіндігі бар. Мемлекеттік қызмет көрсету мәселелері жөніндегі анықтамалық қызметтердің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r>
              <w:br/>
            </w:r>
            <w:r>
              <w:rPr>
                <w:rFonts w:ascii="Times New Roman"/>
                <w:b w:val="false"/>
                <w:i w:val="false"/>
                <w:color w:val="000000"/>
                <w:sz w:val="20"/>
              </w:rPr>
              <w:t>№ 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 xml:space="preserve">мен шарттарына </w:t>
            </w:r>
            <w:r>
              <w:br/>
            </w:r>
            <w:r>
              <w:rPr>
                <w:rFonts w:ascii="Times New Roman"/>
                <w:b w:val="false"/>
                <w:i w:val="false"/>
                <w:color w:val="000000"/>
                <w:sz w:val="20"/>
              </w:rPr>
              <w:t>5-қосымша</w:t>
            </w:r>
          </w:p>
        </w:tc>
      </w:tr>
    </w:tbl>
    <w:bookmarkStart w:name="z86" w:id="44"/>
    <w:p>
      <w:pPr>
        <w:spacing w:after="0"/>
        <w:ind w:left="0"/>
        <w:jc w:val="left"/>
      </w:pPr>
      <w:r>
        <w:rPr>
          <w:rFonts w:ascii="Times New Roman"/>
          <w:b/>
          <w:i w:val="false"/>
          <w:color w:val="000000"/>
        </w:rPr>
        <w:t xml:space="preserve"> Рұқсат беру кезінде шетелдік жұмыскерлерді қазақстандық азаматтарға ауыстыруды жұмыс берушімен келісу нысаны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алмастыру жүзеге асырылатын кәсіптің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қазақстандық азаматтарға ауыстыру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(қолы, тегі, лауазымы)</w:t>
      </w:r>
    </w:p>
    <w:p>
      <w:pPr>
        <w:spacing w:after="0"/>
        <w:ind w:left="0"/>
        <w:jc w:val="both"/>
      </w:pPr>
      <w:r>
        <w:rPr>
          <w:rFonts w:ascii="Times New Roman"/>
          <w:b w:val="false"/>
          <w:i w:val="false"/>
          <w:color w:val="000000"/>
          <w:sz w:val="28"/>
        </w:rPr>
        <w:t xml:space="preserve">
      20 ___ жылғы " ____" ________ </w:t>
      </w:r>
    </w:p>
    <w:p>
      <w:pPr>
        <w:spacing w:after="0"/>
        <w:ind w:left="0"/>
        <w:jc w:val="both"/>
      </w:pPr>
      <w:r>
        <w:rPr>
          <w:rFonts w:ascii="Times New Roman"/>
          <w:b w:val="false"/>
          <w:i w:val="false"/>
          <w:color w:val="000000"/>
          <w:sz w:val="28"/>
        </w:rPr>
        <w:t xml:space="preserve">
      Келісілді:________________________________________________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(қолы, тегі, лауазымы)</w:t>
      </w:r>
    </w:p>
    <w:p>
      <w:pPr>
        <w:spacing w:after="0"/>
        <w:ind w:left="0"/>
        <w:jc w:val="both"/>
      </w:pPr>
      <w:r>
        <w:rPr>
          <w:rFonts w:ascii="Times New Roman"/>
          <w:b w:val="false"/>
          <w:i w:val="false"/>
          <w:color w:val="000000"/>
          <w:sz w:val="28"/>
        </w:rPr>
        <w:t>
      20 ___ жылғы "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r>
              <w:br/>
            </w:r>
            <w:r>
              <w:rPr>
                <w:rFonts w:ascii="Times New Roman"/>
                <w:b w:val="false"/>
                <w:i w:val="false"/>
                <w:color w:val="000000"/>
                <w:sz w:val="20"/>
              </w:rPr>
              <w:t>№ 93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11-қосымша</w:t>
            </w:r>
          </w:p>
        </w:tc>
      </w:tr>
    </w:tbl>
    <w:bookmarkStart w:name="z89" w:id="45"/>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bookmarkEnd w:id="4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Migration.enbek.kz ақпараттық жүйесіне шетелдік жұмыс күшін, ерекше шарттарды орындау және тартылатын шетелдік жұмыс күшін ауыстыру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ЕШОТШЖК-4</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кезең:__ күні______ айы 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Әкімшілік деректер нысанын ұсыну мерзімі: шетелдік жұмыскерлерді тарту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беретін органның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ерекше шарттарды орындауы туралы ақпарат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қазақстандық азаматтар (тегі, аты, әкесінің</w:t>
            </w:r>
          </w:p>
          <w:p>
            <w:pPr>
              <w:spacing w:after="20"/>
              <w:ind w:left="20"/>
              <w:jc w:val="both"/>
            </w:pPr>
            <w:r>
              <w:rPr>
                <w:rFonts w:ascii="Times New Roman"/>
                <w:b w:val="false"/>
                <w:i w:val="false"/>
                <w:color w:val="000000"/>
                <w:sz w:val="20"/>
              </w:rPr>
              <w:t>
аты (бар болса), ЖСН көрсетілген)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Қабылдаушы тарапты (ұйым/кәсіпорын, БСН/ЖСН көрсетілген) көрсете отырып, Қазақстан Республикасы Еңбек кодексінің </w:t>
            </w:r>
            <w:r>
              <w:rPr>
                <w:rFonts w:ascii="Times New Roman"/>
                <w:b w:val="false"/>
                <w:i w:val="false"/>
                <w:color w:val="000000"/>
                <w:sz w:val="20"/>
              </w:rPr>
              <w:t xml:space="preserve">137-1-бабы </w:t>
            </w:r>
            <w:r>
              <w:rPr>
                <w:rFonts w:ascii="Times New Roman"/>
                <w:b w:val="false"/>
                <w:i w:val="false"/>
                <w:color w:val="000000"/>
                <w:sz w:val="20"/>
              </w:rPr>
              <w:t xml:space="preserve"> шеңберінде жұмыс істейтін шетелдік жұмыс күші және оның жұмыс мерзімі (тегі, аты, әкесінің</w:t>
            </w:r>
          </w:p>
          <w:p>
            <w:pPr>
              <w:spacing w:after="20"/>
              <w:ind w:left="20"/>
              <w:jc w:val="both"/>
            </w:pPr>
            <w:r>
              <w:rPr>
                <w:rFonts w:ascii="Times New Roman"/>
                <w:b w:val="false"/>
                <w:i w:val="false"/>
                <w:color w:val="000000"/>
                <w:sz w:val="20"/>
              </w:rPr>
              <w:t>
аты (бар болса), ЖСН көрсетілген)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38-тармағына сәйкес ұйымға/кәсіпорынға (ұйым/кәсіпорын, БСН/ЖСН көрсетілген) іссапарға жіберілген шетелдік жұмыс күші және оның іссапарға жіберу мерзімі (тегі, аты, әкесінің</w:t>
            </w:r>
          </w:p>
          <w:p>
            <w:pPr>
              <w:spacing w:after="20"/>
              <w:ind w:left="20"/>
              <w:jc w:val="both"/>
            </w:pPr>
            <w:r>
              <w:rPr>
                <w:rFonts w:ascii="Times New Roman"/>
                <w:b w:val="false"/>
                <w:i w:val="false"/>
                <w:color w:val="000000"/>
                <w:sz w:val="20"/>
              </w:rPr>
              <w:t>
аты (бар болса), ЖСН көрсетілген)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рұқсатсыз жұмыс істейтін шетелдік жұмыс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даярлаудан, қайта даярлаудан, біліктілігін арттырудан өткен қазақстандық азаматтар (тегі, аты, әкесінің</w:t>
            </w:r>
          </w:p>
          <w:p>
            <w:pPr>
              <w:spacing w:after="20"/>
              <w:ind w:left="20"/>
              <w:jc w:val="both"/>
            </w:pPr>
            <w:r>
              <w:rPr>
                <w:rFonts w:ascii="Times New Roman"/>
                <w:b w:val="false"/>
                <w:i w:val="false"/>
                <w:color w:val="000000"/>
                <w:sz w:val="20"/>
              </w:rPr>
              <w:t>
аты (бар болса), ЖСН көрсетілген)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 үшін құрылған жұмыс орындарының саны (тегі, аты, әкесінің</w:t>
            </w:r>
          </w:p>
          <w:p>
            <w:pPr>
              <w:spacing w:after="20"/>
              <w:ind w:left="20"/>
              <w:jc w:val="both"/>
            </w:pPr>
            <w:r>
              <w:rPr>
                <w:rFonts w:ascii="Times New Roman"/>
                <w:b w:val="false"/>
                <w:i w:val="false"/>
                <w:color w:val="000000"/>
                <w:sz w:val="20"/>
              </w:rPr>
              <w:t>
аты (бар болса), ЖСН, лауазымы, кәсібі көрсетілген)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(тегі, аты, әкесінің</w:t>
            </w:r>
          </w:p>
          <w:p>
            <w:pPr>
              <w:spacing w:after="20"/>
              <w:ind w:left="20"/>
              <w:jc w:val="both"/>
            </w:pPr>
            <w:r>
              <w:rPr>
                <w:rFonts w:ascii="Times New Roman"/>
                <w:b w:val="false"/>
                <w:i w:val="false"/>
                <w:color w:val="000000"/>
                <w:sz w:val="20"/>
              </w:rPr>
              <w:t>
аты (бар болса), ЖСН, лауазымы, кәсібі көрсетілген) қазақстандық азаматтарымен (тегі, аты, әкесінің</w:t>
            </w:r>
          </w:p>
          <w:p>
            <w:pPr>
              <w:spacing w:after="20"/>
              <w:ind w:left="20"/>
              <w:jc w:val="both"/>
            </w:pPr>
            <w:r>
              <w:rPr>
                <w:rFonts w:ascii="Times New Roman"/>
                <w:b w:val="false"/>
                <w:i w:val="false"/>
                <w:color w:val="000000"/>
                <w:sz w:val="20"/>
              </w:rPr>
              <w:t>
аты (бар болса), ЖСН, лауазымы, кәсібі көрсетілген) ауыстыру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тегі, аты, әкесінің</w:t>
            </w:r>
          </w:p>
          <w:p>
            <w:pPr>
              <w:spacing w:after="20"/>
              <w:ind w:left="20"/>
              <w:jc w:val="both"/>
            </w:pPr>
            <w:r>
              <w:rPr>
                <w:rFonts w:ascii="Times New Roman"/>
                <w:b w:val="false"/>
                <w:i w:val="false"/>
                <w:color w:val="000000"/>
                <w:sz w:val="20"/>
              </w:rPr>
              <w:t>
аты (бар болса),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тартылатын кәсіп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                  Мекенжайы__________________</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Телефон 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w:t>
      </w:r>
    </w:p>
    <w:p>
      <w:pPr>
        <w:spacing w:after="0"/>
        <w:ind w:left="0"/>
        <w:jc w:val="both"/>
      </w:pPr>
      <w:r>
        <w:rPr>
          <w:rFonts w:ascii="Times New Roman"/>
          <w:b w:val="false"/>
          <w:i w:val="false"/>
          <w:color w:val="000000"/>
          <w:sz w:val="28"/>
        </w:rPr>
        <w:t>
      ____________________________________________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"Migration.enbek.kz ақпараттық </w:t>
            </w:r>
            <w:r>
              <w:br/>
            </w:r>
            <w:r>
              <w:rPr>
                <w:rFonts w:ascii="Times New Roman"/>
                <w:b w:val="false"/>
                <w:i w:val="false"/>
                <w:color w:val="000000"/>
                <w:sz w:val="20"/>
              </w:rPr>
              <w:t xml:space="preserve">жүйесіне шетелдік жұмыс </w:t>
            </w:r>
            <w:r>
              <w:br/>
            </w:r>
            <w:r>
              <w:rPr>
                <w:rFonts w:ascii="Times New Roman"/>
                <w:b w:val="false"/>
                <w:i w:val="false"/>
                <w:color w:val="000000"/>
                <w:sz w:val="20"/>
              </w:rPr>
              <w:t xml:space="preserve">күшін, ерекше шарттарды </w:t>
            </w:r>
            <w:r>
              <w:br/>
            </w:r>
            <w:r>
              <w:rPr>
                <w:rFonts w:ascii="Times New Roman"/>
                <w:b w:val="false"/>
                <w:i w:val="false"/>
                <w:color w:val="000000"/>
                <w:sz w:val="20"/>
              </w:rPr>
              <w:t xml:space="preserve">орындау және тартылатын </w:t>
            </w:r>
            <w:r>
              <w:br/>
            </w:r>
            <w:r>
              <w:rPr>
                <w:rFonts w:ascii="Times New Roman"/>
                <w:b w:val="false"/>
                <w:i w:val="false"/>
                <w:color w:val="000000"/>
                <w:sz w:val="20"/>
              </w:rPr>
              <w:t xml:space="preserve">шетелдік жұмыс күшін </w:t>
            </w:r>
            <w:r>
              <w:br/>
            </w:r>
            <w:r>
              <w:rPr>
                <w:rFonts w:ascii="Times New Roman"/>
                <w:b w:val="false"/>
                <w:i w:val="false"/>
                <w:color w:val="000000"/>
                <w:sz w:val="20"/>
              </w:rPr>
              <w:t xml:space="preserve">ауыстыру туралы мәліметтер" </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1" w:id="4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"Migration.enbek.kz ақпараттық жүйесіне шетелдік жұмыс күшін, ерекше шарттарды орындау және тартылатын шетелдік жұмыс күшін ауыстыру туралы мәліметтер"</w:t>
      </w:r>
    </w:p>
    <w:bookmarkEnd w:id="46"/>
    <w:p>
      <w:pPr>
        <w:spacing w:after="0"/>
        <w:ind w:left="0"/>
        <w:jc w:val="both"/>
      </w:pPr>
      <w:r>
        <w:rPr>
          <w:rFonts w:ascii="Times New Roman"/>
          <w:b w:val="false"/>
          <w:i w:val="false"/>
          <w:color w:val="000000"/>
          <w:sz w:val="28"/>
        </w:rPr>
        <w:t>
      (индексі – ЕШОТШЖК-4, кезеңділігі – біржолғы)</w:t>
      </w:r>
    </w:p>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рұқсат беретін органның толық атауы көрсетіледі;</w:t>
      </w:r>
    </w:p>
    <w:p>
      <w:pPr>
        <w:spacing w:after="0"/>
        <w:ind w:left="0"/>
        <w:jc w:val="both"/>
      </w:pPr>
      <w:r>
        <w:rPr>
          <w:rFonts w:ascii="Times New Roman"/>
          <w:b w:val="false"/>
          <w:i w:val="false"/>
          <w:color w:val="000000"/>
          <w:sz w:val="28"/>
        </w:rPr>
        <w:t>
      3-бағанда кәсіптік даярлаудан, қайта даярлаудан, біліктілігін арттырудан өткен қазақстандық азаматтар көрсетіледі (тегі, аты, әкесінің аты (бар болса), ЖСН көрсетілген);</w:t>
      </w:r>
    </w:p>
    <w:p>
      <w:pPr>
        <w:spacing w:after="0"/>
        <w:ind w:left="0"/>
        <w:jc w:val="both"/>
      </w:pPr>
      <w:r>
        <w:rPr>
          <w:rFonts w:ascii="Times New Roman"/>
          <w:b w:val="false"/>
          <w:i w:val="false"/>
          <w:color w:val="000000"/>
          <w:sz w:val="28"/>
        </w:rPr>
        <w:t>
      4-бағанда Қазақстан азаматтары үшін құрылған жұмыс орындарының саны көрсетіледі (тегі, аты, әкесінің аты (бар болса), ЖСН, лауазымы, кәсібі көрсетілген), бірлік;</w:t>
      </w:r>
    </w:p>
    <w:p>
      <w:pPr>
        <w:spacing w:after="0"/>
        <w:ind w:left="0"/>
        <w:jc w:val="both"/>
      </w:pPr>
      <w:r>
        <w:rPr>
          <w:rFonts w:ascii="Times New Roman"/>
          <w:b w:val="false"/>
          <w:i w:val="false"/>
          <w:color w:val="000000"/>
          <w:sz w:val="28"/>
        </w:rPr>
        <w:t>
      5-бағанда шетелдік жұмыскерлерді (тегі, аты, әкесінің аты (бар болса), ЖСН, лауазымы, кәсібі көрсетілген) қазақстандық азаматтарымен (тегі, аты, әкесінің аты (бар болса), ЖСН, лауазымы, кәсібі көрсетілген) ауыстыру көрсетіледі;</w:t>
      </w:r>
    </w:p>
    <w:p>
      <w:pPr>
        <w:spacing w:after="0"/>
        <w:ind w:left="0"/>
        <w:jc w:val="both"/>
      </w:pPr>
      <w:r>
        <w:rPr>
          <w:rFonts w:ascii="Times New Roman"/>
          <w:b w:val="false"/>
          <w:i w:val="false"/>
          <w:color w:val="000000"/>
          <w:sz w:val="28"/>
        </w:rPr>
        <w:t>
      6-бағанда жұмыс істейтін қазақстандық азаматтардың саны көрсетіледі (тегі, аты, әкесінің аты (бар болса), ЖСН көрсетілген);</w:t>
      </w:r>
    </w:p>
    <w:p>
      <w:pPr>
        <w:spacing w:after="0"/>
        <w:ind w:left="0"/>
        <w:jc w:val="both"/>
      </w:pPr>
      <w:r>
        <w:rPr>
          <w:rFonts w:ascii="Times New Roman"/>
          <w:b w:val="false"/>
          <w:i w:val="false"/>
          <w:color w:val="000000"/>
          <w:sz w:val="28"/>
        </w:rPr>
        <w:t xml:space="preserve">
      7-бағанда қабылдаушы тарапты (ұйым/кәсіпорын, БСН/ЖСН көрсетілген) көрсете отырып, Қазақстан Республикасы Еңбек кодексінің </w:t>
      </w:r>
      <w:r>
        <w:rPr>
          <w:rFonts w:ascii="Times New Roman"/>
          <w:b w:val="false"/>
          <w:i w:val="false"/>
          <w:color w:val="000000"/>
          <w:sz w:val="28"/>
        </w:rPr>
        <w:t>137-1-бабы</w:t>
      </w:r>
      <w:r>
        <w:rPr>
          <w:rFonts w:ascii="Times New Roman"/>
          <w:b w:val="false"/>
          <w:i w:val="false"/>
          <w:color w:val="000000"/>
          <w:sz w:val="28"/>
        </w:rPr>
        <w:t xml:space="preserve"> шеңберінде жұмыс істейтін шетелдік жұмыс күші және оның жұмыс мерзімі көрсетіледі (тегі, аты, әкесінің аты (бар болса), ЖСН көрсетілген);</w:t>
      </w:r>
    </w:p>
    <w:p>
      <w:pPr>
        <w:spacing w:after="0"/>
        <w:ind w:left="0"/>
        <w:jc w:val="both"/>
      </w:pPr>
      <w:r>
        <w:rPr>
          <w:rFonts w:ascii="Times New Roman"/>
          <w:b w:val="false"/>
          <w:i w:val="false"/>
          <w:color w:val="000000"/>
          <w:sz w:val="28"/>
        </w:rPr>
        <w:t>
      8-бағанда Қағидалардың 38-тармағына сәйкес ұйымға/кәсіпорынға (атауын, БСН/ЖСН көрсетілген) іссапарға жіберілген шетелдік жұмыс күші (тегі, аты, әкесінің аты (бар болса), ЖСН көрсетілген) және оның іссапарға жіберу мерзімі көрсетіледі;</w:t>
      </w:r>
    </w:p>
    <w:p>
      <w:pPr>
        <w:spacing w:after="0"/>
        <w:ind w:left="0"/>
        <w:jc w:val="both"/>
      </w:pPr>
      <w:r>
        <w:rPr>
          <w:rFonts w:ascii="Times New Roman"/>
          <w:b w:val="false"/>
          <w:i w:val="false"/>
          <w:color w:val="000000"/>
          <w:sz w:val="28"/>
        </w:rPr>
        <w:t>
      9-бағанда шетелдік жұмыс күшін тартуға рұқсатсыз жұмыс істейтін шетелдік жұмыс күшінің тегі, аты, әкесінің аты (бар болса), ЖСН көрсетіледі;</w:t>
      </w:r>
    </w:p>
    <w:p>
      <w:pPr>
        <w:spacing w:after="0"/>
        <w:ind w:left="0"/>
        <w:jc w:val="both"/>
      </w:pPr>
      <w:r>
        <w:rPr>
          <w:rFonts w:ascii="Times New Roman"/>
          <w:b w:val="false"/>
          <w:i w:val="false"/>
          <w:color w:val="000000"/>
          <w:sz w:val="28"/>
        </w:rPr>
        <w:t>
      10-бағанда шетелдік жұмыс күшін тартуға рұқсатсыз жұмыс істейтін шетелдік жұмыс күшінің кәсібі көрсетіледі;</w:t>
      </w:r>
    </w:p>
    <w:p>
      <w:pPr>
        <w:spacing w:after="0"/>
        <w:ind w:left="0"/>
        <w:jc w:val="both"/>
      </w:pPr>
      <w:r>
        <w:rPr>
          <w:rFonts w:ascii="Times New Roman"/>
          <w:b w:val="false"/>
          <w:i w:val="false"/>
          <w:color w:val="000000"/>
          <w:sz w:val="28"/>
        </w:rPr>
        <w:t>
      11-бағанда Қазақстан Республикасының ISO 3166-1-2016 "Елдердің атауларын және олардың әкімшілік-аумақтық бөлімшелері бірліктерін белгілеуге арналған кодтар. 1-бөлім. Елдер кодтары" ұлттық жіктеуішіне сәйкес шетелдік жұмыс күшін тартуға рұқсатсыз жұмыс істейтін шетелдік жұмыс күшінің шығу елі көрсетіледі;</w:t>
      </w:r>
    </w:p>
    <w:p>
      <w:pPr>
        <w:spacing w:after="0"/>
        <w:ind w:left="0"/>
        <w:jc w:val="both"/>
      </w:pPr>
      <w:r>
        <w:rPr>
          <w:rFonts w:ascii="Times New Roman"/>
          <w:b w:val="false"/>
          <w:i w:val="false"/>
          <w:color w:val="000000"/>
          <w:sz w:val="28"/>
        </w:rPr>
        <w:t>
      12-бағанда шетелдік жұмыс күшін тартуға рұқсатсыз жұмыс істейтін шетелдік жұмыс күшінің санаты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