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e9b8" w14:textId="ebae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бұйрықтарының және кейбір бұйрықтарының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18 наурыздағы № 200 бұйрығы. Қазақстан Республикасының Әділет министрлігінде 2025 жылғы 18 наурызда № 35832болып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министрлігінің кейбір бұйрықтарының және кейбір бұйрықтарының құрылымдық элементтерінің күші жойылды деп танылсын.</w:t>
      </w:r>
    </w:p>
    <w:bookmarkStart w:name="z3" w:id="1"/>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тармақшасында көзделген іс-шаралардың орындалуы туралы мәліметтерді ұсынуды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18 наурыздағы</w:t>
            </w:r>
            <w:r>
              <w:br/>
            </w:r>
            <w:r>
              <w:rPr>
                <w:rFonts w:ascii="Times New Roman"/>
                <w:b w:val="false"/>
                <w:i w:val="false"/>
                <w:color w:val="000000"/>
                <w:sz w:val="20"/>
              </w:rPr>
              <w:t>№ 200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Ішкі істер министрлігінің күші жойылған кейбір бұйрықтарының және кейбір бұйрықтарының құрылымдық элементтерінің тізбесі</w:t>
      </w:r>
    </w:p>
    <w:p>
      <w:pPr>
        <w:spacing w:after="0"/>
        <w:ind w:left="0"/>
        <w:jc w:val="left"/>
      </w:pPr>
    </w:p>
    <w:p>
      <w:pPr>
        <w:spacing w:after="0"/>
        <w:ind w:left="0"/>
        <w:jc w:val="both"/>
      </w:pPr>
      <w:r>
        <w:rPr>
          <w:rFonts w:ascii="Times New Roman"/>
          <w:b w:val="false"/>
          <w:i w:val="false"/>
          <w:color w:val="000000"/>
          <w:sz w:val="28"/>
        </w:rPr>
        <w:t xml:space="preserve">
      1. "Қазақстан Республикасы ішкі істер органдарының ротацияға жататын басшылық лауазымдардың тізбесін және оларды ауыстыру қағидаларын бекіту туралы" Қазақстан Республикасы Ішкі істер министрінің 2015 жылғы 26 қарашадағы № 966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"Ішкі істер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қағидаларын бекіту туралы" Қазақстан Республикасы Ішкі істер министрінің 2015 жылғы 2 желтоқсандағы № 977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№12598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ішкі істер органдарының ротацияға жататын басшылық лауазымдардың тізбесін және оларды ауыстыру қағидаларын бекіту туралы" Қазақстан Республикасы Ішкі істер министрінің 2015 жылғы 26 қарашадағы № 966 бұйрығына өзгеріс енгізу туралы" Қазақстан Республикасы Ішкі істер министрінің 2017 жылғы 28 наурыздағы № 224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№15040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Ішкі істер министрінің кейбір бұйрықтарына өзгерістер енгізу туралы" Қазақстан Республикасы Ішкі істер министрінің 2020 жылғы 15 сәуірдегі № 328 бұйрығымен бекітіліген өзгерістер енгізілетін Қазақстан Республикасы Ішкі істер министрінің кейбір бұйрықтары тізбесінің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(Нормативтік құқықтық актілерді мемлекеттік тіркеу тізілімінде №20411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ішкі істер органдарының ротацияға жататын басшылық лауазымдардың тізбесін және оларды ауыстыру қағидаларын бекіту туралы" Қазақстан Республикасы Ішкі істер министрінің 2015 жылғы 26 қарашадағы № 966 бұйрығына өзгеріс пен толықтыру енгізу туралы"" Қазақстан Республикасы Ішкі істер министрінің 2021 жылғы 14 мамырдағы №283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№22762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 ішкі істер органдарының ротацияға жататын басшылық лауазымдардың тізбесін және оларды ауыстыру қағидаларын бекіту туралы" Қазақстан Республикасы Ішкі істер министрінің 2015 жылғы 26 қарашадағы № 966 бұйрығына өзгеріс пен толықтыру енгізу туралы"" Қазақстан Республикасы Ішкі істер министрінің 2022 жылғы 26 тамыздағы №701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№29318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істер органдарының кадр резервін қалыптастыру,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қағидаларын бекіту туралы" Қазақстан Республикасы Ішкі істер министрінің 2015 жылғы 2 желтоқсандағы № 977 бұйрығына өзгерістер енгізу туралы" Қазақстан Республикасы Ішкі істер министрінің 2022 жылғы 30 желтоқсандағы №1017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№31369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Ішкі істер министрінің кейбір бұйрықтарына өзгерістер енгізу туралы" Қазақстан Республикасы Ішкі істер министрінің 2024 жылғы 6 наурыздағы № 211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№34123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