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8367" w14:textId="2d08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4 наурыздағы № 73 бұйрығы. Қазақстан Республикасының Әділет министрлігінде 2025 жылғы 6 наурызда № 357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шілерді диплом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ғидалар әскери-теңіз флоты, балық аулауға арналған кемелер, коммерциялық мақсаттарда пайдаланбайтын серуендік яхталар, қарапайым пішінді ағаш кемелер экипаждарының мүшелерінен басқа сауда мақсатында теңізде жүзетін кемелерінде жұмыс істейтін немесе жұмыс істеуге үміттенген Қазақстан Республикасының азаматтарына, шетелдік азаматтарға және азаматтығы жоқ адамдарға қолданылады.".</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