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26d5" w14:textId="cb32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шот-фактуралардың ақпараттық жүйесінде биометриялық сәйкестендіру құралдарын пайдалану жөніндегі пилоттық жобаны іске асыру қағидалары мен мерзімін бекіту туралы" Қазақстан Республикасы Премьер-Министрі орынбасарының міндетін атқарушының – Қаржы министрінің міндетін атқарушының 2023 жылғы 27 наурыздағы № 294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20 қаңтардағы № 32 бұйрығы. Қазақстан Республикасының Әділет министрлігінде 2025 жылғы 23 қаңтарда № 35666 болып тіркелді. Күші жойылды - Қазақстан Республикасы Қаржы министрінің 2025 жылғы 3 қазандағы № 568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03.10.2025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шот-фактуралардың ақпараттық жүйесінде биометриялық сәйкестендіру құралдарын пайдалану жөніндегі пилоттық жобаны іске асыру қағидалары мен мерзімін бекіту туралы" Қазақстан Республикасы Премьер-Министрі орынбасарының міндетін атқарушының – Қаржы министрінің міндетін атқарушының 2023 жылғы 27 наурыздағы № 294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2023 жылғы 28 наурызда № 32132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Электрондық шот-фактуралардың ақпараттық жүйесінде биометриялық сәйкестендіру құралдарын пайдалану жөніндегі пилоттық жобаны іске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мерзімінде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Пилоттық жоба 2023 жылғы 31 наурыздан бастап 2025 жылғы 31 желтоқсан аралығында салық төлеушілерге ЭШФ АЖ-да тіркелуге жататын салық төлеушілерге қатысты Қазақстан Республикасының аумағында ЭШФ АЖ арқылы сенімсіз өнім берушілермен өзара есеп айырысуды жүзеге асыру фактілерін болдырмау жөнінде жәрдемдесу мақсатында іске асырылады.";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көзделген жағдайда, ЭШФ жазып беру санына шектеу қоймай, биометриялық сәйкестендіру күніне 1 (бір) рет жүргізіледі.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биометриялық сәйкестендіруден өтудің жалпы саны, сол айдағы ЭШФ жазып беру санына шектеу қоймай, күнтізбелік ай ішінде 3 (үш) реттен аспауы тиіс.".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