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4fab" w14:textId="d424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ауданында 2025 жылы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2024 жылғы 27 қарашадағы № 29-2 шешімі. Батыс Қазақстан облысының Әділет департаментінде 2024 жылғы 2 желтоқсанда № 7461-07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Шыңғырлау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ауданында 2025 жылы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2 (екі) пайызға төмендетілсін.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