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60fb" w14:textId="e0c6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28 наурыздағы № 16-2 шешімі. Батыс Қазақстан облысының Әділет департаментінде 2024 жылғы 29 наурызда № 7356-07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№33110 болып тіркелген) сәйкес, Казталов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Түристерді орналастыру орындарында шетелдіктер үшін 2024 жылға туристік жарнаның мөлшерлемелері болу құнының - 0 (нөл) пайызы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