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4b60" w14:textId="603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19 желтоқсандағы № 22-4 шешімі. Батыс Қазақстан облысының Әділет департаментінде 2024 жылғы 24 желтоқсанда № 7468-07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Бөрлі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