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84f1" w14:textId="7e484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мәслихатының "Ақжайық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13 қазандағы № 7-6 шешіміне өзгеріс енгізу туралы</w:t>
      </w:r>
    </w:p>
    <w:p>
      <w:pPr>
        <w:spacing w:after="0"/>
        <w:ind w:left="0"/>
        <w:jc w:val="both"/>
      </w:pPr>
      <w:r>
        <w:rPr>
          <w:rFonts w:ascii="Times New Roman"/>
          <w:b w:val="false"/>
          <w:i w:val="false"/>
          <w:color w:val="000000"/>
          <w:sz w:val="28"/>
        </w:rPr>
        <w:t>Батыс Қазақстан облысы Ақжайық аудандық мәслихатының 2024 жылғы 14 маусымдағы № 18-5 шешімі. Батыс Қазақстан облысының Әділет департаментінде 2024 жылғы 17 маусымда № 7404-07 болып тіркелді</w:t>
      </w:r>
    </w:p>
    <w:p>
      <w:pPr>
        <w:spacing w:after="0"/>
        <w:ind w:left="0"/>
        <w:jc w:val="both"/>
      </w:pPr>
      <w:bookmarkStart w:name="z3" w:id="0"/>
      <w:r>
        <w:rPr>
          <w:rFonts w:ascii="Times New Roman"/>
          <w:b w:val="false"/>
          <w:i w:val="false"/>
          <w:color w:val="000000"/>
          <w:sz w:val="28"/>
        </w:rPr>
        <w:t>
      Ақжайық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"Ақжайық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13 қазандағы № 7-6 (Нормативтік құқықтық актілерді мемлекеттік тіркеу тізілімінде №7266-07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аталған шешіммен бекітілген Ақжайық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 тармағының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p>
    <w:bookmarkEnd w:id="3"/>
    <w:bookmarkStart w:name="z7"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8"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Ақжайық аудандық маслихат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