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086" w14:textId="f29a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шетелдіктер үшін 2024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6 наурыздағы № 9-8 шешімі. Батыс Қазақстан облысының Әділет департаментінде 2024 жылғы 7 наурыздада № 7340-07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№33110 болып тіркелген) сәйкес, Орал қалалық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туристік жарнаның мөлшерлемелері болу құнының - 0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