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995c" w14:textId="19b9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24 мамырдағы № 117 қаулысы. Батыс Қазақстан облысының Әділет департаментінде 2024 жылғы 28 мамырда № 7376-07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2024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көлемдері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ресми жарияланғанынан кейін оның Батыс Қазақстан облысы әкімдігінің интернет-ресурсында орналастырылуын қамтамасыз етсін.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Балық шаруашылығы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будандары: шабақ (30 грамға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 ұстау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Тұқы, араван, жайын, лат, цихлид тұқымдас балықтар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тұқымдас балықтар мен олардың будандары: құрамында 19 %-дан кем емес протеині бар отандық өндірістің түйіршіктелген азығы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