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618d" w14:textId="05d6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24 желтоқсандағы № 9/82-VIII шешімі. Шығыс Қазақстан облысының Әділет департаментінде 2024 жылғы 27 желтоқсанда № 9122-16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Үлкен Нарын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9/82-VIII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Үлкен Нарын ауданының Құрмет грамотасымен наградтау туралы ереже</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Үлкен Нарын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Үлкен Нарын ауданының Құрмет грамотасымен наградтау тәртібін айқындайды.</w:t>
      </w:r>
    </w:p>
    <w:bookmarkEnd w:id="5"/>
    <w:bookmarkStart w:name="z13" w:id="6"/>
    <w:p>
      <w:pPr>
        <w:spacing w:after="0"/>
        <w:ind w:left="0"/>
        <w:jc w:val="both"/>
      </w:pPr>
      <w:r>
        <w:rPr>
          <w:rFonts w:ascii="Times New Roman"/>
          <w:b w:val="false"/>
          <w:i w:val="false"/>
          <w:color w:val="000000"/>
          <w:sz w:val="28"/>
        </w:rPr>
        <w:t>
      2. Үлкен Нарын ауданының Құрмет грамотасы (бұдан әрі – Құрмет грамотасы):</w:t>
      </w:r>
    </w:p>
    <w:bookmarkEnd w:id="6"/>
    <w:bookmarkStart w:name="z14" w:id="7"/>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7"/>
    <w:bookmarkStart w:name="z15" w:id="8"/>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8"/>
    <w:bookmarkStart w:name="z16" w:id="9"/>
    <w:p>
      <w:pPr>
        <w:spacing w:after="0"/>
        <w:ind w:left="0"/>
        <w:jc w:val="both"/>
      </w:pPr>
      <w:r>
        <w:rPr>
          <w:rFonts w:ascii="Times New Roman"/>
          <w:b w:val="false"/>
          <w:i w:val="false"/>
          <w:color w:val="000000"/>
          <w:sz w:val="28"/>
        </w:rPr>
        <w:t>
      3. Құрмет грамотасымен Үлкен Нарын ауданына еңбегі сіңген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9"/>
    <w:bookmarkStart w:name="z17" w:id="10"/>
    <w:p>
      <w:pPr>
        <w:spacing w:after="0"/>
        <w:ind w:left="0"/>
        <w:jc w:val="both"/>
      </w:pPr>
      <w:r>
        <w:rPr>
          <w:rFonts w:ascii="Times New Roman"/>
          <w:b w:val="false"/>
          <w:i w:val="false"/>
          <w:color w:val="000000"/>
          <w:sz w:val="28"/>
        </w:rPr>
        <w:t>
      4. Құрмет грамотасымен:</w:t>
      </w:r>
    </w:p>
    <w:bookmarkEnd w:id="10"/>
    <w:bookmarkStart w:name="z18" w:id="11"/>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11"/>
    <w:bookmarkStart w:name="z19" w:id="12"/>
    <w:p>
      <w:pPr>
        <w:spacing w:after="0"/>
        <w:ind w:left="0"/>
        <w:jc w:val="both"/>
      </w:pPr>
      <w:r>
        <w:rPr>
          <w:rFonts w:ascii="Times New Roman"/>
          <w:b w:val="false"/>
          <w:i w:val="false"/>
          <w:color w:val="000000"/>
          <w:sz w:val="28"/>
        </w:rPr>
        <w:t>
      сот әрекетке қабілетсіз немесе әрекет қабілеті шектеулі деп танылған адамдар;</w:t>
      </w:r>
    </w:p>
    <w:bookmarkEnd w:id="12"/>
    <w:bookmarkStart w:name="z20" w:id="13"/>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танылған адамдар наградтала алмайды.</w:t>
      </w:r>
    </w:p>
    <w:bookmarkEnd w:id="13"/>
    <w:bookmarkStart w:name="z21" w:id="14"/>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4"/>
    <w:bookmarkStart w:name="z22" w:id="15"/>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5"/>
    <w:bookmarkStart w:name="z23" w:id="16"/>
    <w:p>
      <w:pPr>
        <w:spacing w:after="0"/>
        <w:ind w:left="0"/>
        <w:jc w:val="left"/>
      </w:pPr>
      <w:r>
        <w:rPr>
          <w:rFonts w:ascii="Times New Roman"/>
          <w:b/>
          <w:i w:val="false"/>
          <w:color w:val="000000"/>
        </w:rPr>
        <w:t xml:space="preserve"> 2. Құрмет грамотасымен наградтауға ұсыну тәртібі</w:t>
      </w:r>
    </w:p>
    <w:bookmarkEnd w:id="16"/>
    <w:bookmarkStart w:name="z24" w:id="17"/>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17"/>
    <w:bookmarkStart w:name="z25" w:id="18"/>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ауданның дамуына қосқан үлесі баяндалған мінездеме беріледі. Ұсынымға бірінші басшы қол қояды және мөрмен бекітіледі.</w:t>
      </w:r>
    </w:p>
    <w:bookmarkEnd w:id="18"/>
    <w:bookmarkStart w:name="z26" w:id="19"/>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19"/>
    <w:bookmarkStart w:name="z27" w:id="20"/>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20"/>
    <w:bookmarkStart w:name="z28" w:id="21"/>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21"/>
    <w:bookmarkStart w:name="z29" w:id="22"/>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қорытындысына сәйкес аудан әкімі және/немесе оның міндеттерін атқаратын адам қабылдайды.</w:t>
      </w:r>
    </w:p>
    <w:bookmarkEnd w:id="22"/>
    <w:bookmarkStart w:name="z30" w:id="23"/>
    <w:p>
      <w:pPr>
        <w:spacing w:after="0"/>
        <w:ind w:left="0"/>
        <w:jc w:val="both"/>
      </w:pPr>
      <w:r>
        <w:rPr>
          <w:rFonts w:ascii="Times New Roman"/>
          <w:b w:val="false"/>
          <w:i w:val="false"/>
          <w:color w:val="000000"/>
          <w:sz w:val="28"/>
        </w:rPr>
        <w:t>
      Құрмет грамотасына аудан әкімі және аудандық мәслихат төрағасы немесе олардың міндеттерін атқаратын адамдар қол қояды.</w:t>
      </w:r>
    </w:p>
    <w:bookmarkEnd w:id="23"/>
    <w:bookmarkStart w:name="z31" w:id="24"/>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4"/>
    <w:bookmarkStart w:name="z32" w:id="25"/>
    <w:p>
      <w:pPr>
        <w:spacing w:after="0"/>
        <w:ind w:left="0"/>
        <w:jc w:val="both"/>
      </w:pPr>
      <w:r>
        <w:rPr>
          <w:rFonts w:ascii="Times New Roman"/>
          <w:b w:val="false"/>
          <w:i w:val="false"/>
          <w:color w:val="000000"/>
          <w:sz w:val="28"/>
        </w:rPr>
        <w:t>
      11. Құрмет грамотасын дайындауды және наградтау мәселелері бойынша есепке алуды аудан әкімінің аппараты жүзеге асырады.</w:t>
      </w:r>
    </w:p>
    <w:bookmarkEnd w:id="25"/>
    <w:bookmarkStart w:name="z33" w:id="26"/>
    <w:p>
      <w:pPr>
        <w:spacing w:after="0"/>
        <w:ind w:left="0"/>
        <w:jc w:val="left"/>
      </w:pPr>
      <w:r>
        <w:rPr>
          <w:rFonts w:ascii="Times New Roman"/>
          <w:b/>
          <w:i w:val="false"/>
          <w:color w:val="000000"/>
        </w:rPr>
        <w:t xml:space="preserve"> 3. Құрмет грамотасының сипаттамасы</w:t>
      </w:r>
    </w:p>
    <w:bookmarkEnd w:id="26"/>
    <w:bookmarkStart w:name="z34" w:id="27"/>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 беттен тұрады.</w:t>
      </w:r>
    </w:p>
    <w:bookmarkEnd w:id="27"/>
    <w:bookmarkStart w:name="z35" w:id="28"/>
    <w:p>
      <w:pPr>
        <w:spacing w:after="0"/>
        <w:ind w:left="0"/>
        <w:jc w:val="both"/>
      </w:pPr>
      <w:r>
        <w:rPr>
          <w:rFonts w:ascii="Times New Roman"/>
          <w:b w:val="false"/>
          <w:i w:val="false"/>
          <w:color w:val="000000"/>
          <w:sz w:val="28"/>
        </w:rPr>
        <w:t>
      Жапсырма бет типографиялық тәсілмен бүктелмеген түрде А3 форматындағы қалың жылтыр қағаздан, жан-жағына алтын түсті ою-өрнек жағылып дайындалады.</w:t>
      </w:r>
    </w:p>
    <w:bookmarkEnd w:id="28"/>
    <w:bookmarkStart w:name="z36" w:id="29"/>
    <w:p>
      <w:pPr>
        <w:spacing w:after="0"/>
        <w:ind w:left="0"/>
        <w:jc w:val="both"/>
      </w:pPr>
      <w:r>
        <w:rPr>
          <w:rFonts w:ascii="Times New Roman"/>
          <w:b w:val="false"/>
          <w:i w:val="false"/>
          <w:color w:val="000000"/>
          <w:sz w:val="28"/>
        </w:rPr>
        <w:t>
      Жапсырма беттің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29"/>
    <w:bookmarkStart w:name="z37" w:id="30"/>
    <w:p>
      <w:pPr>
        <w:spacing w:after="0"/>
        <w:ind w:left="0"/>
        <w:jc w:val="both"/>
      </w:pPr>
      <w:r>
        <w:rPr>
          <w:rFonts w:ascii="Times New Roman"/>
          <w:b w:val="false"/>
          <w:i w:val="false"/>
          <w:color w:val="000000"/>
          <w:sz w:val="28"/>
        </w:rPr>
        <w:t>
      Жапсырма беттің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"Үлкен Нарын ауданының ҚҰРМЕТ ГРАМОТАСЫ", орыс тілінде "ПОЧЕТНАЯ ГРАМОТА района Үлкен Нарын" деген жазу жазылған. Бұл ретте, мемлекеттік тілдегі "Үлкен Нарын ауданының", орыс тіліндегі "района Үлкен Нарын"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30"/>
    <w:bookmarkStart w:name="z38" w:id="31"/>
    <w:p>
      <w:pPr>
        <w:spacing w:after="0"/>
        <w:ind w:left="0"/>
        <w:jc w:val="both"/>
      </w:pPr>
      <w:r>
        <w:rPr>
          <w:rFonts w:ascii="Times New Roman"/>
          <w:b w:val="false"/>
          <w:i w:val="false"/>
          <w:color w:val="000000"/>
          <w:sz w:val="28"/>
        </w:rPr>
        <w:t>
      Жапсырма беттің сол жағында:</w:t>
      </w:r>
    </w:p>
    <w:bookmarkEnd w:id="31"/>
    <w:bookmarkStart w:name="z39" w:id="32"/>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32"/>
    <w:bookmarkStart w:name="z40" w:id="33"/>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3"/>
    <w:bookmarkStart w:name="z41" w:id="34"/>
    <w:p>
      <w:pPr>
        <w:spacing w:after="0"/>
        <w:ind w:left="0"/>
        <w:jc w:val="both"/>
      </w:pPr>
      <w:r>
        <w:rPr>
          <w:rFonts w:ascii="Times New Roman"/>
          <w:b w:val="false"/>
          <w:i w:val="false"/>
          <w:color w:val="000000"/>
          <w:sz w:val="28"/>
        </w:rPr>
        <w:t>
      Төменгі жағында мемлекеттік тілде "Үлкен Нарын ауданы" деген жазу жазылып, наградтау жылы көрсетіледі.</w:t>
      </w:r>
    </w:p>
    <w:bookmarkEnd w:id="34"/>
    <w:bookmarkStart w:name="z42" w:id="35"/>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5"/>
    <w:bookmarkStart w:name="z43" w:id="36"/>
    <w:p>
      <w:pPr>
        <w:spacing w:after="0"/>
        <w:ind w:left="0"/>
        <w:jc w:val="left"/>
      </w:pPr>
      <w:r>
        <w:rPr>
          <w:rFonts w:ascii="Times New Roman"/>
          <w:b/>
          <w:i w:val="false"/>
          <w:color w:val="000000"/>
        </w:rPr>
        <w:t xml:space="preserve"> 4. Құрмет грамотасын тапсыру</w:t>
      </w:r>
    </w:p>
    <w:bookmarkEnd w:id="36"/>
    <w:bookmarkStart w:name="z44" w:id="37"/>
    <w:p>
      <w:pPr>
        <w:spacing w:after="0"/>
        <w:ind w:left="0"/>
        <w:jc w:val="both"/>
      </w:pPr>
      <w:r>
        <w:rPr>
          <w:rFonts w:ascii="Times New Roman"/>
          <w:b w:val="false"/>
          <w:i w:val="false"/>
          <w:color w:val="000000"/>
          <w:sz w:val="28"/>
        </w:rPr>
        <w:t>
      13. Құрмет грамотасын аудан әкімімен және аудан мәслихатының төрағасы немесе олардың тапсырмасы бойынша өзге де адамдар салтанатты жағдайда тапсырады.</w:t>
      </w:r>
    </w:p>
    <w:bookmarkEnd w:id="37"/>
    <w:bookmarkStart w:name="z45" w:id="38"/>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