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544b" w14:textId="b205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ауданында тұрғын үй көмегін көрсету мөлшері мен Қағидаларын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2024 жылғы 2 сәуірдегі № 10-10/VIII шешімі. Шығыс Қазақстан облысының Әділет департаментінде 2024 жылғы 10 сәуірде № 8996-16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Самар ауданы мәслихатының 05.02.2026 </w:t>
      </w:r>
      <w:r>
        <w:rPr>
          <w:rFonts w:ascii="Times New Roman"/>
          <w:b w:val="false"/>
          <w:i w:val="false"/>
          <w:color w:val="ff0000"/>
          <w:sz w:val="28"/>
        </w:rPr>
        <w:t>№ 28-3/VIII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Самар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Самар ауданында тұрғын үй көмегін көрсету мөлшері мен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Самар ауданы мәслихатының 05.02.2026 </w:t>
      </w:r>
      <w:r>
        <w:rPr>
          <w:rFonts w:ascii="Times New Roman"/>
          <w:b w:val="false"/>
          <w:i w:val="false"/>
          <w:color w:val="000000"/>
          <w:sz w:val="28"/>
        </w:rPr>
        <w:t>№ 28-3/VIII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2024 жылғы 2 сәуірдегі </w:t>
            </w:r>
            <w:r>
              <w:br/>
            </w:r>
            <w:r>
              <w:rPr>
                <w:rFonts w:ascii="Times New Roman"/>
                <w:b w:val="false"/>
                <w:i w:val="false"/>
                <w:color w:val="000000"/>
                <w:sz w:val="20"/>
              </w:rPr>
              <w:t xml:space="preserve">№ 10-10/VIII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Самар ауданында тұрғын үй көмегін көрсету мөлшері мен қағидалары</w:t>
      </w:r>
    </w:p>
    <w:p>
      <w:pPr>
        <w:spacing w:after="0"/>
        <w:ind w:left="0"/>
        <w:jc w:val="both"/>
      </w:pPr>
      <w:r>
        <w:rPr>
          <w:rFonts w:ascii="Times New Roman"/>
          <w:b w:val="false"/>
          <w:i w:val="false"/>
          <w:color w:val="ff0000"/>
          <w:sz w:val="28"/>
        </w:rPr>
        <w:t xml:space="preserve">
      Ескерту. Тақырып жаңа редакцияда - Шығыс Қазақстан облысы Самар ауданы мәслихатының 05.02.2026 </w:t>
      </w:r>
      <w:r>
        <w:rPr>
          <w:rFonts w:ascii="Times New Roman"/>
          <w:b w:val="false"/>
          <w:i w:val="false"/>
          <w:color w:val="ff0000"/>
          <w:sz w:val="28"/>
        </w:rPr>
        <w:t>№ 28-3/VIII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Қосымша жаңа редакцияда - Шығыс Қазақстан облысы Самар ауданы мәслихатының 05.06.2024 </w:t>
      </w:r>
      <w:r>
        <w:rPr>
          <w:rFonts w:ascii="Times New Roman"/>
          <w:b w:val="false"/>
          <w:i w:val="false"/>
          <w:color w:val="000000"/>
          <w:sz w:val="28"/>
        </w:rPr>
        <w:t>№ 12-6/VIII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3" w:id="1"/>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Самар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
    <w:bookmarkStart w:name="z14" w:id="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2"/>
    <w:bookmarkStart w:name="z15" w:id="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3"/>
    <w:bookmarkStart w:name="z16" w:id="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4"/>
    <w:bookmarkStart w:name="z17" w:id="5"/>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5"/>
    <w:bookmarkStart w:name="z18" w:id="6"/>
    <w:p>
      <w:pPr>
        <w:spacing w:after="0"/>
        <w:ind w:left="0"/>
        <w:jc w:val="both"/>
      </w:pPr>
      <w:r>
        <w:rPr>
          <w:rFonts w:ascii="Times New Roman"/>
          <w:b w:val="false"/>
          <w:i w:val="false"/>
          <w:color w:val="000000"/>
          <w:sz w:val="28"/>
        </w:rPr>
        <w:t>
      2. Тұрғын үй көмегін тағайындау Шығыс Қазақстан облысы "Самар ауданының жұмыспен қамту және әлеуметтік бағдарламалар бөлімі" мемлекеттік мекемесімен (бұдан әрі – уәкілетті орган)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Start w:name="z20"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жұмсалатын шығыстарының жол берілетін шекті деңгейі 10 (он) пайыз мөлшерінде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Шығыс Қазақстан облысы Самар ауданы мәслихатының 05.02.2026 </w:t>
      </w:r>
      <w:r>
        <w:rPr>
          <w:rFonts w:ascii="Times New Roman"/>
          <w:b w:val="false"/>
          <w:i w:val="false"/>
          <w:color w:val="000000"/>
          <w:sz w:val="28"/>
        </w:rPr>
        <w:t>№ 28-3/VIII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4-1. Тұрғын үй көмегінің мөлшерін Қағидаға сәйкес нормативтер шегінде уәкілетті орган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Шығыс Қазақстан облысы Самар ауданы мәслихатының 05.02.2026 </w:t>
      </w:r>
      <w:r>
        <w:rPr>
          <w:rFonts w:ascii="Times New Roman"/>
          <w:b w:val="false"/>
          <w:i w:val="false"/>
          <w:color w:val="000000"/>
          <w:sz w:val="28"/>
        </w:rPr>
        <w:t>№ 28-3/VIII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Тұрғын үй көмегін алу үшін аз қамтылған отбасы (азамат) (немесе оның сенімхатқа, заңдарға, сот шешіміне не әкімшілік құжатқа негізделген өкілі) тоқсанына бір рет Қағидаға сәйкес "Азаматтарға арналған үкімет" мемлекеттік корпорациясына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Самар ауданы мәслихатының 05.02.2026 </w:t>
      </w:r>
      <w:r>
        <w:rPr>
          <w:rFonts w:ascii="Times New Roman"/>
          <w:b w:val="false"/>
          <w:i w:val="false"/>
          <w:color w:val="000000"/>
          <w:sz w:val="28"/>
        </w:rPr>
        <w:t>№ 28-3/VIII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9"/>
    <w:bookmarkStart w:name="z26" w:id="10"/>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0"/>
    <w:bookmarkStart w:name="z27" w:id="1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