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4219" w14:textId="9984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ауданы бойынша 2024 жылға арналған шетелдіктер үшін туристік жарна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2024 жылғы 26 маусымдағы № 18/6-VIII шешімі. Шығыс Қазақстан облысының Әділет департаментінде 2024 жылғы 4 шілдедегі № 9046-16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туристік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шiлдедегi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 Шемонаиха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Шемонаиха ауданында 2024 жылға арналған шетелдіктер үшін туристік жарна мөлшерлемесі, қалалар мен аудандардағы хостелдерді, қонақжайларды, жалға берілетін тұрғын үйлерді қоспағанда, туристерді орналастыру орындарында болу құнынан - 0 (нөл) пайыз мөлшерінде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