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5fda" w14:textId="e1c5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Глубокое ауданы бойынша шетелдіктер үшін туристік жарна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2024 жылғы 5 маусымдағы № 12/8-VIII шешімі. Шығыс Қазақстан облысының Әділет департаментінде 2024 жылғы 7 маусымда № 9031-16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туристік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Мәдениет және спорт министрінің 2023 жылғы 14 шілдедегі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Глубокое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Глубокое ауданы бойынша аудандағы хостелдерді, қонақжайларды, жалға берілетін тұрғын үйлерді қоспағанда, шетелдіктер үшін туристерді орналастыру орындарында болу құнынан 0 (нөл) пайыз мөлшерінде туристік жарна мөлшерлемесі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