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5a1a6" w14:textId="895a1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"Шығыс Қазақстан облысының коммуналдық мүлкін жекешелендірудің 2021-2025 жылдарға арналған кейбір мәселелері туралы" Шығыс Қазақстан облысы әкімдігінің 2021 жылғы 12 мамырдағы № 180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2024 жылғы 16 тамыздағы № 203 қаулысы. Шығыс Қазақстан облысының Әділет департаментінде 2024 жылғы 21 тамызда № 9061-16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Шығыс Қазақстан облысының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"Шығыс Қазақстан облысының коммуналдық мүлкін жекешелендірудің 2021-2025 жылдарға арналған кейбір мәселелері туралы" Шығыс Қазақстан облысы әкімдігінің 2021 жылғы 12 мамырдағы № 180 (Нормативтік құқықтық актілерді мемлекеттік тіркеу тізілімінде № 8798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"Шығыс Қазақстан облысының қаржы басқармасы" мемлекеттік мекемесі Қазақстан Республикасының заңнамасында белгіленген тәртіппен: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жариялағаннан кейін Шығыс Қазақстан облысы әкімінің интернет-ресурсында орналастырылуын қамтамасыз етсін.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бірінші орынбасары Н.А. Сақтағановқа жүктелсін.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Шығыс Қазақстан облысы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