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5e34" w14:textId="9c75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әкiмдiгiнiң 2023 жылғы 12 мамырдағы № 138 "Сауран ауданының аумағында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2024 жылғы 22 қазандағы № 237 қаулысы. Түркістан облысының Әдiлет департаментiнде 2024 жылғы 23 қазанда № 6611-13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 әкiмдігiнiң 2023 жылғы 12 мамырдағы №138 "Сауран ауданының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6276-13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Сауран ауданы әкімінің орынбасары Е.Жангазиевке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 ауылдық округі, Ибата елді мекені, Иқан көшесі, "Үмітжан"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ауылдық округі, Оранғай елді мекені, "Шығыс" моншасының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моншасы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 ауылдық округі, Жүйнек елді мекені, Түркістан көшесі, "Захира"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"Захира"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Сауран елді мекені, Байқұлақов көшесі, Сауран теміржол бекетіне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теміржол бекеті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ауылдық округі, Шорнақ елді мекені, Бабайқорған көшесі, "Божбан ата" дүкеніне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"Божбан ата"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 ауылдық округі, Ынталы елді мекені, Шәкәрім көшесі, АЗС "Сауран Ойл" жанар жағармай бекетіне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 "Сауран Ойл" жанар жағармай бекеті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ауылдық округі, Қарашық елді мекені, Шыпан жол көшесі, Арыс-Түркістан каналына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"Нұр-Әсем" мал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ауылдық округі, Ескі Иқан елді мекені, Шымкент көшесі мен И.Нарметов көшелерінің қиылысы мен Шымкент көшесі мен Ш.Рашидов көшелерінің қиылыстарының 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округі, Бабайқорған елді мекені, Бабайбатыр және Ш.Қалдаяқов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 ауылдық округі, Еңбекші – Дихан елді мекені, Шобанақ көшесі, "Севинч" кафесінің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"Севинч"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ауылдық округі, Қазақстанның 30 жылдығы елді мекені, С.Қожанов көшесінде орналасқан №1/1 ғимаратының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 ауылдық округі, Теке елді мекені, А.Үсенов көшесі, "Пернекүл апа" азық-түлік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"Пернекүл апа"азық-түлік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