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88682" w14:textId="e3886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Төлеби аудандық мәслихатының 2017 жылғы 20 маусымдағы № 16/87-VI "Төлеби ауданының Құрмет грамотасымен наградтау туралы ережені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Төлеби аудандық мәслихатының 2024 жылғы 25 желтоқсандағы № 21/115-VIII шешiмi. Түркістан облысының Әдiлет департаментiнде 2024 жылғы 27 желтоқсанда № 6642-13 болып тiркелдi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Төлеби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"Төлеби ауданының Құрмет грамотасымен наградтау туралы ережені бекіту туралы" Төлеби аудандық мәслихатының 2017 жылғы 20 маусымдағы №16/87-VI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(Нормативтiк құқықтық актiлердiң мемлекеттiк тiркеу тiзiлiмiнде №4140 тіркелген)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Төлеби ауданының Құрмет грамотасымен наградтау туралы ережесінде: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"Грамота Төлеби аудандық мәслихатының төрағасымен немесе соған уәкілдік берілген тұлғалармен Төлеби аудандық мәслихатының сессиясында, сондай-ақ Төлеби ауданының өткізілетін ресми салтанатты шараларда табыс етіледі."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Койбагаров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