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e733" w14:textId="4c0e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2024 жылғы 14 тамыздағы № 15/85-VIII шешiмi. Түркістан облысының Әдiлет департаментiнде 2024 жылғы 16 тамызда № 6577-13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Төлеби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Төлеби аудандық мәслихатының күші жойылды деп танылған кейбір шешімдердің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2020 жылғы 4 наурыздағы № 50/275-VI "Төлеби ауданының әлеуметтік көмек көрсетудің, оның мөлшерлерін белгілеудің және мұқтаж азаматтардың жекеленген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5519 болып тіркелген).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Төлеби аудандық мәслихатының 2020 жылғы 23 маусымдағы № 53/297-VI "Төлеби аудандық мәслихатының 2020 жылғы 4 наурыздағы № 50/275-VІ "Әлеуметтік көмек көрсету, оның мөлшерлерін белгілеу және мұқтаж азаматтардың жекелеген санаттарының тізбесін айқындаудың қағидасын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5741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Төлеби аудандық мәслихатының 2021 жылғы 2 желтоқсандағы № 12/70-VIІ "Төлеби аудандық мәслихатының 2020 жылғы 4 наурыздағы № 50/275-VI "Әлеуметтiк көмек көрсету, оның мөлшерлерiн белгiлеу және мұқтаж азаматтардың жекелеген санаттарының тiзбесiн айқындау Қағидаларын бекiту туралы" шешiмiне өзгеріс енгiзу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№26367 болып тіркелген).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Төлеби аудандық мәслихатының 2023 жылғы 16 мамырдағы № 2/9-VIII "Төлеби аудандық мәслихатының 2020 жылғы 4 наурыздағы № 50/275-VІ "Әлеуметтік көмек көрсету, оның мөлшерлерін белгілеу және мұқтаж азаматтардың жекелеген санаттарының тізбесін айқындаудың қағидаларын бекіту туралы" шешiмiне өзгерістер енгiзу туралы"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6290-13 болып тіркелген).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Төлеби аудандық мәслихатының 2023 жылғы 27 желтоқсандағы № 9/53-VIII "Төлеби ауданы мәслихатының 2023 жылғы 16 мамырдағы № 2/9-VІІІ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өзгеріcтер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№6445-13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