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448e" w14:textId="7ab4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ауданында тұрғын үй көмегiн көрсетудiң мөлшерi мен тәртiбiн айқындау туралы</w:t>
      </w:r>
    </w:p>
    <w:p>
      <w:pPr>
        <w:spacing w:after="0"/>
        <w:ind w:left="0"/>
        <w:jc w:val="both"/>
      </w:pPr>
      <w:r>
        <w:rPr>
          <w:rFonts w:ascii="Times New Roman"/>
          <w:b w:val="false"/>
          <w:i w:val="false"/>
          <w:color w:val="000000"/>
          <w:sz w:val="28"/>
        </w:rPr>
        <w:t>Түркістан облысы Отырар аудандық мәслихатының 2024 жылғы 29 наурыздағы № 13/75-VIII шешiмi. Түркістан облысының Әдiлет департаментiнде 2024 жылғы 2 сәуірде № 6509-13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Өнеркәсіп және құрылыс министрінің "Тұрғын үй көмегін беру қағидаларын бекіту туралы"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Отырар ауданында тұрғын үй көмегiн көрсетудің мөлшерi мен тәртібі айқындалсын.</w:t>
      </w:r>
    </w:p>
    <w:bookmarkEnd w:id="1"/>
    <w:bookmarkStart w:name="z3" w:id="2"/>
    <w:p>
      <w:pPr>
        <w:spacing w:after="0"/>
        <w:ind w:left="0"/>
        <w:jc w:val="both"/>
      </w:pPr>
      <w:r>
        <w:rPr>
          <w:rFonts w:ascii="Times New Roman"/>
          <w:b w:val="false"/>
          <w:i w:val="false"/>
          <w:color w:val="000000"/>
          <w:sz w:val="28"/>
        </w:rPr>
        <w:t>
      2. Отырар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"Отырар ауданы бойынша тұрғын үй көмегiн көрсетудiң мөлшерi мен тәртiбiн айқындау туралы" Отырар аудандық мәслихатының 2020 жылғы 24 маусымдағы № 56/268-VI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5693 болып тіркелген);</w:t>
      </w:r>
    </w:p>
    <w:bookmarkEnd w:id="3"/>
    <w:bookmarkStart w:name="z5" w:id="4"/>
    <w:p>
      <w:pPr>
        <w:spacing w:after="0"/>
        <w:ind w:left="0"/>
        <w:jc w:val="both"/>
      </w:pPr>
      <w:r>
        <w:rPr>
          <w:rFonts w:ascii="Times New Roman"/>
          <w:b w:val="false"/>
          <w:i w:val="false"/>
          <w:color w:val="000000"/>
          <w:sz w:val="28"/>
        </w:rPr>
        <w:t xml:space="preserve">
      2) "Отырар ауданының мәслихатының 2020 жылғы 24 маусымдағы № 56/268-VI "Отырар ауданы бойынша тұрғын үй көмегiн көрсетудiң мөлшерi мен тәртiбiн айқындау туралы" шешіміне өзгерістер енгізу туралы" Отырар аудандық мәслихатының 2021 жылғы 30 желтоқсандағы № 12/69-VII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26578 болып тіркелген).</w:t>
      </w:r>
    </w:p>
    <w:bookmarkEnd w:id="4"/>
    <w:bookmarkStart w:name="z6" w:id="5"/>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шешіміне қосымша 2024 жылғы</w:t>
            </w:r>
            <w:r>
              <w:br/>
            </w:r>
            <w:r>
              <w:rPr>
                <w:rFonts w:ascii="Times New Roman"/>
                <w:b w:val="false"/>
                <w:i w:val="false"/>
                <w:color w:val="000000"/>
                <w:sz w:val="20"/>
              </w:rPr>
              <w:t>29 наурыздағы № 13/75-VIII</w:t>
            </w:r>
          </w:p>
        </w:tc>
      </w:tr>
    </w:tbl>
    <w:bookmarkStart w:name="z8" w:id="6"/>
    <w:p>
      <w:pPr>
        <w:spacing w:after="0"/>
        <w:ind w:left="0"/>
        <w:jc w:val="left"/>
      </w:pPr>
      <w:r>
        <w:rPr>
          <w:rFonts w:ascii="Times New Roman"/>
          <w:b/>
          <w:i w:val="false"/>
          <w:color w:val="000000"/>
        </w:rPr>
        <w:t xml:space="preserve"> Отырар ауданында тұрғын үй көмегін көрсетудің мөлшері мен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Отырар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"Отырар аудандық жұмыспен қамту және әлеуметтік бағдарламалар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 33763 болып тіркелген) айқындалған тәртіппен есептейді.</w:t>
      </w:r>
    </w:p>
    <w:bookmarkEnd w:id="9"/>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 мөлшерінде белгілеген шекті жол берілетін деңгейінің арасындағы айырма ретінде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көрсету қағидаларына (Нормативтік құқықтық актілерді мемлекеттік тіркеу тізілімінде № № 33763 болып тіркелген)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5"/>
    <w:bookmarkStart w:name="z18" w:id="16"/>
    <w:p>
      <w:pPr>
        <w:spacing w:after="0"/>
        <w:ind w:left="0"/>
        <w:jc w:val="both"/>
      </w:pPr>
      <w:r>
        <w:rPr>
          <w:rFonts w:ascii="Times New Roman"/>
          <w:b w:val="false"/>
          <w:i w:val="false"/>
          <w:color w:val="000000"/>
          <w:sz w:val="28"/>
        </w:rPr>
        <w:t>
      10. Азаматтарға тұрғын үй көмегін төлеу, егер оның алушысы коммуналдық қызметтерді, телекоммуникация желiсiне қосылған телефон үшiн абоненттiк төлемақының, мемлекеттік тұрғын үй қор</w:t>
      </w:r>
    </w:p>
    <w:bookmarkEnd w:id="16"/>
    <w:p>
      <w:pPr>
        <w:spacing w:after="0"/>
        <w:ind w:left="0"/>
        <w:jc w:val="both"/>
      </w:pPr>
      <w:r>
        <w:rPr>
          <w:rFonts w:ascii="Times New Roman"/>
          <w:b w:val="false"/>
          <w:i w:val="false"/>
          <w:color w:val="000000"/>
          <w:sz w:val="28"/>
        </w:rPr>
        <w:t>
      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 тоқтатылады.</w:t>
      </w:r>
    </w:p>
    <w:bookmarkStart w:name="z19" w:id="17"/>
    <w:p>
      <w:pPr>
        <w:spacing w:after="0"/>
        <w:ind w:left="0"/>
        <w:jc w:val="both"/>
      </w:pPr>
      <w:r>
        <w:rPr>
          <w:rFonts w:ascii="Times New Roman"/>
          <w:b w:val="false"/>
          <w:i w:val="false"/>
          <w:color w:val="000000"/>
          <w:sz w:val="28"/>
        </w:rPr>
        <w:t>
      11.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заңнамаға сәйкес қайтарылыуы тиіс.</w:t>
      </w:r>
    </w:p>
    <w:bookmarkEnd w:id="17"/>
    <w:bookmarkStart w:name="z20" w:id="18"/>
    <w:p>
      <w:pPr>
        <w:spacing w:after="0"/>
        <w:ind w:left="0"/>
        <w:jc w:val="both"/>
      </w:pPr>
      <w:r>
        <w:rPr>
          <w:rFonts w:ascii="Times New Roman"/>
          <w:b w:val="false"/>
          <w:i w:val="false"/>
          <w:color w:val="000000"/>
          <w:sz w:val="28"/>
        </w:rPr>
        <w:t>
      12. Уәкілетті орган артық немесе негізсіз төленген тұрғын үй көмегін төлеу фактісі анықталған күннен бастап 10 жұмыс күні ішінде өтініш берушіге артық төленген немесе негізсіз төленген тұрғын үй көмегін қайтару қажеттілігі туралы жазбаша хабарлама жібереді.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