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9e486" w14:textId="ea9e4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қалалық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Кентау қалалық мәслихатының 2024 жылғы 27 маусымдағы № 123 шешiмi. Түркістан облысының Әдiлет департаментiнде 2024 жылғы 1 шілдеде № 6549-13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Кентау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Кентау қалалық мәслихатының келесі шешімдерінің күші жойылды деп танылсын: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Кентау қалалық мәслихатының 2018 жылғы 26 қаңтардағы № 129 "Кентау қаласы бойынша коммуналдық қалдықтардың түзілу және жинақталу нормаларын, тұрмыстық қатты қалдықтарды жинауға, әкетуге, кәдеге жаратуға, қайта өңдеуге және көмуге арналған тарифтерді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4450 нөмірімен тіркелген);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Кентау қалалық мәслихатының 2020 жылғы 25 қыркүйектегі № 383 "Кентау қалалық мәслихатының 2018 жылғы 26 қаңтардағы № 129 "Кентау қаласы бойынша коммуналдық қалдықтардың түзілу және жинақталу нормаларын, тұрмыстық қатты қалдықтарды жинауға, әкетуге, кәдеге жаратуға, қайта өңдеуге және көмуге арналған тарифтерді бекіту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5835 тіркелген).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Кентау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