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1255" w14:textId="e00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20 наурыздағы № 16/102-VІІІ шешiмi. Түркістан облысының Әдiлет департаментiнде 2024 жылғы 28 наурызда № 6492-13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